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67" w:rsidRDefault="004A0167" w:rsidP="004A0167">
      <w:pPr>
        <w:pStyle w:val="a3"/>
        <w:jc w:val="center"/>
      </w:pPr>
      <w:r>
        <w:rPr>
          <w:b/>
          <w:bCs/>
        </w:rPr>
        <w:t xml:space="preserve">РЕШЕНИЕ </w:t>
      </w:r>
    </w:p>
    <w:p w:rsidR="004A0167" w:rsidRDefault="004A0167" w:rsidP="004A0167">
      <w:pPr>
        <w:pStyle w:val="a3"/>
        <w:jc w:val="center"/>
      </w:pPr>
      <w:r>
        <w:t>от 6 июня 2011 года № 34</w:t>
      </w:r>
    </w:p>
    <w:p w:rsidR="004A0167" w:rsidRDefault="004A0167" w:rsidP="004A0167">
      <w:pPr>
        <w:pStyle w:val="a3"/>
        <w:jc w:val="center"/>
      </w:pPr>
      <w:r>
        <w:rPr>
          <w:b/>
          <w:bCs/>
        </w:rPr>
        <w:t xml:space="preserve">Об утверждении порядка предоставления муниципальных </w:t>
      </w:r>
    </w:p>
    <w:p w:rsidR="004A0167" w:rsidRDefault="004A0167" w:rsidP="004A0167">
      <w:pPr>
        <w:pStyle w:val="a3"/>
        <w:jc w:val="center"/>
      </w:pPr>
      <w:r>
        <w:rPr>
          <w:b/>
          <w:bCs/>
        </w:rPr>
        <w:t xml:space="preserve">гарантий в муниципальном образовании «Светлогорский район» </w:t>
      </w:r>
    </w:p>
    <w:p w:rsidR="004A0167" w:rsidRDefault="004A0167" w:rsidP="004A0167">
      <w:pPr>
        <w:pStyle w:val="a3"/>
      </w:pPr>
      <w:r>
        <w:t xml:space="preserve">Заслушав и обсудив информацию председателя комиссии районного Совета депутатов Светлогорского района по бюджету, финансам и экономической политике В.В. Бондаренко, на основании </w:t>
      </w:r>
      <w:r w:rsidRPr="004A0167">
        <w:t>статей 115</w:t>
      </w:r>
      <w:r>
        <w:t xml:space="preserve">, </w:t>
      </w:r>
      <w:r w:rsidRPr="004A0167">
        <w:t>115.2</w:t>
      </w:r>
      <w:r>
        <w:t xml:space="preserve">, </w:t>
      </w:r>
      <w:r w:rsidRPr="004A0167">
        <w:t>117</w:t>
      </w:r>
      <w:r>
        <w:t xml:space="preserve"> Бюджетного кодекса Российской Федерации, руководствуясь положениями Федерального закона от 06 октября 2003 г. № 131-ФЗ «Об общих принципах организации местного самоуправления в Российской Федерации», в соответствии со статьей 26 Устава муниципального образования «Светлогорский район», районный Совет депутатов Светлогорского района </w:t>
      </w:r>
    </w:p>
    <w:p w:rsidR="004A0167" w:rsidRDefault="004A0167" w:rsidP="004A0167">
      <w:pPr>
        <w:pStyle w:val="a3"/>
      </w:pPr>
      <w:r>
        <w:rPr>
          <w:b/>
          <w:bCs/>
        </w:rPr>
        <w:t xml:space="preserve">решил: </w:t>
      </w:r>
    </w:p>
    <w:p w:rsidR="004A0167" w:rsidRDefault="004A0167" w:rsidP="004A0167">
      <w:pPr>
        <w:pStyle w:val="a3"/>
      </w:pPr>
      <w:r>
        <w:rPr>
          <w:b/>
          <w:bCs/>
        </w:rPr>
        <w:t xml:space="preserve">1. Утвердить </w:t>
      </w:r>
      <w:r w:rsidRPr="004A0167">
        <w:rPr>
          <w:b/>
          <w:bCs/>
        </w:rPr>
        <w:t>порядок</w:t>
      </w:r>
      <w:r>
        <w:rPr>
          <w:b/>
          <w:bCs/>
        </w:rPr>
        <w:t xml:space="preserve"> предоставления муниципальных гарантий в муниципальном образовании «Светлогорский район» согласно приложению. </w:t>
      </w:r>
    </w:p>
    <w:p w:rsidR="004A0167" w:rsidRDefault="004A0167" w:rsidP="004A0167">
      <w:pPr>
        <w:pStyle w:val="a3"/>
      </w:pPr>
      <w:r>
        <w:rPr>
          <w:b/>
          <w:bCs/>
        </w:rPr>
        <w:t xml:space="preserve">2. Контроль за исполнением настоящего решения возложить на комиссию районного Совета депутатов Светлогорского района по бюджету, финансам и экономической политике (Бондаренко В.В.). </w:t>
      </w:r>
    </w:p>
    <w:p w:rsidR="004A0167" w:rsidRDefault="004A0167" w:rsidP="004A0167">
      <w:pPr>
        <w:pStyle w:val="a3"/>
      </w:pPr>
      <w:r>
        <w:rPr>
          <w:b/>
          <w:bCs/>
        </w:rPr>
        <w:t xml:space="preserve">3. Опубликовать настоящее решение в газете «Вестник Светлогорска». </w:t>
      </w:r>
    </w:p>
    <w:p w:rsidR="004A0167" w:rsidRDefault="004A0167" w:rsidP="004A0167">
      <w:pPr>
        <w:pStyle w:val="a3"/>
        <w:rPr>
          <w:b/>
          <w:bCs/>
        </w:rPr>
      </w:pPr>
      <w:r>
        <w:rPr>
          <w:b/>
          <w:bCs/>
        </w:rPr>
        <w:t xml:space="preserve">4. Настоящее решение вступает в силу со дня его опубликования. </w:t>
      </w:r>
    </w:p>
    <w:p w:rsidR="004A0167" w:rsidRDefault="004A0167" w:rsidP="004A0167">
      <w:pPr>
        <w:pStyle w:val="a3"/>
        <w:rPr>
          <w:b/>
          <w:bCs/>
        </w:rPr>
      </w:pPr>
    </w:p>
    <w:p w:rsidR="004A0167" w:rsidRDefault="004A0167" w:rsidP="004A0167">
      <w:pPr>
        <w:pStyle w:val="a3"/>
      </w:pPr>
    </w:p>
    <w:p w:rsidR="004A0167" w:rsidRDefault="004A0167" w:rsidP="004A0167">
      <w:pPr>
        <w:pStyle w:val="a3"/>
      </w:pPr>
      <w:r>
        <w:t xml:space="preserve">Глава Светлогорского района </w:t>
      </w:r>
      <w:r w:rsidRPr="004A0167">
        <w:t xml:space="preserve">                      </w:t>
      </w:r>
      <w:r>
        <w:t xml:space="preserve">И.Ф. </w:t>
      </w:r>
      <w:proofErr w:type="spellStart"/>
      <w:r>
        <w:t>Партулеев</w:t>
      </w:r>
      <w:proofErr w:type="spellEnd"/>
      <w:r>
        <w:t xml:space="preserve"> </w:t>
      </w:r>
    </w:p>
    <w:p w:rsidR="004A0167" w:rsidRDefault="004A0167">
      <w:pPr>
        <w:rPr>
          <w:rFonts w:ascii="Times New Roman" w:eastAsia="Times New Roman" w:hAnsi="Times New Roman" w:cs="Times New Roman"/>
          <w:sz w:val="24"/>
          <w:szCs w:val="24"/>
          <w:lang w:eastAsia="ru-RU"/>
        </w:rPr>
      </w:pPr>
      <w:r>
        <w:br w:type="page"/>
      </w:r>
    </w:p>
    <w:p w:rsidR="004A0167" w:rsidRDefault="004A0167" w:rsidP="004A0167">
      <w:pPr>
        <w:pStyle w:val="a3"/>
        <w:jc w:val="right"/>
      </w:pPr>
      <w:r>
        <w:lastRenderedPageBreak/>
        <w:t xml:space="preserve">Приложение </w:t>
      </w:r>
    </w:p>
    <w:p w:rsidR="004A0167" w:rsidRDefault="004A0167" w:rsidP="004A0167">
      <w:pPr>
        <w:pStyle w:val="a3"/>
        <w:jc w:val="right"/>
      </w:pPr>
      <w:r>
        <w:t xml:space="preserve">к решению районного Совета </w:t>
      </w:r>
    </w:p>
    <w:p w:rsidR="004A0167" w:rsidRDefault="004A0167" w:rsidP="004A0167">
      <w:pPr>
        <w:pStyle w:val="a3"/>
        <w:jc w:val="right"/>
      </w:pPr>
      <w:r>
        <w:t xml:space="preserve">депутатов Светлогорского района </w:t>
      </w:r>
    </w:p>
    <w:p w:rsidR="004A0167" w:rsidRDefault="004A0167" w:rsidP="004A0167">
      <w:pPr>
        <w:pStyle w:val="a3"/>
        <w:jc w:val="right"/>
      </w:pPr>
      <w:r>
        <w:t xml:space="preserve">от 06 июня 2011 г. № 34 </w:t>
      </w:r>
    </w:p>
    <w:p w:rsidR="004A0167" w:rsidRDefault="004A0167" w:rsidP="004A0167">
      <w:pPr>
        <w:pStyle w:val="a3"/>
        <w:jc w:val="center"/>
      </w:pPr>
      <w:r>
        <w:rPr>
          <w:b/>
          <w:bCs/>
        </w:rPr>
        <w:t xml:space="preserve">Порядок предоставления муниципальных гарантий </w:t>
      </w:r>
    </w:p>
    <w:p w:rsidR="004A0167" w:rsidRDefault="004A0167" w:rsidP="004A0167">
      <w:pPr>
        <w:pStyle w:val="a3"/>
        <w:jc w:val="center"/>
      </w:pPr>
      <w:r>
        <w:rPr>
          <w:b/>
          <w:bCs/>
        </w:rPr>
        <w:t xml:space="preserve">в муниципальном образовании «Светлогорский район» </w:t>
      </w:r>
    </w:p>
    <w:p w:rsidR="004A0167" w:rsidRDefault="004A0167" w:rsidP="004A0167">
      <w:pPr>
        <w:pStyle w:val="a3"/>
        <w:jc w:val="center"/>
      </w:pPr>
      <w:r>
        <w:rPr>
          <w:b/>
          <w:bCs/>
        </w:rPr>
        <w:t xml:space="preserve">1. Общие положения </w:t>
      </w:r>
    </w:p>
    <w:p w:rsidR="004A0167" w:rsidRDefault="004A0167" w:rsidP="004A0167">
      <w:pPr>
        <w:pStyle w:val="a3"/>
      </w:pPr>
      <w:r>
        <w:t xml:space="preserve">1.1. Настоящий порядок предоставления муниципальных гарантий в муниципальном образовании «Светлогорский район» (далее – «Порядок») определяет условия, механизм предоставления муниципальных гарантий муниципальным образованием «Светлогорский район», а также полномочия органов местного самоуправления муниципального образования «Светлогорский район» по предоставлению муниципальных гарантий. </w:t>
      </w:r>
    </w:p>
    <w:p w:rsidR="004A0167" w:rsidRDefault="004A0167" w:rsidP="004A0167">
      <w:pPr>
        <w:pStyle w:val="a3"/>
      </w:pPr>
      <w:r>
        <w:t xml:space="preserve">1.2. Муниципальная гарантия администрации муниципального образования «Светлогорский район» (далее - гарантия) предоставляется для обеспечения исполнения обязательств </w:t>
      </w:r>
      <w:proofErr w:type="spellStart"/>
      <w:r>
        <w:t>гарантополучателя</w:t>
      </w:r>
      <w:proofErr w:type="spellEnd"/>
      <w:r>
        <w:t xml:space="preserve"> (принципала) перед бенефициаром. </w:t>
      </w:r>
    </w:p>
    <w:p w:rsidR="004A0167" w:rsidRDefault="004A0167" w:rsidP="004A0167">
      <w:pPr>
        <w:pStyle w:val="a3"/>
      </w:pPr>
      <w:r>
        <w:t xml:space="preserve">1.3. Получателями муниципальных гарантий могут быть: юридические лица, муниципальные образования района. </w:t>
      </w:r>
    </w:p>
    <w:p w:rsidR="004A0167" w:rsidRDefault="004A0167" w:rsidP="004A0167">
      <w:pPr>
        <w:pStyle w:val="a3"/>
      </w:pPr>
      <w:r>
        <w:t xml:space="preserve">1.4. Вопросы, не урегулированные Порядком, регламентируются бюджетным и гражданским законодательством РФ, а также иными нормативными правовыми актами Российской Федерации. </w:t>
      </w:r>
    </w:p>
    <w:p w:rsidR="004A0167" w:rsidRDefault="004A0167" w:rsidP="004A0167">
      <w:pPr>
        <w:pStyle w:val="a3"/>
      </w:pPr>
      <w:r>
        <w:t xml:space="preserve">1.5. В целях Порядка используются понятия и термины Бюджетного </w:t>
      </w:r>
      <w:r w:rsidRPr="004A0167">
        <w:t>кодекса</w:t>
      </w:r>
      <w:r>
        <w:t xml:space="preserve"> Российской Федерации и Гражданского </w:t>
      </w:r>
      <w:r w:rsidRPr="004A0167">
        <w:t>кодекса</w:t>
      </w:r>
      <w:r>
        <w:t xml:space="preserve"> Российской Федерации. </w:t>
      </w:r>
    </w:p>
    <w:p w:rsidR="004A0167" w:rsidRDefault="004A0167" w:rsidP="004A0167">
      <w:pPr>
        <w:pStyle w:val="a3"/>
        <w:jc w:val="center"/>
      </w:pPr>
      <w:r>
        <w:rPr>
          <w:b/>
          <w:bCs/>
        </w:rPr>
        <w:t xml:space="preserve">2. Полномочия органов местного самоуправления муниципального образования «Светлогорский район» по предоставлению муниципальных гарантий </w:t>
      </w:r>
    </w:p>
    <w:p w:rsidR="004A0167" w:rsidRDefault="004A0167" w:rsidP="004A0167">
      <w:pPr>
        <w:pStyle w:val="a3"/>
      </w:pPr>
      <w:r>
        <w:t xml:space="preserve">2.1. Районный Совет депутатов Светлогорского района: </w:t>
      </w:r>
    </w:p>
    <w:p w:rsidR="004A0167" w:rsidRDefault="004A0167" w:rsidP="004A0167">
      <w:pPr>
        <w:pStyle w:val="a3"/>
      </w:pPr>
      <w:r>
        <w:t xml:space="preserve">2.1.1. Утверждает программу муниципальных гарантий муниципального образования «Светлогорский район» в составе решения о бюджете муниципального образования «Светлогорский район» на соответствующий год и плановый период. </w:t>
      </w:r>
    </w:p>
    <w:p w:rsidR="004A0167" w:rsidRDefault="004A0167" w:rsidP="004A0167">
      <w:pPr>
        <w:pStyle w:val="a3"/>
      </w:pPr>
      <w:r>
        <w:t xml:space="preserve">2.1.2. Устанавливает верхний предел муниципального внутреннего долга по состоянию на 1 января года, следующего за очередным финансовым годом и каждым годом планового двухлетнего периода, в </w:t>
      </w:r>
      <w:bookmarkStart w:id="0" w:name="_GoBack"/>
      <w:bookmarkEnd w:id="0"/>
      <w:r>
        <w:t xml:space="preserve">том числе с указанием верхнего предела долга по муниципальным гарантиям муниципального образования «Светлогорский район». </w:t>
      </w:r>
    </w:p>
    <w:p w:rsidR="004A0167" w:rsidRDefault="004A0167" w:rsidP="004A0167">
      <w:pPr>
        <w:pStyle w:val="a3"/>
      </w:pPr>
      <w:r>
        <w:t xml:space="preserve">2.1.3. Осуществляет иные полномочия в соответствии с нормативными правовыми актами Российской Федерации и муниципальными правовыми актами Светлогорского района. </w:t>
      </w:r>
    </w:p>
    <w:p w:rsidR="004A0167" w:rsidRDefault="004A0167" w:rsidP="004A0167">
      <w:pPr>
        <w:pStyle w:val="a3"/>
      </w:pPr>
      <w:r>
        <w:t xml:space="preserve">2.2. Администрация муниципального образования «Светлогорский район»: </w:t>
      </w:r>
    </w:p>
    <w:p w:rsidR="004A0167" w:rsidRDefault="004A0167" w:rsidP="004A0167">
      <w:pPr>
        <w:pStyle w:val="a3"/>
      </w:pPr>
      <w:r>
        <w:t xml:space="preserve">2.2.1. Устанавливает </w:t>
      </w:r>
      <w:r w:rsidRPr="004A0167">
        <w:t>перечень</w:t>
      </w:r>
      <w:r>
        <w:t xml:space="preserve"> документов, необходимых для предоставления муниципальных гарантий муниципального образования «Светлогорский район». </w:t>
      </w:r>
    </w:p>
    <w:p w:rsidR="004A0167" w:rsidRDefault="004A0167" w:rsidP="004A0167">
      <w:pPr>
        <w:pStyle w:val="a3"/>
      </w:pPr>
      <w:r>
        <w:lastRenderedPageBreak/>
        <w:t xml:space="preserve">2.2.2. Принимает решение о предоставлении муниципальной гарантии в виде постановления. </w:t>
      </w:r>
    </w:p>
    <w:p w:rsidR="004A0167" w:rsidRDefault="004A0167" w:rsidP="004A0167">
      <w:pPr>
        <w:pStyle w:val="a3"/>
      </w:pPr>
      <w:r>
        <w:t xml:space="preserve">2.2.3. Выдает муниципальные гарантии муниципального образования «Светлогорский район». </w:t>
      </w:r>
    </w:p>
    <w:p w:rsidR="004A0167" w:rsidRDefault="004A0167" w:rsidP="004A0167">
      <w:pPr>
        <w:pStyle w:val="a3"/>
      </w:pPr>
      <w:r>
        <w:t xml:space="preserve">2.2.4.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в договорах определяются порядок и сроки возмещения принципалом гаранту в порядке регресса сумм, утвержденных гарантом во исполнение обязательств по гарантии. </w:t>
      </w:r>
    </w:p>
    <w:p w:rsidR="004A0167" w:rsidRDefault="004A0167" w:rsidP="004A0167">
      <w:pPr>
        <w:pStyle w:val="a3"/>
      </w:pPr>
      <w:r>
        <w:t xml:space="preserve">2.2.5. При необходимости назначает агента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w:t>
      </w:r>
    </w:p>
    <w:p w:rsidR="004A0167" w:rsidRDefault="004A0167" w:rsidP="004A0167">
      <w:pPr>
        <w:pStyle w:val="a3"/>
      </w:pPr>
      <w:r>
        <w:t xml:space="preserve">2.2.6. Осуществляет дополнительную регламентацию предоставления муниципальных гарантий в пределах полномочий, установленных законодательством. </w:t>
      </w:r>
    </w:p>
    <w:p w:rsidR="004A0167" w:rsidRDefault="004A0167" w:rsidP="004A0167">
      <w:pPr>
        <w:pStyle w:val="a3"/>
      </w:pPr>
      <w:r>
        <w:t xml:space="preserve">2.2.7. Осуществляет иные полномочия в соответствии с нормативными правовыми актами Российской Федерации и муниципальными правовыми актами Светлогорского района. </w:t>
      </w:r>
    </w:p>
    <w:p w:rsidR="004A0167" w:rsidRDefault="004A0167" w:rsidP="004A0167">
      <w:pPr>
        <w:pStyle w:val="a3"/>
        <w:jc w:val="center"/>
      </w:pPr>
      <w:r>
        <w:rPr>
          <w:b/>
          <w:bCs/>
        </w:rPr>
        <w:t xml:space="preserve">3. Решение о предоставлении муниципальной гарантии </w:t>
      </w:r>
    </w:p>
    <w:p w:rsidR="004A0167" w:rsidRDefault="004A0167" w:rsidP="004A0167">
      <w:pPr>
        <w:pStyle w:val="a3"/>
      </w:pPr>
      <w:r>
        <w:t xml:space="preserve">3.1. Муниципальная гарантия предоставляется при соблюдении требований, предусмотренных Бюджетным </w:t>
      </w:r>
      <w:hyperlink r:id="rId4" w:history="1">
        <w:r>
          <w:rPr>
            <w:rStyle w:val="a4"/>
          </w:rPr>
          <w:t>кодексом</w:t>
        </w:r>
      </w:hyperlink>
      <w:r>
        <w:t xml:space="preserve"> Российской Федерации, иными нормативными правовыми актами Российской Федерации и настоящим Порядком. </w:t>
      </w:r>
    </w:p>
    <w:p w:rsidR="004A0167" w:rsidRDefault="004A0167" w:rsidP="004A0167">
      <w:pPr>
        <w:pStyle w:val="a3"/>
      </w:pPr>
      <w:r>
        <w:t xml:space="preserve">3.2. Решение о предоставлении муниципальной гарантии принимается администрацией муниципального образования «Светлогорский район» на основании решения о бюджете на очередной финансовый год и плановый период при соблюдении следующих условий: </w:t>
      </w:r>
    </w:p>
    <w:p w:rsidR="004A0167" w:rsidRDefault="004A0167" w:rsidP="004A0167">
      <w:pPr>
        <w:pStyle w:val="a3"/>
      </w:pPr>
      <w:r>
        <w:t xml:space="preserve">- представления принципалом установленного перечня документов; </w:t>
      </w:r>
    </w:p>
    <w:p w:rsidR="004A0167" w:rsidRDefault="004A0167" w:rsidP="004A0167">
      <w:pPr>
        <w:pStyle w:val="a3"/>
      </w:pPr>
      <w:r>
        <w:t xml:space="preserve">- проведения анализа финансового состояния принципала и оценки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w:t>
      </w:r>
    </w:p>
    <w:p w:rsidR="004A0167" w:rsidRDefault="004A0167" w:rsidP="004A0167">
      <w:pPr>
        <w:pStyle w:val="a3"/>
      </w:pPr>
      <w:r>
        <w:t xml:space="preserve">- соответствия условий планируемой к выдаче муниципальной гарантии, утвержденной в установленном порядке программе муниципальных гарантий муниципального образования «Светлогорский район»; </w:t>
      </w:r>
    </w:p>
    <w:p w:rsidR="004A0167" w:rsidRDefault="004A0167" w:rsidP="004A0167">
      <w:pPr>
        <w:pStyle w:val="a3"/>
      </w:pPr>
      <w:r>
        <w:t xml:space="preserve">- предоставления принципалом, в установленных случаях,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 </w:t>
      </w:r>
    </w:p>
    <w:p w:rsidR="004A0167" w:rsidRDefault="004A0167" w:rsidP="004A0167">
      <w:pPr>
        <w:pStyle w:val="a3"/>
      </w:pPr>
      <w:r>
        <w:t xml:space="preserve">- 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ранее предоставленным муниципальным и государственным гарантиям; </w:t>
      </w:r>
    </w:p>
    <w:p w:rsidR="004A0167" w:rsidRDefault="004A0167" w:rsidP="004A0167">
      <w:pPr>
        <w:pStyle w:val="a3"/>
      </w:pPr>
      <w:r>
        <w:lastRenderedPageBreak/>
        <w:t xml:space="preserve">- отсутствия сведений о проведении в отношении принципала процедур ликвидации или вступившего в законную силу судебного решения о признании принципала банкротом и об открытии конкурсного производства. </w:t>
      </w:r>
    </w:p>
    <w:p w:rsidR="004A0167" w:rsidRDefault="004A0167" w:rsidP="004A0167">
      <w:pPr>
        <w:pStyle w:val="a3"/>
      </w:pPr>
      <w:r>
        <w:t xml:space="preserve">3.3. Претендент для рассмотрения возможности предоставления гарантии направляет в администрацию муниципального образования «Светлогорский район» комплект </w:t>
      </w:r>
      <w:hyperlink r:id="rId5" w:history="1">
        <w:r>
          <w:rPr>
            <w:rStyle w:val="a4"/>
          </w:rPr>
          <w:t>документов</w:t>
        </w:r>
      </w:hyperlink>
      <w:r>
        <w:t xml:space="preserve"> согласно приложению № 1к Порядку. </w:t>
      </w:r>
    </w:p>
    <w:p w:rsidR="004A0167" w:rsidRDefault="004A0167" w:rsidP="004A0167">
      <w:pPr>
        <w:pStyle w:val="a3"/>
      </w:pPr>
      <w:r>
        <w:t xml:space="preserve">3.4. Залоговое обеспечение, предоставляемое претендентом на получение гарантии, должно удовлетворять следующим условиям: </w:t>
      </w:r>
    </w:p>
    <w:p w:rsidR="004A0167" w:rsidRDefault="004A0167" w:rsidP="004A0167">
      <w:pPr>
        <w:pStyle w:val="a3"/>
      </w:pPr>
      <w:r>
        <w:t xml:space="preserve">- предметом залога могут служить принадлежащие залогодателю на праве собственности: недвижимость, производственное оборудование, транспортные средства, акции и иные ценные бумаги; </w:t>
      </w:r>
    </w:p>
    <w:p w:rsidR="004A0167" w:rsidRDefault="004A0167" w:rsidP="004A0167">
      <w:pPr>
        <w:pStyle w:val="a3"/>
      </w:pPr>
      <w:r>
        <w:t xml:space="preserve">- оценка имущества, передаваемого в качестве залога, осуществляется в соответствии с законодательством Российской Федерации об оценочной стоимости. Передаваемое в залог имущество должно быть в полной его стоимости застраховано залогодателем за свой счет в пользу залогодержателя от всех рисков утраты и повреждения и остается в пользовании у залогодателя. </w:t>
      </w:r>
    </w:p>
    <w:p w:rsidR="004A0167" w:rsidRDefault="004A0167" w:rsidP="004A0167">
      <w:pPr>
        <w:pStyle w:val="a3"/>
      </w:pPr>
      <w:r>
        <w:t xml:space="preserve">3.5. Отдел по бюджету и финансам администрации муниципального образования «Светлогорский район», исполняющий функции финансового органа: </w:t>
      </w:r>
    </w:p>
    <w:p w:rsidR="004A0167" w:rsidRDefault="004A0167" w:rsidP="004A0167">
      <w:pPr>
        <w:pStyle w:val="a3"/>
      </w:pPr>
      <w:r>
        <w:t xml:space="preserve">3.5.1. Ведет муниципальную долговую книгу муниципального образования «Светлогорский район». </w:t>
      </w:r>
    </w:p>
    <w:p w:rsidR="004A0167" w:rsidRDefault="004A0167" w:rsidP="004A0167">
      <w:pPr>
        <w:pStyle w:val="a3"/>
      </w:pPr>
      <w:r>
        <w:t xml:space="preserve">3.5.2. Устанавливает порядок анализа финансового состояния принципала и порядок оценки надежности (ликвидности) банковской гарантии, поручительства, предоставляемых принципалом в качестве обеспечения исполнения обязательств, которые могут возникнуть в будущем в связи с предъявлением гарантом регрессных требований к принципалу. </w:t>
      </w:r>
    </w:p>
    <w:p w:rsidR="004A0167" w:rsidRDefault="004A0167" w:rsidP="004A0167">
      <w:pPr>
        <w:pStyle w:val="a3"/>
      </w:pPr>
      <w:r>
        <w:t xml:space="preserve">3.5.3. Осуществляет анализ финансового состояния принципала и оценку надежности (ликвидности) предоставляемого обеспечения исполнения обязательств принципала, которые могут возникнуть в будущем в связи с предъявлением гарантом регрессных требований к принципалу; запрашивает сведения о проведении в отношении принципала процедур ликвидации или вступления в силу судебного решения о признании принципала банкротом и об открытии конкурсного производства. </w:t>
      </w:r>
    </w:p>
    <w:p w:rsidR="004A0167" w:rsidRDefault="004A0167" w:rsidP="004A0167">
      <w:pPr>
        <w:pStyle w:val="a3"/>
      </w:pPr>
      <w:r>
        <w:t xml:space="preserve">3.5.4. Рассматривает документы на предоставление муниципальных гарантий муниципального образования «Светлогорский район», а при необходимости запрашивает дополнительную информацию и документы, необходимые для рассмотрения вопроса о предоставлении муниципальной гарантии. </w:t>
      </w:r>
    </w:p>
    <w:p w:rsidR="004A0167" w:rsidRDefault="004A0167" w:rsidP="004A0167">
      <w:pPr>
        <w:pStyle w:val="a3"/>
      </w:pPr>
      <w:r>
        <w:t xml:space="preserve">3.5.5. По итогам проведения проверки финансового состояния претендента готовит </w:t>
      </w:r>
      <w:hyperlink r:id="rId6" w:history="1">
        <w:r>
          <w:rPr>
            <w:rStyle w:val="a4"/>
          </w:rPr>
          <w:t>заключение</w:t>
        </w:r>
      </w:hyperlink>
      <w:r>
        <w:t xml:space="preserve"> о возможности предоставления муниципальной гарантии по форме согласно приложению № 2 к Порядку. </w:t>
      </w:r>
    </w:p>
    <w:p w:rsidR="004A0167" w:rsidRDefault="004A0167" w:rsidP="004A0167">
      <w:pPr>
        <w:pStyle w:val="a3"/>
      </w:pPr>
      <w:r>
        <w:t xml:space="preserve">3.5.6. Готовит проекты постановлений главы администрации муниципального образования «Светлогорский район» о предоставлении муниципальных гарантий, проекты муниципальных гарантий,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w:t>
      </w:r>
    </w:p>
    <w:p w:rsidR="004A0167" w:rsidRDefault="004A0167" w:rsidP="004A0167">
      <w:pPr>
        <w:pStyle w:val="a3"/>
      </w:pPr>
      <w:r>
        <w:lastRenderedPageBreak/>
        <w:t xml:space="preserve">3.5.7. Ведет учет выданных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 </w:t>
      </w:r>
    </w:p>
    <w:p w:rsidR="004A0167" w:rsidRDefault="004A0167" w:rsidP="004A0167">
      <w:pPr>
        <w:pStyle w:val="a3"/>
      </w:pPr>
      <w:r>
        <w:t xml:space="preserve">3.5.8. Исполняет обязательства по муниципальной гарантии. </w:t>
      </w:r>
    </w:p>
    <w:p w:rsidR="004A0167" w:rsidRDefault="004A0167" w:rsidP="004A0167">
      <w:pPr>
        <w:pStyle w:val="a3"/>
      </w:pPr>
      <w:r>
        <w:t xml:space="preserve">3.5.9. Осуществляет иные полномочия в соответствии с нормативными правовыми актами Российской Федерации и муниципальными правовыми актами Калининградской области. </w:t>
      </w:r>
    </w:p>
    <w:p w:rsidR="004A0167" w:rsidRDefault="004A0167" w:rsidP="004A0167">
      <w:pPr>
        <w:pStyle w:val="a3"/>
      </w:pPr>
      <w:r>
        <w:t xml:space="preserve">3.6. При положительном заключении отдел по бюджету и финансам Светлогорского района готовит проект постановления о предоставлении муниципальной гарантии. </w:t>
      </w:r>
    </w:p>
    <w:p w:rsidR="004A0167" w:rsidRDefault="004A0167" w:rsidP="004A0167">
      <w:pPr>
        <w:pStyle w:val="a3"/>
      </w:pPr>
      <w:r>
        <w:t xml:space="preserve">3.7. В постановлении о предоставлении муниципальной гарантии должны быть указаны: </w:t>
      </w:r>
    </w:p>
    <w:p w:rsidR="004A0167" w:rsidRDefault="004A0167" w:rsidP="004A0167">
      <w:pPr>
        <w:pStyle w:val="a3"/>
      </w:pPr>
      <w:r>
        <w:t xml:space="preserve">- лицо, в обеспечение исполнения обязательств которого предоставляется муниципальная гарантия; </w:t>
      </w:r>
    </w:p>
    <w:p w:rsidR="004A0167" w:rsidRDefault="004A0167" w:rsidP="004A0167">
      <w:pPr>
        <w:pStyle w:val="a3"/>
      </w:pPr>
      <w:r>
        <w:t xml:space="preserve">- обязательство, в обеспечение которого выдается гарантия; </w:t>
      </w:r>
    </w:p>
    <w:p w:rsidR="004A0167" w:rsidRDefault="004A0167" w:rsidP="004A0167">
      <w:pPr>
        <w:pStyle w:val="a3"/>
      </w:pPr>
      <w:r>
        <w:t xml:space="preserve">- объем обязательств гаранта по гарантии и предельная сумма гарантии; </w:t>
      </w:r>
    </w:p>
    <w:p w:rsidR="004A0167" w:rsidRDefault="004A0167" w:rsidP="004A0167">
      <w:pPr>
        <w:pStyle w:val="a3"/>
      </w:pPr>
      <w:r>
        <w:t xml:space="preserve">- определение гарантийного случая; </w:t>
      </w:r>
    </w:p>
    <w:p w:rsidR="004A0167" w:rsidRDefault="004A0167" w:rsidP="004A0167">
      <w:pPr>
        <w:pStyle w:val="a3"/>
      </w:pPr>
      <w:r>
        <w:t xml:space="preserve">- </w:t>
      </w:r>
      <w:proofErr w:type="spellStart"/>
      <w:r>
        <w:t>безотзывность</w:t>
      </w:r>
      <w:proofErr w:type="spellEnd"/>
      <w:r>
        <w:t xml:space="preserve"> гарантии или условия ее отзыва; </w:t>
      </w:r>
    </w:p>
    <w:p w:rsidR="004A0167" w:rsidRDefault="004A0167" w:rsidP="004A0167">
      <w:pPr>
        <w:pStyle w:val="a3"/>
      </w:pPr>
      <w:r>
        <w:t xml:space="preserve">- срок действия гарантии; </w:t>
      </w:r>
    </w:p>
    <w:p w:rsidR="004A0167" w:rsidRDefault="004A0167" w:rsidP="004A0167">
      <w:pPr>
        <w:pStyle w:val="a3"/>
      </w:pPr>
      <w:r>
        <w:t xml:space="preserve">- наличие или отсутствие права требования гаранта к принципалу о возмещении сумм, уплаченных гарантом бенефициару по гарантии (регрессное требование гаранта к принципалу, регресс); </w:t>
      </w:r>
    </w:p>
    <w:p w:rsidR="004A0167" w:rsidRDefault="004A0167" w:rsidP="004A0167">
      <w:pPr>
        <w:pStyle w:val="a3"/>
      </w:pPr>
      <w:r>
        <w:t xml:space="preserve">- объем ответственности гаранта по обеспечиваемому обязательству, а также вид ответственности гаранта (субсидиарная или солидарная); </w:t>
      </w:r>
    </w:p>
    <w:p w:rsidR="004A0167" w:rsidRDefault="004A0167" w:rsidP="004A0167">
      <w:pPr>
        <w:pStyle w:val="a3"/>
      </w:pPr>
      <w:r>
        <w:t xml:space="preserve">- иные сведения, определенные нормативными правовыми актами Российской Федерации и муниципальными правовыми актами муниципального образования «Светлогорский район». </w:t>
      </w:r>
    </w:p>
    <w:p w:rsidR="004A0167" w:rsidRDefault="004A0167" w:rsidP="004A0167">
      <w:pPr>
        <w:pStyle w:val="a3"/>
      </w:pPr>
      <w:r>
        <w:t xml:space="preserve">3.8. В случае принятия решения об отказе в предоставлении гарантии отдел по бюджету и финансам администрации муниципального образования «Светлогорский район» направляет претенденту письменное уведомление об отказе. </w:t>
      </w:r>
    </w:p>
    <w:p w:rsidR="004A0167" w:rsidRDefault="004A0167" w:rsidP="004A0167">
      <w:pPr>
        <w:pStyle w:val="a3"/>
      </w:pPr>
      <w:r>
        <w:t xml:space="preserve">3.9. Основанием для отказа в предоставлении гарантии являются: </w:t>
      </w:r>
    </w:p>
    <w:p w:rsidR="004A0167" w:rsidRDefault="004A0167" w:rsidP="004A0167">
      <w:pPr>
        <w:pStyle w:val="a3"/>
      </w:pPr>
      <w:r>
        <w:t xml:space="preserve">- несоблюдение претендентом условий, установленных Порядком; </w:t>
      </w:r>
    </w:p>
    <w:p w:rsidR="004A0167" w:rsidRDefault="004A0167" w:rsidP="004A0167">
      <w:pPr>
        <w:pStyle w:val="a3"/>
      </w:pPr>
      <w:r>
        <w:t xml:space="preserve">- отрицательное заключение по результатам проведения проверки финансового состояния претендента. </w:t>
      </w:r>
    </w:p>
    <w:p w:rsidR="004A0167" w:rsidRDefault="004A0167" w:rsidP="004A0167">
      <w:pPr>
        <w:pStyle w:val="a3"/>
      </w:pPr>
      <w:r>
        <w:t xml:space="preserve">3.10. После принятия постановления о предоставлении муниципальной гарантии заключается договор о предоставлении муниципальной гарантии по форме в соответствии с приложением № 3 к Порядку между гарантом, принципалом и бенефициаром и в установленных законодательством случаях иные договоры. В случае предоставления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договор о предоставлении муниципальной гарантии заключается между гарантом и принципалом. </w:t>
      </w:r>
    </w:p>
    <w:p w:rsidR="004A0167" w:rsidRDefault="004A0167" w:rsidP="004A0167">
      <w:pPr>
        <w:pStyle w:val="a3"/>
      </w:pPr>
      <w:r>
        <w:lastRenderedPageBreak/>
        <w:t xml:space="preserve">3.11. В муниципальной гарантии, оформленной в соответствии с приложением № 4 к Порядку, указываются: </w:t>
      </w:r>
    </w:p>
    <w:p w:rsidR="004A0167" w:rsidRDefault="004A0167" w:rsidP="004A0167">
      <w:pPr>
        <w:pStyle w:val="a3"/>
      </w:pPr>
      <w:r>
        <w:t xml:space="preserve">- наименование гаранта - муниципальное образование «Светлогорский район» и наименование органа, выдавшего гарантию от имени гаранта – администрация муниципального образования «Светлогорский район»; </w:t>
      </w:r>
    </w:p>
    <w:p w:rsidR="004A0167" w:rsidRDefault="004A0167" w:rsidP="004A0167">
      <w:pPr>
        <w:pStyle w:val="a3"/>
      </w:pPr>
      <w:r>
        <w:t xml:space="preserve">- обязательство, в обеспечение которого выдается гарантия; </w:t>
      </w:r>
    </w:p>
    <w:p w:rsidR="004A0167" w:rsidRDefault="004A0167" w:rsidP="004A0167">
      <w:pPr>
        <w:pStyle w:val="a3"/>
      </w:pPr>
      <w:r>
        <w:t xml:space="preserve">- объем обязательств гаранта по гарантии и предельная сумма гарантии; </w:t>
      </w:r>
    </w:p>
    <w:p w:rsidR="004A0167" w:rsidRDefault="004A0167" w:rsidP="004A0167">
      <w:pPr>
        <w:pStyle w:val="a3"/>
      </w:pPr>
      <w:r>
        <w:t xml:space="preserve">- определение гарантийного случая; </w:t>
      </w:r>
    </w:p>
    <w:p w:rsidR="004A0167" w:rsidRDefault="004A0167" w:rsidP="004A0167">
      <w:pPr>
        <w:pStyle w:val="a3"/>
      </w:pPr>
      <w:r>
        <w:t xml:space="preserve">- наименование принципала; </w:t>
      </w:r>
    </w:p>
    <w:p w:rsidR="004A0167" w:rsidRDefault="004A0167" w:rsidP="004A0167">
      <w:pPr>
        <w:pStyle w:val="a3"/>
      </w:pPr>
      <w:r>
        <w:t xml:space="preserve">- </w:t>
      </w:r>
      <w:proofErr w:type="spellStart"/>
      <w:r>
        <w:t>безотзывность</w:t>
      </w:r>
      <w:proofErr w:type="spellEnd"/>
      <w:r>
        <w:t xml:space="preserve"> гарантии или условия ее отзыва; </w:t>
      </w:r>
    </w:p>
    <w:p w:rsidR="004A0167" w:rsidRDefault="004A0167" w:rsidP="004A0167">
      <w:pPr>
        <w:pStyle w:val="a3"/>
      </w:pPr>
      <w:r>
        <w:t xml:space="preserve">- основания для выдачи муниципальной гарантии; </w:t>
      </w:r>
    </w:p>
    <w:p w:rsidR="004A0167" w:rsidRDefault="004A0167" w:rsidP="004A0167">
      <w:pPr>
        <w:pStyle w:val="a3"/>
      </w:pPr>
      <w:r>
        <w:t xml:space="preserve">- вступление в силу (дата выдачи) муниципальной гарантии; </w:t>
      </w:r>
    </w:p>
    <w:p w:rsidR="004A0167" w:rsidRDefault="004A0167" w:rsidP="004A0167">
      <w:pPr>
        <w:pStyle w:val="a3"/>
      </w:pPr>
      <w:r>
        <w:t xml:space="preserve">- срок действия гарантии; </w:t>
      </w:r>
    </w:p>
    <w:p w:rsidR="004A0167" w:rsidRDefault="004A0167" w:rsidP="004A0167">
      <w:pPr>
        <w:pStyle w:val="a3"/>
      </w:pPr>
      <w:r>
        <w:t xml:space="preserve">- наличие или отсутствие права требования гаранта к принципалу о возмещении сумм, уплаченных гарантом бенефициару по гарантии (регрессное требование гаранта к принципалу, регресс); </w:t>
      </w:r>
    </w:p>
    <w:p w:rsidR="004A0167" w:rsidRDefault="004A0167" w:rsidP="004A0167">
      <w:pPr>
        <w:pStyle w:val="a3"/>
      </w:pPr>
      <w:r>
        <w:t xml:space="preserve">- порядок и условия сокращения предельной суммы гарантии при исполнении гарантии и (или) исполнении обязательств принципала, обеспеченных гарантией; </w:t>
      </w:r>
    </w:p>
    <w:p w:rsidR="004A0167" w:rsidRDefault="004A0167" w:rsidP="004A0167">
      <w:pPr>
        <w:pStyle w:val="a3"/>
      </w:pPr>
      <w:r>
        <w:t xml:space="preserve">- объем ответственности гаранта по обеспечиваемому обязательству, а также вид ответственности гаранта (субсидиарная или солидарная); </w:t>
      </w:r>
    </w:p>
    <w:p w:rsidR="004A0167" w:rsidRDefault="004A0167" w:rsidP="004A0167">
      <w:pPr>
        <w:pStyle w:val="a3"/>
      </w:pPr>
      <w:r>
        <w:t xml:space="preserve">- порядок исполнения гарантом обязательств по муниципальной гарантии; </w:t>
      </w:r>
    </w:p>
    <w:p w:rsidR="004A0167" w:rsidRDefault="004A0167" w:rsidP="004A0167">
      <w:pPr>
        <w:pStyle w:val="a3"/>
      </w:pPr>
      <w:r>
        <w:t xml:space="preserve">- иные условия гарантии, а также сведения, предусмотренные нормативными правовыми актами Российской Федерации. </w:t>
      </w:r>
    </w:p>
    <w:p w:rsidR="004A0167" w:rsidRDefault="004A0167" w:rsidP="004A0167">
      <w:pPr>
        <w:pStyle w:val="a3"/>
      </w:pPr>
      <w:r>
        <w:t xml:space="preserve">3.12. В договоре о предоставлении муниципальной гарантии указываются все условия, предусмотренные в муниципальной гарантии, права и обязанности сторон, порядок исполнения обязательств по муниципальной гарантии, а также иные условия. </w:t>
      </w:r>
    </w:p>
    <w:p w:rsidR="004A0167" w:rsidRDefault="004A0167" w:rsidP="004A0167">
      <w:pPr>
        <w:pStyle w:val="a3"/>
      </w:pPr>
      <w:r>
        <w:t xml:space="preserve">3.13. Муниципальная гарантия передается по акту приема-передачи принципалу для дальнейшей передачи бенефициару при предоставлении принципалом заверенной копии кредитного или иного договора (со всеми приложениями, являющимися их неотъемлемой частью). </w:t>
      </w:r>
    </w:p>
    <w:p w:rsidR="004A0167" w:rsidRDefault="004A0167" w:rsidP="004A0167">
      <w:pPr>
        <w:pStyle w:val="a3"/>
      </w:pPr>
      <w:r>
        <w:t xml:space="preserve">3.14. Гарантия считается предоставленной с момента, определенного муниципальной гарантией и договором о предоставлении муниципальной гарантии. </w:t>
      </w:r>
    </w:p>
    <w:p w:rsidR="004A0167" w:rsidRDefault="004A0167" w:rsidP="004A0167">
      <w:pPr>
        <w:pStyle w:val="a3"/>
      </w:pPr>
      <w:r>
        <w:t xml:space="preserve">3.15. Срок гарантии определяется сроком исполнения обязательства, обеспечиваемого гарантией, увеличенным на 70 календарных дней. </w:t>
      </w:r>
    </w:p>
    <w:p w:rsidR="004A0167" w:rsidRDefault="004A0167" w:rsidP="004A0167">
      <w:pPr>
        <w:pStyle w:val="a3"/>
      </w:pPr>
      <w:r>
        <w:t xml:space="preserve">3.16. Предоставленная гарантия включается в состав муниципального долга и подлежит отражению в муниципальной долговой книге Светлогорского района. </w:t>
      </w:r>
    </w:p>
    <w:p w:rsidR="004A0167" w:rsidRDefault="004A0167" w:rsidP="004A0167">
      <w:pPr>
        <w:pStyle w:val="a3"/>
        <w:jc w:val="center"/>
      </w:pPr>
      <w:r>
        <w:rPr>
          <w:b/>
          <w:bCs/>
        </w:rPr>
        <w:lastRenderedPageBreak/>
        <w:t xml:space="preserve">4. Платность предоставления муниципальной гарантии </w:t>
      </w:r>
    </w:p>
    <w:p w:rsidR="004A0167" w:rsidRDefault="004A0167" w:rsidP="004A0167">
      <w:pPr>
        <w:pStyle w:val="a3"/>
      </w:pPr>
      <w:r>
        <w:t xml:space="preserve">Муниципальные гарантии могут предоставляться как на платной, так и на бесплатной основе. Решение о платности (бесплатности) предоставляемой гарантии принимается главой администрации муниципального образования «Светлогорский район» в виде постановления. </w:t>
      </w:r>
    </w:p>
    <w:p w:rsidR="004A0167" w:rsidRDefault="004A0167" w:rsidP="004A0167">
      <w:pPr>
        <w:pStyle w:val="a3"/>
        <w:jc w:val="center"/>
      </w:pPr>
      <w:r>
        <w:rPr>
          <w:b/>
          <w:bCs/>
        </w:rPr>
        <w:t xml:space="preserve">5. Ответственность по муниципальным гарантиям </w:t>
      </w:r>
    </w:p>
    <w:p w:rsidR="004A0167" w:rsidRDefault="004A0167" w:rsidP="004A0167">
      <w:pPr>
        <w:pStyle w:val="a3"/>
      </w:pPr>
      <w:r>
        <w:t xml:space="preserve">5.1. Муниципальная гарантия может предусматривать субсидиарную или солидарную ответственность гаранта по обеспеченному им обязательству принципала. Постановление о виде ответственности принимается главой администрации муниципального образования «Светлогорский район». </w:t>
      </w:r>
    </w:p>
    <w:p w:rsidR="004A0167" w:rsidRDefault="004A0167" w:rsidP="004A0167">
      <w:pPr>
        <w:pStyle w:val="a3"/>
      </w:pPr>
      <w:r>
        <w:t xml:space="preserve">5.2. Ответственность муниципального образования «Светлогорский район» по муниципальным гарантиям, за исключением случаев предоставления муниципальных гарантий в обеспечение исполнения обязательств принципала перед Правительством Российской Федерацией и Правительством Калининградской области, ограничивается уплатой основной суммы долга и начисленных на нее процентов. </w:t>
      </w:r>
    </w:p>
    <w:p w:rsidR="004A0167" w:rsidRDefault="004A0167" w:rsidP="004A0167">
      <w:pPr>
        <w:pStyle w:val="a3"/>
      </w:pPr>
      <w:r>
        <w:t xml:space="preserve">5.3. Отношения по исполнению гарантом обязательств по муниципальной гарантии, ответственности гаранта регулируются Бюджетным </w:t>
      </w:r>
      <w:hyperlink r:id="rId7" w:history="1">
        <w:r>
          <w:rPr>
            <w:rStyle w:val="a4"/>
          </w:rPr>
          <w:t>кодексом</w:t>
        </w:r>
      </w:hyperlink>
      <w:r>
        <w:t xml:space="preserve"> Российской Федерации, гражданским законодательством Российской Федерации, а также Порядком и принятыми в соответствии с ними муниципальными правовыми актами. </w:t>
      </w:r>
    </w:p>
    <w:p w:rsidR="004A0167" w:rsidRDefault="004A0167" w:rsidP="004A0167">
      <w:pPr>
        <w:pStyle w:val="a3"/>
      </w:pPr>
      <w:r>
        <w:t xml:space="preserve">5.4. Бенефициар, а в предусмотренных договором о предоставлении муниципальной гарантии и гарантией случаях принципал предъявляет гаранту в письменной форме требование об уплате денежной суммы по гарантии с приложением всех указанных в муниципальной гарантии документов не позднее одного месяца с момента наступления гарантийного случая. Ответственность гаранта перед бенефициаром наступает после того, как бенефициар, а в предусмотренных договором о предоставлении муниципальной гарантии и гарантией случаях принципал: </w:t>
      </w:r>
    </w:p>
    <w:p w:rsidR="004A0167" w:rsidRDefault="004A0167" w:rsidP="004A0167">
      <w:pPr>
        <w:pStyle w:val="a3"/>
      </w:pPr>
      <w:r>
        <w:t xml:space="preserve">- официально письменно оповестит гаранта о факте первичного неисполнения принципалом своих обязательств перед бенефициаром, а также обо всех обстоятельствах, которые могут повлечь за собой неисполнение принципалом своих обязательств перед бенефициаром, принимая при этом в соответствии с действующим законодательством Российской Федерации все меры для получения необходимой информации; </w:t>
      </w:r>
    </w:p>
    <w:p w:rsidR="004A0167" w:rsidRDefault="004A0167" w:rsidP="004A0167">
      <w:pPr>
        <w:pStyle w:val="a3"/>
      </w:pPr>
      <w:r>
        <w:t xml:space="preserve">- документально подтвердит факт наступления гарантийного случая путем представления гаранту документов, отражающих состояние задолженности принципала по обязательству, обеспеченному муниципальной гарантией, копию переписки между бенефициаром и принципалом, содержащей требование погасить задолженность; </w:t>
      </w:r>
    </w:p>
    <w:p w:rsidR="004A0167" w:rsidRDefault="004A0167" w:rsidP="004A0167">
      <w:pPr>
        <w:pStyle w:val="a3"/>
      </w:pPr>
      <w:r>
        <w:t xml:space="preserve">- примет иные меры, предусмотренные действующим законодательством. </w:t>
      </w:r>
    </w:p>
    <w:p w:rsidR="004A0167" w:rsidRDefault="004A0167" w:rsidP="004A0167">
      <w:pPr>
        <w:pStyle w:val="a3"/>
      </w:pPr>
      <w:r>
        <w:t xml:space="preserve">5.5. Гарант в течение 40 календарных дней с даты предъявления к нему требования об уплате денежной суммы по муниципальной гарантии: </w:t>
      </w:r>
    </w:p>
    <w:p w:rsidR="004A0167" w:rsidRDefault="004A0167" w:rsidP="004A0167">
      <w:pPr>
        <w:pStyle w:val="a3"/>
      </w:pPr>
      <w:r>
        <w:t xml:space="preserve">- рассматривает требование и приложенные к нему документы; </w:t>
      </w:r>
    </w:p>
    <w:p w:rsidR="004A0167" w:rsidRDefault="004A0167" w:rsidP="004A0167">
      <w:pPr>
        <w:pStyle w:val="a3"/>
      </w:pPr>
      <w:r>
        <w:t xml:space="preserve">- до удовлетворения предъявленного требования уведомляет принципала о предъявлении указанного требования и передает ему копии требования со всеми относящимися к нему документами; </w:t>
      </w:r>
    </w:p>
    <w:p w:rsidR="004A0167" w:rsidRDefault="004A0167" w:rsidP="004A0167">
      <w:pPr>
        <w:pStyle w:val="a3"/>
      </w:pPr>
      <w:r>
        <w:t xml:space="preserve">- определяет обоснованность требований, оценивает достаточность действий бенефициара по возврату долга; </w:t>
      </w:r>
    </w:p>
    <w:p w:rsidR="004A0167" w:rsidRDefault="004A0167" w:rsidP="004A0167">
      <w:pPr>
        <w:pStyle w:val="a3"/>
      </w:pPr>
      <w:r>
        <w:lastRenderedPageBreak/>
        <w:t xml:space="preserve">- при необходимости запрашивает дополнительные документы для подтверждения предъявленного требования, принимает иные меры для исполнения муниципальной гарантии; </w:t>
      </w:r>
    </w:p>
    <w:p w:rsidR="004A0167" w:rsidRDefault="004A0167" w:rsidP="004A0167">
      <w:pPr>
        <w:pStyle w:val="a3"/>
      </w:pPr>
      <w:r>
        <w:t xml:space="preserve">- определяет денежную сумму, подлежащую уплате, и при наличии оснований исполняет муниципальную гарантию. </w:t>
      </w:r>
    </w:p>
    <w:p w:rsidR="004A0167" w:rsidRDefault="004A0167" w:rsidP="004A0167">
      <w:pPr>
        <w:pStyle w:val="a3"/>
      </w:pPr>
      <w:r>
        <w:t xml:space="preserve">5.6. Сумма произведенного гарантом платежа погашает прежде всего основную сумму долга, затем начисленные на нее проценты в соответствии с Порядком. </w:t>
      </w:r>
    </w:p>
    <w:p w:rsidR="004A0167" w:rsidRDefault="004A0167" w:rsidP="004A0167">
      <w:pPr>
        <w:pStyle w:val="a3"/>
      </w:pPr>
      <w:r>
        <w:t xml:space="preserve">5.7. Если исполнение гарантом муниципальной гарантии ведет к возникновению права регрессного требования гаранта к принципалу, гарант вправе начислить принципалу проценты на сумму, уплаченную бенефициару, в размере ставки рефинансирования Банка России с момента исполнения муниципальной гарантии. </w:t>
      </w:r>
    </w:p>
    <w:p w:rsidR="004A0167" w:rsidRDefault="004A0167">
      <w:pPr>
        <w:rPr>
          <w:rFonts w:ascii="Times New Roman" w:eastAsia="Times New Roman" w:hAnsi="Times New Roman" w:cs="Times New Roman"/>
          <w:sz w:val="24"/>
          <w:szCs w:val="24"/>
          <w:lang w:eastAsia="ru-RU"/>
        </w:rPr>
      </w:pPr>
      <w:r>
        <w:br w:type="page"/>
      </w:r>
    </w:p>
    <w:p w:rsidR="004A0167" w:rsidRDefault="004A0167" w:rsidP="004A0167">
      <w:pPr>
        <w:pStyle w:val="a3"/>
        <w:jc w:val="right"/>
      </w:pPr>
      <w:r>
        <w:lastRenderedPageBreak/>
        <w:t xml:space="preserve">Приложение № 1 </w:t>
      </w:r>
    </w:p>
    <w:p w:rsidR="004A0167" w:rsidRDefault="004A0167" w:rsidP="004A0167">
      <w:pPr>
        <w:pStyle w:val="a3"/>
        <w:jc w:val="right"/>
      </w:pPr>
      <w:r>
        <w:t xml:space="preserve">к Порядку предоставления муниципальных гарантий </w:t>
      </w:r>
    </w:p>
    <w:p w:rsidR="004A0167" w:rsidRDefault="004A0167" w:rsidP="004A0167">
      <w:pPr>
        <w:pStyle w:val="a3"/>
        <w:jc w:val="right"/>
      </w:pPr>
      <w:r>
        <w:t xml:space="preserve">муниципального образования «Светлогорский район», </w:t>
      </w:r>
    </w:p>
    <w:p w:rsidR="004A0167" w:rsidRDefault="004A0167" w:rsidP="004A0167">
      <w:pPr>
        <w:pStyle w:val="a3"/>
        <w:jc w:val="right"/>
      </w:pPr>
      <w:r>
        <w:t xml:space="preserve">утвержденному решением районного </w:t>
      </w:r>
    </w:p>
    <w:p w:rsidR="004A0167" w:rsidRDefault="004A0167" w:rsidP="004A0167">
      <w:pPr>
        <w:pStyle w:val="a3"/>
        <w:jc w:val="right"/>
      </w:pPr>
      <w:r>
        <w:t xml:space="preserve">Совета депутатов Светлогорского района </w:t>
      </w:r>
    </w:p>
    <w:p w:rsidR="004A0167" w:rsidRDefault="004A0167" w:rsidP="004A0167">
      <w:pPr>
        <w:pStyle w:val="a3"/>
        <w:jc w:val="right"/>
      </w:pPr>
      <w:r>
        <w:t xml:space="preserve">от 06 июня 2011 г. № 34 </w:t>
      </w:r>
    </w:p>
    <w:p w:rsidR="004A0167" w:rsidRDefault="004A0167" w:rsidP="004A0167">
      <w:pPr>
        <w:pStyle w:val="a3"/>
        <w:jc w:val="center"/>
      </w:pPr>
      <w:r>
        <w:t xml:space="preserve">ПЕРЕЧЕНЬ </w:t>
      </w:r>
    </w:p>
    <w:p w:rsidR="004A0167" w:rsidRDefault="004A0167" w:rsidP="004A0167">
      <w:pPr>
        <w:pStyle w:val="a3"/>
        <w:jc w:val="center"/>
      </w:pPr>
      <w:r>
        <w:t xml:space="preserve">ДОКУМЕНТОВ, ПРЕДОСТАВЛЯЕМЫХ ПРЕТЕНДЕНТОМ </w:t>
      </w:r>
    </w:p>
    <w:p w:rsidR="004A0167" w:rsidRDefault="004A0167" w:rsidP="004A0167">
      <w:pPr>
        <w:pStyle w:val="a3"/>
        <w:jc w:val="center"/>
      </w:pPr>
      <w:r>
        <w:t xml:space="preserve">НА ПОЛУЧЕНИЕ МУНИЦИПАЛЬНЫХ ГАРАНТИЙ </w:t>
      </w:r>
    </w:p>
    <w:p w:rsidR="004A0167" w:rsidRDefault="004A0167" w:rsidP="004A0167">
      <w:pPr>
        <w:pStyle w:val="a3"/>
        <w:jc w:val="center"/>
      </w:pPr>
      <w:r>
        <w:t xml:space="preserve">I. Для юридических лиц, индивидуальных предпринимателей </w:t>
      </w:r>
    </w:p>
    <w:p w:rsidR="004A0167" w:rsidRDefault="004A0167" w:rsidP="004A0167">
      <w:pPr>
        <w:pStyle w:val="a3"/>
      </w:pPr>
      <w:r>
        <w:t xml:space="preserve">1. Обращение на имя главы администрации муниципального образования «Светлогорский район» о предоставлении муниципальной гарантии с указанием предполагаемого размера гарантии, наименования кредитора, суммы кредита, срока погашения, целевого назначения. </w:t>
      </w:r>
    </w:p>
    <w:p w:rsidR="004A0167" w:rsidRDefault="004A0167" w:rsidP="004A0167">
      <w:pPr>
        <w:pStyle w:val="a3"/>
      </w:pPr>
      <w:r>
        <w:t xml:space="preserve">2. Нотариально заверенные копии учредительных документов (устав, свидетельство о государственной регистрации юридического лица, свидетельство о постановке на учет в налоговом органе, выписка из Единого государственного реестра юридических лиц со всеми изменениями и дополнениями, приказ о назначении руководителя). </w:t>
      </w:r>
    </w:p>
    <w:p w:rsidR="004A0167" w:rsidRDefault="004A0167" w:rsidP="004A0167">
      <w:pPr>
        <w:pStyle w:val="a3"/>
      </w:pPr>
      <w:r>
        <w:t xml:space="preserve">3. Карточка с образцами подписей уполномоченных лиц и оттиска печати юридического лица (заверенная банком), уполномоченных заключать договор о предоставлении муниципальной гарантии. </w:t>
      </w:r>
    </w:p>
    <w:p w:rsidR="004A0167" w:rsidRDefault="004A0167" w:rsidP="004A0167">
      <w:pPr>
        <w:pStyle w:val="a3"/>
      </w:pPr>
      <w:r>
        <w:t xml:space="preserve">4. Сведения об участниках (акционерах) хозяйственного общества, владеющих более 5% уставного капитала. </w:t>
      </w:r>
    </w:p>
    <w:p w:rsidR="004A0167" w:rsidRDefault="004A0167" w:rsidP="004A0167">
      <w:pPr>
        <w:pStyle w:val="a3"/>
      </w:pPr>
      <w:r>
        <w:t xml:space="preserve">5. Бухгалтерская отчетность за предыдущие два года и на последнюю отчетную дату текущего года, предшествующую подаче письма-просьбы на имя Главы района, заверенная налоговым органом по месту регистрации (бухгалтерский баланс - </w:t>
      </w:r>
      <w:hyperlink r:id="rId8" w:history="1">
        <w:r>
          <w:rPr>
            <w:rStyle w:val="a4"/>
          </w:rPr>
          <w:t>форма N 1</w:t>
        </w:r>
      </w:hyperlink>
      <w:r>
        <w:t xml:space="preserve">, отчет о прибылях и убытках - </w:t>
      </w:r>
      <w:hyperlink r:id="rId9" w:history="1">
        <w:r>
          <w:rPr>
            <w:rStyle w:val="a4"/>
          </w:rPr>
          <w:t>форма N 2</w:t>
        </w:r>
      </w:hyperlink>
      <w:r>
        <w:t xml:space="preserve">, отчет об изменениях капитала - </w:t>
      </w:r>
      <w:hyperlink r:id="rId10" w:history="1">
        <w:r>
          <w:rPr>
            <w:rStyle w:val="a4"/>
          </w:rPr>
          <w:t>форма N 3</w:t>
        </w:r>
      </w:hyperlink>
      <w:r>
        <w:t xml:space="preserve">, отчет о движении денежных средств - </w:t>
      </w:r>
      <w:hyperlink r:id="rId11" w:history="1">
        <w:r>
          <w:rPr>
            <w:rStyle w:val="a4"/>
          </w:rPr>
          <w:t>форма N 4</w:t>
        </w:r>
      </w:hyperlink>
      <w:r>
        <w:t xml:space="preserve">, приложение к бухгалтерскому балансу - </w:t>
      </w:r>
      <w:hyperlink r:id="rId12" w:history="1">
        <w:r>
          <w:rPr>
            <w:rStyle w:val="a4"/>
          </w:rPr>
          <w:t>форма N 5</w:t>
        </w:r>
      </w:hyperlink>
      <w:r>
        <w:t xml:space="preserve">, пояснительная записка). </w:t>
      </w:r>
    </w:p>
    <w:p w:rsidR="004A0167" w:rsidRDefault="004A0167" w:rsidP="004A0167">
      <w:pPr>
        <w:pStyle w:val="a3"/>
      </w:pPr>
      <w:r>
        <w:t xml:space="preserve">6. Для предприятий, уплачивающих налог, взимаемый в связи с применением упрощенной системы налогообложения, предоставляется налоговая декларация по налогу, уплачиваемому в связи с применением упрощенной системы налогообложения за предыдущие два года и последний отчетный период, книга доходов и расходов, дебиторская и кредиторская задолженность по состоянию на последнюю отчетную дату </w:t>
      </w:r>
    </w:p>
    <w:p w:rsidR="004A0167" w:rsidRDefault="004A0167" w:rsidP="004A0167">
      <w:pPr>
        <w:pStyle w:val="a3"/>
      </w:pPr>
      <w:r>
        <w:t xml:space="preserve">7. Справка налогового органа об отсутствии просроченной задолженности по обязательным платежам в бюджетную систему Российской Федерации. </w:t>
      </w:r>
    </w:p>
    <w:p w:rsidR="004A0167" w:rsidRDefault="004A0167" w:rsidP="004A0167">
      <w:pPr>
        <w:pStyle w:val="a3"/>
      </w:pPr>
      <w:r>
        <w:t xml:space="preserve">8. Справка налогового органа об открытых расчетных (текущих) счетах в кредитных организациях. </w:t>
      </w:r>
    </w:p>
    <w:p w:rsidR="004A0167" w:rsidRDefault="004A0167" w:rsidP="004A0167">
      <w:pPr>
        <w:pStyle w:val="a3"/>
      </w:pPr>
      <w:r>
        <w:lastRenderedPageBreak/>
        <w:t xml:space="preserve">9. Справки кредитных организаций об оборотах денежных средств по расчетным (текущим) счетам за год. </w:t>
      </w:r>
    </w:p>
    <w:p w:rsidR="004A0167" w:rsidRDefault="004A0167" w:rsidP="004A0167">
      <w:pPr>
        <w:pStyle w:val="a3"/>
      </w:pPr>
      <w:r>
        <w:t>10. Справка арбитражного суда о возбуждении (</w:t>
      </w:r>
      <w:proofErr w:type="spellStart"/>
      <w:r>
        <w:t>невозбуждении</w:t>
      </w:r>
      <w:proofErr w:type="spellEnd"/>
      <w:r>
        <w:t xml:space="preserve">) производства по делу о несостоятельности (банкротстве). </w:t>
      </w:r>
    </w:p>
    <w:p w:rsidR="004A0167" w:rsidRDefault="004A0167" w:rsidP="004A0167">
      <w:pPr>
        <w:pStyle w:val="a3"/>
      </w:pPr>
      <w:r>
        <w:t xml:space="preserve">11. Проект кредитного договора на привлечение кредитных ресурсов или иных договоров, обязательства по которым планируется обеспечить гарантией. При заключении договора гарантии - экземпляр подлинника кредитного договора или иного договора. </w:t>
      </w:r>
    </w:p>
    <w:p w:rsidR="004A0167" w:rsidRDefault="004A0167" w:rsidP="004A0167">
      <w:pPr>
        <w:pStyle w:val="a3"/>
      </w:pPr>
      <w:r>
        <w:t xml:space="preserve">12. Предложения по обеспечению гарантии. </w:t>
      </w:r>
    </w:p>
    <w:p w:rsidR="004A0167" w:rsidRDefault="004A0167" w:rsidP="004A0167">
      <w:pPr>
        <w:pStyle w:val="a3"/>
        <w:jc w:val="center"/>
      </w:pPr>
      <w:r>
        <w:t xml:space="preserve">II. Для муниципальных образований </w:t>
      </w:r>
    </w:p>
    <w:p w:rsidR="004A0167" w:rsidRDefault="004A0167" w:rsidP="004A0167">
      <w:pPr>
        <w:pStyle w:val="a3"/>
      </w:pPr>
      <w:r>
        <w:t xml:space="preserve">13. Письмо-просьба на имя главы администрации «Светлогорский район» о предоставлении муниципальной гарантии с указанием предполагаемого размера гарантии, наименования кредитора, суммы кредита, срока погашения, целевого назначения. </w:t>
      </w:r>
    </w:p>
    <w:p w:rsidR="004A0167" w:rsidRDefault="004A0167" w:rsidP="004A0167">
      <w:pPr>
        <w:pStyle w:val="a3"/>
      </w:pPr>
      <w:r>
        <w:t xml:space="preserve">14. Заверенная копия решения Совета депутатов городского поселения на соответствующий финансовый год с Программой муниципальных заимствований городского поселения. </w:t>
      </w:r>
    </w:p>
    <w:p w:rsidR="004A0167" w:rsidRDefault="004A0167" w:rsidP="004A0167">
      <w:pPr>
        <w:pStyle w:val="a3"/>
      </w:pPr>
      <w:r>
        <w:t xml:space="preserve">15. Выписка из муниципальной долговой книги муниципального образования на последнюю отчетную дату. </w:t>
      </w:r>
    </w:p>
    <w:p w:rsidR="004A0167" w:rsidRDefault="004A0167" w:rsidP="004A0167">
      <w:pPr>
        <w:pStyle w:val="a3"/>
      </w:pPr>
      <w:r>
        <w:t xml:space="preserve">16. Отчет об исполнении бюджета Светлогорского района за последний отчетный год и на последнюю отчетную дату. </w:t>
      </w:r>
    </w:p>
    <w:p w:rsidR="004A0167" w:rsidRDefault="004A0167" w:rsidP="004A0167">
      <w:pPr>
        <w:pStyle w:val="a3"/>
      </w:pPr>
      <w:r>
        <w:t xml:space="preserve">17. Проект кредитного договора на привлечение кредитных ресурсов или иных договоров, обязательства по которым планируется обеспечить гарантией. </w:t>
      </w:r>
    </w:p>
    <w:p w:rsidR="004A0167" w:rsidRDefault="004A0167" w:rsidP="004A0167">
      <w:pPr>
        <w:pStyle w:val="a3"/>
      </w:pPr>
      <w:r>
        <w:t xml:space="preserve">18. Копия протокола конкурсной комиссии о выборе кредитной организации для привлечения заемных средств. При заключении договора гарантии - экземпляр подлинника кредитного договора или иного договора. </w:t>
      </w:r>
    </w:p>
    <w:p w:rsidR="004A0167" w:rsidRDefault="004A0167" w:rsidP="004A0167">
      <w:pPr>
        <w:pStyle w:val="a3"/>
      </w:pPr>
      <w:r>
        <w:t xml:space="preserve">19. Предложения по обеспечению гарантии. </w:t>
      </w:r>
    </w:p>
    <w:p w:rsidR="004A0167" w:rsidRDefault="004A0167">
      <w:pPr>
        <w:rPr>
          <w:rFonts w:ascii="Times New Roman" w:eastAsia="Times New Roman" w:hAnsi="Times New Roman" w:cs="Times New Roman"/>
          <w:sz w:val="24"/>
          <w:szCs w:val="24"/>
          <w:lang w:eastAsia="ru-RU"/>
        </w:rPr>
      </w:pPr>
      <w:r>
        <w:br w:type="page"/>
      </w:r>
    </w:p>
    <w:p w:rsidR="004A0167" w:rsidRDefault="004A0167" w:rsidP="004A0167">
      <w:pPr>
        <w:pStyle w:val="a3"/>
        <w:jc w:val="right"/>
      </w:pPr>
      <w:r>
        <w:lastRenderedPageBreak/>
        <w:t xml:space="preserve">Приложение № 2 </w:t>
      </w:r>
    </w:p>
    <w:p w:rsidR="004A0167" w:rsidRDefault="004A0167" w:rsidP="004A0167">
      <w:pPr>
        <w:pStyle w:val="a3"/>
        <w:jc w:val="right"/>
      </w:pPr>
      <w:r>
        <w:t xml:space="preserve">к Порядку предоставления муниципальных гарантий </w:t>
      </w:r>
    </w:p>
    <w:p w:rsidR="004A0167" w:rsidRDefault="004A0167" w:rsidP="004A0167">
      <w:pPr>
        <w:pStyle w:val="a3"/>
        <w:jc w:val="right"/>
      </w:pPr>
      <w:r>
        <w:t xml:space="preserve">муниципального образования «Светлогорский район», </w:t>
      </w:r>
    </w:p>
    <w:p w:rsidR="004A0167" w:rsidRDefault="004A0167" w:rsidP="004A0167">
      <w:pPr>
        <w:pStyle w:val="a3"/>
        <w:jc w:val="right"/>
      </w:pPr>
      <w:r>
        <w:t xml:space="preserve">утвержденному решением районного </w:t>
      </w:r>
    </w:p>
    <w:p w:rsidR="004A0167" w:rsidRDefault="004A0167" w:rsidP="004A0167">
      <w:pPr>
        <w:pStyle w:val="a3"/>
        <w:jc w:val="right"/>
      </w:pPr>
      <w:r>
        <w:t xml:space="preserve">Совета депутатов Светлогорского района </w:t>
      </w:r>
    </w:p>
    <w:p w:rsidR="004A0167" w:rsidRDefault="004A0167" w:rsidP="004A0167">
      <w:pPr>
        <w:pStyle w:val="a3"/>
        <w:jc w:val="right"/>
      </w:pPr>
      <w:r>
        <w:t xml:space="preserve">от 06 июня 2011 г. № 34 </w:t>
      </w:r>
    </w:p>
    <w:p w:rsidR="004A0167" w:rsidRDefault="004A0167" w:rsidP="004A0167">
      <w:pPr>
        <w:pStyle w:val="a3"/>
        <w:jc w:val="center"/>
      </w:pPr>
      <w:r>
        <w:t xml:space="preserve">ЗАКЛЮЧЕНИЕ </w:t>
      </w:r>
    </w:p>
    <w:p w:rsidR="004A0167" w:rsidRDefault="004A0167" w:rsidP="004A0167">
      <w:pPr>
        <w:pStyle w:val="a3"/>
        <w:jc w:val="center"/>
      </w:pPr>
      <w:r>
        <w:t xml:space="preserve">О ВОЗМОЖНОСТИ ПРЕДОСТАВЛЕНИЯ </w:t>
      </w:r>
    </w:p>
    <w:p w:rsidR="004A0167" w:rsidRDefault="004A0167" w:rsidP="004A0167">
      <w:pPr>
        <w:pStyle w:val="a3"/>
        <w:jc w:val="center"/>
      </w:pPr>
      <w:r>
        <w:t xml:space="preserve">МУНИЦИПАЛЬНОЙ ГАРАНТИИ </w:t>
      </w:r>
    </w:p>
    <w:p w:rsidR="004A0167" w:rsidRDefault="004A0167" w:rsidP="004A0167">
      <w:pPr>
        <w:pStyle w:val="a3"/>
      </w:pPr>
      <w:r>
        <w:t xml:space="preserve">__________________________________________________________________________ </w:t>
      </w:r>
    </w:p>
    <w:p w:rsidR="004A0167" w:rsidRDefault="004A0167" w:rsidP="004A0167">
      <w:pPr>
        <w:pStyle w:val="a3"/>
      </w:pPr>
      <w:r>
        <w:t xml:space="preserve">(полное наименование претендента) </w:t>
      </w:r>
    </w:p>
    <w:p w:rsidR="004A0167" w:rsidRDefault="004A0167" w:rsidP="004A0167">
      <w:pPr>
        <w:pStyle w:val="a3"/>
      </w:pPr>
      <w:r>
        <w:t xml:space="preserve">Отдел по бюджету и финансам Светлогорского района считает (не)возможным предоставление муниципальной гарантии Светлогорского района </w:t>
      </w:r>
    </w:p>
    <w:p w:rsidR="004A0167" w:rsidRDefault="004A0167" w:rsidP="004A0167">
      <w:pPr>
        <w:pStyle w:val="a3"/>
      </w:pPr>
      <w:r>
        <w:t xml:space="preserve">___________________________________________________________________________ </w:t>
      </w:r>
    </w:p>
    <w:p w:rsidR="004A0167" w:rsidRDefault="004A0167" w:rsidP="004A0167">
      <w:pPr>
        <w:pStyle w:val="a3"/>
      </w:pPr>
      <w:r>
        <w:t xml:space="preserve">(полное наименование претендента) </w:t>
      </w:r>
    </w:p>
    <w:p w:rsidR="004A0167" w:rsidRDefault="004A0167" w:rsidP="004A0167">
      <w:pPr>
        <w:pStyle w:val="a3"/>
      </w:pPr>
      <w:r>
        <w:t xml:space="preserve">в размере </w:t>
      </w:r>
    </w:p>
    <w:p w:rsidR="004A0167" w:rsidRDefault="004A0167" w:rsidP="004A0167">
      <w:pPr>
        <w:pStyle w:val="a3"/>
      </w:pPr>
      <w:r>
        <w:t xml:space="preserve">____________________________________________________________________ рублей </w:t>
      </w:r>
    </w:p>
    <w:p w:rsidR="004A0167" w:rsidRDefault="004A0167" w:rsidP="004A0167">
      <w:pPr>
        <w:pStyle w:val="a3"/>
      </w:pPr>
      <w:r>
        <w:t xml:space="preserve">(сумма цифрами и прописью) </w:t>
      </w:r>
    </w:p>
    <w:p w:rsidR="004A0167" w:rsidRDefault="004A0167" w:rsidP="004A0167">
      <w:pPr>
        <w:pStyle w:val="a3"/>
      </w:pPr>
      <w:r>
        <w:t xml:space="preserve">на основании проведенной проверки финансового состояния претендента </w:t>
      </w:r>
    </w:p>
    <w:p w:rsidR="004A0167" w:rsidRDefault="004A0167" w:rsidP="004A0167">
      <w:pPr>
        <w:pStyle w:val="a3"/>
      </w:pPr>
      <w:r>
        <w:t xml:space="preserve">от __________________________. </w:t>
      </w:r>
    </w:p>
    <w:p w:rsidR="004A0167" w:rsidRDefault="004A0167" w:rsidP="004A0167">
      <w:pPr>
        <w:pStyle w:val="a3"/>
      </w:pPr>
      <w:r>
        <w:t xml:space="preserve">(дата проведения проверки) </w:t>
      </w:r>
    </w:p>
    <w:p w:rsidR="004A0167" w:rsidRDefault="004A0167" w:rsidP="004A0167">
      <w:pPr>
        <w:pStyle w:val="a3"/>
      </w:pPr>
      <w:r>
        <w:t xml:space="preserve">Проверка произведена на основании </w:t>
      </w:r>
      <w:hyperlink r:id="rId13" w:history="1">
        <w:r>
          <w:rPr>
            <w:rStyle w:val="a4"/>
          </w:rPr>
          <w:t>документов</w:t>
        </w:r>
      </w:hyperlink>
      <w:r>
        <w:t xml:space="preserve">, установленных Порядком </w:t>
      </w:r>
    </w:p>
    <w:p w:rsidR="004A0167" w:rsidRDefault="004A0167" w:rsidP="004A0167">
      <w:pPr>
        <w:pStyle w:val="a3"/>
      </w:pPr>
      <w:r>
        <w:t xml:space="preserve">предоставления муниципальных гарантий от имени муниципального образования </w:t>
      </w:r>
    </w:p>
    <w:p w:rsidR="004A0167" w:rsidRDefault="004A0167" w:rsidP="004A0167">
      <w:pPr>
        <w:pStyle w:val="a3"/>
      </w:pPr>
      <w:r>
        <w:t xml:space="preserve">Светлогорского района. </w:t>
      </w:r>
    </w:p>
    <w:p w:rsidR="004A0167" w:rsidRDefault="004A0167" w:rsidP="004A0167">
      <w:pPr>
        <w:pStyle w:val="a3"/>
      </w:pPr>
      <w:r>
        <w:t xml:space="preserve">Руководитель Подпись </w:t>
      </w:r>
    </w:p>
    <w:p w:rsidR="004A0167" w:rsidRDefault="004A0167">
      <w:pPr>
        <w:rPr>
          <w:rFonts w:ascii="Times New Roman" w:eastAsia="Times New Roman" w:hAnsi="Times New Roman" w:cs="Times New Roman"/>
          <w:sz w:val="24"/>
          <w:szCs w:val="24"/>
          <w:lang w:eastAsia="ru-RU"/>
        </w:rPr>
      </w:pPr>
      <w:r>
        <w:br w:type="page"/>
      </w:r>
    </w:p>
    <w:p w:rsidR="004A0167" w:rsidRDefault="004A0167" w:rsidP="004A0167">
      <w:pPr>
        <w:pStyle w:val="a3"/>
        <w:jc w:val="right"/>
      </w:pPr>
      <w:r>
        <w:lastRenderedPageBreak/>
        <w:t xml:space="preserve">Приложение № 3 </w:t>
      </w:r>
    </w:p>
    <w:p w:rsidR="004A0167" w:rsidRDefault="004A0167" w:rsidP="004A0167">
      <w:pPr>
        <w:pStyle w:val="a3"/>
        <w:jc w:val="right"/>
      </w:pPr>
      <w:r>
        <w:t xml:space="preserve">к Порядку предоставления муниципальных гарантий </w:t>
      </w:r>
    </w:p>
    <w:p w:rsidR="004A0167" w:rsidRDefault="004A0167" w:rsidP="004A0167">
      <w:pPr>
        <w:pStyle w:val="a3"/>
        <w:jc w:val="right"/>
      </w:pPr>
      <w:r>
        <w:t xml:space="preserve">муниципального образования «Светлогорский район», </w:t>
      </w:r>
    </w:p>
    <w:p w:rsidR="004A0167" w:rsidRDefault="004A0167" w:rsidP="004A0167">
      <w:pPr>
        <w:pStyle w:val="a3"/>
        <w:jc w:val="right"/>
      </w:pPr>
      <w:r>
        <w:t xml:space="preserve">утвержденному решением районного </w:t>
      </w:r>
    </w:p>
    <w:p w:rsidR="004A0167" w:rsidRDefault="004A0167" w:rsidP="004A0167">
      <w:pPr>
        <w:pStyle w:val="a3"/>
        <w:jc w:val="right"/>
      </w:pPr>
      <w:r>
        <w:t xml:space="preserve">Совета депутатов Светлогорского района </w:t>
      </w:r>
    </w:p>
    <w:p w:rsidR="004A0167" w:rsidRDefault="004A0167" w:rsidP="004A0167">
      <w:pPr>
        <w:pStyle w:val="a3"/>
        <w:jc w:val="right"/>
      </w:pPr>
      <w:r>
        <w:t xml:space="preserve">от 06 июня 2011 г. № 34 </w:t>
      </w:r>
    </w:p>
    <w:p w:rsidR="004A0167" w:rsidRDefault="004A0167" w:rsidP="004A0167">
      <w:pPr>
        <w:pStyle w:val="a3"/>
        <w:jc w:val="center"/>
      </w:pPr>
      <w:r>
        <w:t xml:space="preserve">ДОГОВОР № _____ </w:t>
      </w:r>
    </w:p>
    <w:p w:rsidR="004A0167" w:rsidRDefault="004A0167" w:rsidP="004A0167">
      <w:pPr>
        <w:pStyle w:val="a3"/>
        <w:jc w:val="center"/>
      </w:pPr>
      <w:r>
        <w:t xml:space="preserve">О ПРЕДОСТАВЛЕНИИ МУНИЦИПАЛЬНОЙ ГАРАНТИИ </w:t>
      </w:r>
    </w:p>
    <w:p w:rsidR="004A0167" w:rsidRDefault="004A0167" w:rsidP="004A0167">
      <w:pPr>
        <w:pStyle w:val="a3"/>
        <w:jc w:val="center"/>
      </w:pPr>
      <w:r>
        <w:t xml:space="preserve">МУНИЦИПАЛЬНОГО ОБРАЗОВАНИЯ «СВЕТЛОГОРСКИЙ РАЙОН» </w:t>
      </w:r>
    </w:p>
    <w:p w:rsidR="004A0167" w:rsidRDefault="004A0167" w:rsidP="004A0167">
      <w:pPr>
        <w:pStyle w:val="a3"/>
      </w:pPr>
      <w:proofErr w:type="spellStart"/>
      <w:r>
        <w:t>г.Светлогорск</w:t>
      </w:r>
      <w:proofErr w:type="spellEnd"/>
      <w:r>
        <w:t xml:space="preserve"> "__"__________ 20__ года </w:t>
      </w:r>
    </w:p>
    <w:p w:rsidR="004A0167" w:rsidRDefault="004A0167" w:rsidP="004A0167">
      <w:pPr>
        <w:pStyle w:val="a3"/>
      </w:pPr>
      <w:r>
        <w:t xml:space="preserve">Администрация муниципального образования «Светлогорский район», именуемая в дальнейшем "Гарант", в лице главы администрации _______________________________, </w:t>
      </w:r>
    </w:p>
    <w:p w:rsidR="004A0167" w:rsidRDefault="004A0167" w:rsidP="004A0167">
      <w:pPr>
        <w:pStyle w:val="a3"/>
      </w:pPr>
      <w:r>
        <w:t xml:space="preserve">действующего на основании </w:t>
      </w:r>
      <w:hyperlink r:id="rId14" w:history="1">
        <w:r>
          <w:rPr>
            <w:rStyle w:val="a4"/>
          </w:rPr>
          <w:t>Устава</w:t>
        </w:r>
      </w:hyperlink>
      <w:r>
        <w:t xml:space="preserve"> муниципального образования «Светлогорский район», с одной стороны, </w:t>
      </w:r>
    </w:p>
    <w:p w:rsidR="004A0167" w:rsidRDefault="004A0167" w:rsidP="004A0167">
      <w:pPr>
        <w:pStyle w:val="a3"/>
      </w:pPr>
      <w:r>
        <w:t xml:space="preserve">__________________________________________________________________________, </w:t>
      </w:r>
    </w:p>
    <w:p w:rsidR="004A0167" w:rsidRDefault="004A0167" w:rsidP="004A0167">
      <w:pPr>
        <w:pStyle w:val="a3"/>
        <w:jc w:val="center"/>
      </w:pPr>
      <w:r>
        <w:t xml:space="preserve">(полное наименование юридического лица - кредитора) </w:t>
      </w:r>
    </w:p>
    <w:p w:rsidR="004A0167" w:rsidRDefault="004A0167" w:rsidP="004A0167">
      <w:pPr>
        <w:pStyle w:val="a3"/>
      </w:pPr>
      <w:r>
        <w:t xml:space="preserve">именуемое в дальнейшем "Бенефициар", в лице </w:t>
      </w:r>
    </w:p>
    <w:p w:rsidR="004A0167" w:rsidRDefault="004A0167" w:rsidP="004A0167">
      <w:pPr>
        <w:pStyle w:val="a3"/>
      </w:pPr>
      <w:r>
        <w:t xml:space="preserve">__________________________________________________________________________, </w:t>
      </w:r>
    </w:p>
    <w:p w:rsidR="004A0167" w:rsidRDefault="004A0167" w:rsidP="004A0167">
      <w:pPr>
        <w:pStyle w:val="a3"/>
        <w:jc w:val="center"/>
      </w:pPr>
      <w:r>
        <w:t xml:space="preserve">(должность, Ф.И.О. представителя) </w:t>
      </w:r>
    </w:p>
    <w:p w:rsidR="004A0167" w:rsidRDefault="004A0167" w:rsidP="004A0167">
      <w:pPr>
        <w:pStyle w:val="a3"/>
      </w:pPr>
      <w:r>
        <w:t xml:space="preserve">действующего на основании ____________________________________, с другой стороны, </w:t>
      </w:r>
    </w:p>
    <w:p w:rsidR="004A0167" w:rsidRDefault="004A0167" w:rsidP="004A0167">
      <w:pPr>
        <w:pStyle w:val="a3"/>
      </w:pPr>
      <w:r>
        <w:t xml:space="preserve">___________________________________________________________________________, </w:t>
      </w:r>
    </w:p>
    <w:p w:rsidR="004A0167" w:rsidRDefault="004A0167" w:rsidP="004A0167">
      <w:pPr>
        <w:pStyle w:val="a3"/>
        <w:jc w:val="center"/>
      </w:pPr>
      <w:r>
        <w:t xml:space="preserve">(полное наименование юридического лица - получателя гарантии) </w:t>
      </w:r>
    </w:p>
    <w:p w:rsidR="004A0167" w:rsidRDefault="004A0167" w:rsidP="004A0167">
      <w:pPr>
        <w:pStyle w:val="a3"/>
      </w:pPr>
      <w:r>
        <w:t xml:space="preserve">именуемое в дальнейшем "Принципал", в лице </w:t>
      </w:r>
    </w:p>
    <w:p w:rsidR="004A0167" w:rsidRDefault="004A0167" w:rsidP="004A0167">
      <w:pPr>
        <w:pStyle w:val="a3"/>
      </w:pPr>
      <w:r>
        <w:t xml:space="preserve">__________________________________________________________________________, </w:t>
      </w:r>
    </w:p>
    <w:p w:rsidR="004A0167" w:rsidRDefault="004A0167" w:rsidP="004A0167">
      <w:pPr>
        <w:pStyle w:val="a3"/>
        <w:jc w:val="center"/>
      </w:pPr>
      <w:r>
        <w:t xml:space="preserve">(должность, Ф.И.О. представителя) </w:t>
      </w:r>
    </w:p>
    <w:p w:rsidR="004A0167" w:rsidRDefault="004A0167" w:rsidP="004A0167">
      <w:pPr>
        <w:pStyle w:val="a3"/>
      </w:pPr>
      <w:r>
        <w:t xml:space="preserve">действующего на основании ___________________________________, с третьей стороны, </w:t>
      </w:r>
    </w:p>
    <w:p w:rsidR="004A0167" w:rsidRDefault="004A0167" w:rsidP="004A0167">
      <w:pPr>
        <w:pStyle w:val="a3"/>
      </w:pPr>
      <w:r>
        <w:t xml:space="preserve">(вместе именуемые - Стороны) заключили настоящий договор о предоставлении Гарантом муниципальной гарантии муниципального образования «Светлогорский район» (далее - Гарантия) Принципалу в пользу Бенефициара о нижеследующем: </w:t>
      </w:r>
    </w:p>
    <w:p w:rsidR="004A0167" w:rsidRDefault="004A0167" w:rsidP="004A0167">
      <w:pPr>
        <w:pStyle w:val="a3"/>
        <w:jc w:val="center"/>
      </w:pPr>
      <w:r>
        <w:t xml:space="preserve">1. Предмет Договора </w:t>
      </w:r>
    </w:p>
    <w:p w:rsidR="004A0167" w:rsidRDefault="004A0167" w:rsidP="004A0167">
      <w:pPr>
        <w:pStyle w:val="a3"/>
      </w:pPr>
      <w:r>
        <w:lastRenderedPageBreak/>
        <w:t xml:space="preserve">1.1. Согласно </w:t>
      </w:r>
      <w:proofErr w:type="gramStart"/>
      <w:r>
        <w:t>условиям Гарантии</w:t>
      </w:r>
      <w:proofErr w:type="gramEnd"/>
      <w:r>
        <w:t xml:space="preserve">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__________________________________________________, </w:t>
      </w:r>
    </w:p>
    <w:p w:rsidR="004A0167" w:rsidRDefault="004A0167" w:rsidP="004A0167">
      <w:pPr>
        <w:pStyle w:val="a3"/>
        <w:jc w:val="right"/>
      </w:pPr>
      <w:r>
        <w:t xml:space="preserve">(указывается наименование обязательства, договора, его дата и N) </w:t>
      </w:r>
    </w:p>
    <w:p w:rsidR="004A0167" w:rsidRDefault="004A0167" w:rsidP="004A0167">
      <w:pPr>
        <w:pStyle w:val="a3"/>
      </w:pPr>
      <w:r>
        <w:t xml:space="preserve">заключенному между Бенефициаром и Принципалом (далее - Договор) на сумму </w:t>
      </w:r>
    </w:p>
    <w:p w:rsidR="004A0167" w:rsidRDefault="004A0167" w:rsidP="004A0167">
      <w:pPr>
        <w:pStyle w:val="a3"/>
      </w:pPr>
      <w:r>
        <w:t xml:space="preserve">__________________________________________________ рублей, в установленные сроки. </w:t>
      </w:r>
    </w:p>
    <w:p w:rsidR="004A0167" w:rsidRDefault="004A0167" w:rsidP="004A0167">
      <w:pPr>
        <w:pStyle w:val="a3"/>
      </w:pPr>
      <w:r>
        <w:t xml:space="preserve">(указывается цифрами и прописью) </w:t>
      </w:r>
    </w:p>
    <w:p w:rsidR="004A0167" w:rsidRDefault="004A0167" w:rsidP="004A0167">
      <w:pPr>
        <w:pStyle w:val="a3"/>
      </w:pPr>
      <w:r>
        <w:t xml:space="preserve">1.2. Гарантия предоставляется Гарантом на безвозмездной основе. </w:t>
      </w:r>
    </w:p>
    <w:p w:rsidR="004A0167" w:rsidRDefault="004A0167" w:rsidP="004A0167">
      <w:pPr>
        <w:pStyle w:val="a3"/>
      </w:pPr>
      <w:r>
        <w:t xml:space="preserve">1.3. Гарантия предоставляется с правом предъявления Гарантом регрессных требований к Принципалу. </w:t>
      </w:r>
    </w:p>
    <w:p w:rsidR="004A0167" w:rsidRDefault="004A0167" w:rsidP="004A0167">
      <w:pPr>
        <w:pStyle w:val="a3"/>
      </w:pPr>
      <w:r>
        <w:t xml:space="preserve">1.4.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15" w:history="1">
        <w:r>
          <w:rPr>
            <w:rStyle w:val="a4"/>
          </w:rPr>
          <w:t>пунктах 1.1</w:t>
        </w:r>
      </w:hyperlink>
      <w:r>
        <w:t xml:space="preserve"> и </w:t>
      </w:r>
      <w:hyperlink r:id="rId16" w:history="1">
        <w:r>
          <w:rPr>
            <w:rStyle w:val="a4"/>
          </w:rPr>
          <w:t>2.1</w:t>
        </w:r>
      </w:hyperlink>
      <w:r>
        <w:t xml:space="preserve"> настоящего договора. </w:t>
      </w:r>
    </w:p>
    <w:p w:rsidR="004A0167" w:rsidRDefault="004A0167" w:rsidP="004A0167">
      <w:pPr>
        <w:pStyle w:val="a3"/>
        <w:jc w:val="center"/>
      </w:pPr>
      <w:r>
        <w:t xml:space="preserve">2. Права и обязанности Гаранта </w:t>
      </w:r>
    </w:p>
    <w:p w:rsidR="004A0167" w:rsidRDefault="004A0167" w:rsidP="004A0167">
      <w:pPr>
        <w:pStyle w:val="a3"/>
      </w:pPr>
      <w:r>
        <w:t xml:space="preserve">2.1. Гарант гарантирует обязательства Принципала по __________________________ </w:t>
      </w:r>
    </w:p>
    <w:p w:rsidR="004A0167" w:rsidRDefault="004A0167" w:rsidP="004A0167">
      <w:pPr>
        <w:pStyle w:val="a3"/>
      </w:pPr>
      <w:r>
        <w:t xml:space="preserve">___________________________________________________________________________ </w:t>
      </w:r>
    </w:p>
    <w:p w:rsidR="004A0167" w:rsidRDefault="004A0167" w:rsidP="004A0167">
      <w:pPr>
        <w:pStyle w:val="a3"/>
        <w:jc w:val="center"/>
      </w:pPr>
      <w:r>
        <w:t xml:space="preserve">(указывается вид гарантированного обязательства) </w:t>
      </w:r>
    </w:p>
    <w:p w:rsidR="004A0167" w:rsidRDefault="004A0167" w:rsidP="004A0167">
      <w:pPr>
        <w:pStyle w:val="a3"/>
      </w:pPr>
      <w:r>
        <w:t xml:space="preserve">(основному долгу) по Договору. </w:t>
      </w:r>
    </w:p>
    <w:p w:rsidR="004A0167" w:rsidRDefault="004A0167" w:rsidP="004A0167">
      <w:pPr>
        <w:pStyle w:val="a3"/>
      </w:pPr>
      <w:r>
        <w:t xml:space="preserve">Предел общей ответственности Гаранта перед Бенефициаром ограничивается </w:t>
      </w:r>
    </w:p>
    <w:p w:rsidR="004A0167" w:rsidRDefault="004A0167" w:rsidP="004A0167">
      <w:pPr>
        <w:pStyle w:val="a3"/>
      </w:pPr>
      <w:r>
        <w:t xml:space="preserve">суммой в размере не более _________________________________________ рублей, </w:t>
      </w:r>
    </w:p>
    <w:p w:rsidR="004A0167" w:rsidRDefault="004A0167" w:rsidP="004A0167">
      <w:pPr>
        <w:pStyle w:val="a3"/>
        <w:jc w:val="center"/>
      </w:pPr>
      <w:r>
        <w:t xml:space="preserve">(указывается цифрами и прописью) </w:t>
      </w:r>
    </w:p>
    <w:p w:rsidR="004A0167" w:rsidRDefault="004A0167" w:rsidP="004A0167">
      <w:pPr>
        <w:pStyle w:val="a3"/>
      </w:pPr>
      <w:r>
        <w:t xml:space="preserve">включающей в себя сумму основного долга в размере _________________________ </w:t>
      </w:r>
    </w:p>
    <w:p w:rsidR="004A0167" w:rsidRDefault="004A0167" w:rsidP="004A0167">
      <w:pPr>
        <w:pStyle w:val="a3"/>
      </w:pPr>
      <w:r>
        <w:t xml:space="preserve">___________________________________________________________________ рублей. </w:t>
      </w:r>
    </w:p>
    <w:p w:rsidR="004A0167" w:rsidRDefault="004A0167" w:rsidP="004A0167">
      <w:pPr>
        <w:pStyle w:val="a3"/>
        <w:jc w:val="center"/>
      </w:pPr>
      <w:r>
        <w:t xml:space="preserve">(указывается цифрами и прописью) </w:t>
      </w:r>
    </w:p>
    <w:p w:rsidR="004A0167" w:rsidRDefault="004A0167" w:rsidP="004A0167">
      <w:pPr>
        <w:pStyle w:val="a3"/>
      </w:pPr>
      <w:r>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настоящего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w:t>
      </w:r>
      <w:hyperlink r:id="rId17" w:history="1">
        <w:r>
          <w:rPr>
            <w:rStyle w:val="a4"/>
          </w:rPr>
          <w:t>пункта 2.1</w:t>
        </w:r>
      </w:hyperlink>
      <w:r>
        <w:t xml:space="preserve"> Гарантии, ко всей сумме долга по Договору. </w:t>
      </w:r>
    </w:p>
    <w:p w:rsidR="004A0167" w:rsidRDefault="004A0167" w:rsidP="004A0167">
      <w:pPr>
        <w:pStyle w:val="a3"/>
      </w:pPr>
      <w:r>
        <w:t xml:space="preserve">2.3. Гарант не гарантирует исполнения обязательств Принципала по уплате штрафов, комиссий, пени за просрочку погашения задолженности по Договору (основному долгу), </w:t>
      </w:r>
      <w:r>
        <w:lastRenderedPageBreak/>
        <w:t xml:space="preserve">других платежей и иных обязательств Принципала по Договору, помимо указанных в </w:t>
      </w:r>
      <w:hyperlink r:id="rId18" w:history="1">
        <w:r>
          <w:rPr>
            <w:rStyle w:val="a4"/>
          </w:rPr>
          <w:t>пунктах 1.1</w:t>
        </w:r>
      </w:hyperlink>
      <w:r>
        <w:t xml:space="preserve"> и </w:t>
      </w:r>
      <w:hyperlink r:id="rId19" w:history="1">
        <w:r>
          <w:rPr>
            <w:rStyle w:val="a4"/>
          </w:rPr>
          <w:t>2.1</w:t>
        </w:r>
      </w:hyperlink>
      <w:r>
        <w:t xml:space="preserve"> настоящего Договора. </w:t>
      </w:r>
    </w:p>
    <w:p w:rsidR="004A0167" w:rsidRDefault="004A0167" w:rsidP="004A0167">
      <w:pPr>
        <w:pStyle w:val="a3"/>
      </w:pPr>
      <w:r>
        <w:t xml:space="preserve">2.4. Гарант обязан в трехдневный срок с момента заключения настоящего Договора сделать соответствующую запись в Муниципальной долговой книге Светлогорского района, о чем известить Бенефициара в письменной форме. </w:t>
      </w:r>
    </w:p>
    <w:p w:rsidR="004A0167" w:rsidRDefault="004A0167" w:rsidP="004A0167">
      <w:pPr>
        <w:pStyle w:val="a3"/>
      </w:pPr>
      <w:r>
        <w:t xml:space="preserve">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Договору сделать соответствующую запись в Муниципальной долговой книге Светлогорского района об уменьшении муниципального долга Светлогорского района согласно </w:t>
      </w:r>
      <w:hyperlink r:id="rId20" w:history="1">
        <w:r>
          <w:rPr>
            <w:rStyle w:val="a4"/>
          </w:rPr>
          <w:t>пункту 2.2</w:t>
        </w:r>
      </w:hyperlink>
      <w:r>
        <w:t xml:space="preserve"> настоящего Договора, о чем известить Бенефициара в письменной форме. </w:t>
      </w:r>
    </w:p>
    <w:p w:rsidR="004A0167" w:rsidRDefault="004A0167" w:rsidP="004A0167">
      <w:pPr>
        <w:pStyle w:val="a3"/>
        <w:jc w:val="center"/>
      </w:pPr>
      <w:r>
        <w:t xml:space="preserve">3. Права и обязанности Принципала </w:t>
      </w:r>
    </w:p>
    <w:p w:rsidR="004A0167" w:rsidRDefault="004A0167" w:rsidP="004A0167">
      <w:pPr>
        <w:pStyle w:val="a3"/>
      </w:pPr>
      <w:r>
        <w:t xml:space="preserve">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 </w:t>
      </w:r>
    </w:p>
    <w:p w:rsidR="004A0167" w:rsidRDefault="004A0167" w:rsidP="004A0167">
      <w:pPr>
        <w:pStyle w:val="a3"/>
      </w:pPr>
      <w:r>
        <w:t xml:space="preserve">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 </w:t>
      </w:r>
    </w:p>
    <w:p w:rsidR="004A0167" w:rsidRDefault="004A0167" w:rsidP="004A0167">
      <w:pPr>
        <w:pStyle w:val="a3"/>
      </w:pPr>
      <w:r>
        <w:t xml:space="preserve">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 </w:t>
      </w:r>
    </w:p>
    <w:p w:rsidR="004A0167" w:rsidRDefault="004A0167" w:rsidP="004A0167">
      <w:pPr>
        <w:pStyle w:val="a3"/>
      </w:pPr>
      <w:r>
        <w:t xml:space="preserve">3.3. Принципал обязуется: </w:t>
      </w:r>
    </w:p>
    <w:p w:rsidR="004A0167" w:rsidRDefault="004A0167" w:rsidP="004A0167">
      <w:pPr>
        <w:pStyle w:val="a3"/>
      </w:pPr>
      <w:r>
        <w:t xml:space="preserve">а) уведомлять Гаранта о выполнении или невыполнении обязательств, указанных в </w:t>
      </w:r>
      <w:hyperlink r:id="rId21" w:history="1">
        <w:r>
          <w:rPr>
            <w:rStyle w:val="a4"/>
          </w:rPr>
          <w:t>пункте 2.1</w:t>
        </w:r>
      </w:hyperlink>
      <w:r>
        <w:t xml:space="preserve"> настоящего Договора и в </w:t>
      </w:r>
      <w:hyperlink r:id="rId22" w:history="1">
        <w:r>
          <w:rPr>
            <w:rStyle w:val="a4"/>
          </w:rPr>
          <w:t>пункте 2.1</w:t>
        </w:r>
      </w:hyperlink>
      <w:r>
        <w:t xml:space="preserve"> Гарантии, не позднее следующих двух дней после выполнения или невыполнения соответствующих платежей; </w:t>
      </w:r>
    </w:p>
    <w:p w:rsidR="004A0167" w:rsidRDefault="004A0167" w:rsidP="004A0167">
      <w:pPr>
        <w:pStyle w:val="a3"/>
      </w:pPr>
      <w:r>
        <w:t xml:space="preserve">б) информировать Гаранта о возникающих разногласиях с Бенефициаром; </w:t>
      </w:r>
    </w:p>
    <w:p w:rsidR="004A0167" w:rsidRDefault="004A0167" w:rsidP="004A0167">
      <w:pPr>
        <w:pStyle w:val="a3"/>
      </w:pPr>
      <w:r>
        <w:t xml:space="preserve">в)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 </w:t>
      </w:r>
    </w:p>
    <w:p w:rsidR="004A0167" w:rsidRDefault="004A0167" w:rsidP="004A0167">
      <w:pPr>
        <w:pStyle w:val="a3"/>
      </w:pPr>
      <w:r>
        <w:t xml:space="preserve">3.4. Принципал обязуется: </w:t>
      </w:r>
    </w:p>
    <w:p w:rsidR="004A0167" w:rsidRDefault="004A0167" w:rsidP="004A0167">
      <w:pPr>
        <w:pStyle w:val="a3"/>
      </w:pPr>
      <w:r>
        <w:t xml:space="preserve">- исполнить требование Гаранта о возмещении Принципалом Гаранту в течение 5 календарных дней после исполнения Гарантии сумм, уплаченных Гарантом Бенефициару по Гарантии. </w:t>
      </w:r>
      <w:proofErr w:type="spellStart"/>
      <w:r>
        <w:t>Непоступление</w:t>
      </w:r>
      <w:proofErr w:type="spellEnd"/>
      <w: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w:t>
      </w:r>
    </w:p>
    <w:p w:rsidR="004A0167" w:rsidRDefault="004A0167" w:rsidP="004A0167">
      <w:pPr>
        <w:pStyle w:val="a3"/>
      </w:pPr>
      <w:r>
        <w:t xml:space="preserve">-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 </w:t>
      </w:r>
    </w:p>
    <w:p w:rsidR="004A0167" w:rsidRDefault="004A0167" w:rsidP="004A0167">
      <w:pPr>
        <w:pStyle w:val="a3"/>
      </w:pPr>
      <w:r>
        <w:lastRenderedPageBreak/>
        <w:t xml:space="preserve">3.5.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 </w:t>
      </w:r>
    </w:p>
    <w:p w:rsidR="004A0167" w:rsidRDefault="004A0167" w:rsidP="004A0167">
      <w:pPr>
        <w:pStyle w:val="a3"/>
        <w:jc w:val="center"/>
      </w:pPr>
      <w:r>
        <w:t xml:space="preserve">4. Права и обязанности Бенефициара </w:t>
      </w:r>
    </w:p>
    <w:p w:rsidR="004A0167" w:rsidRDefault="004A0167" w:rsidP="004A0167">
      <w:pPr>
        <w:pStyle w:val="a3"/>
      </w:pPr>
      <w:r>
        <w:t xml:space="preserve">4.1. Бенефициар обязан не позднее одного рабочего дня после наступления следующих событий в письменной форме известить Гаранта: </w:t>
      </w:r>
    </w:p>
    <w:p w:rsidR="004A0167" w:rsidRDefault="004A0167" w:rsidP="004A0167">
      <w:pPr>
        <w:pStyle w:val="a3"/>
      </w:pPr>
      <w:r>
        <w:t xml:space="preserve">- о фактах предоставления денежных средств Принципалу в рамках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 </w:t>
      </w:r>
    </w:p>
    <w:p w:rsidR="004A0167" w:rsidRDefault="004A0167" w:rsidP="004A0167">
      <w:pPr>
        <w:pStyle w:val="a3"/>
      </w:pPr>
      <w:r>
        <w:t xml:space="preserve">- об исполнении частично или полностью Принципалом, третьими лицами, Гарантом гарантированных обязательств по Договору с приложением копий выписок по расчетному счету о поступлении денежных средств,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 </w:t>
      </w:r>
    </w:p>
    <w:p w:rsidR="004A0167" w:rsidRDefault="004A0167" w:rsidP="004A0167">
      <w:pPr>
        <w:pStyle w:val="a3"/>
      </w:pPr>
      <w:r>
        <w:t xml:space="preserve">- в случае если Договор признан недействительным или обязательство по нему прекратилось по иным основаниям. </w:t>
      </w:r>
    </w:p>
    <w:p w:rsidR="004A0167" w:rsidRDefault="004A0167" w:rsidP="004A0167">
      <w:pPr>
        <w:pStyle w:val="a3"/>
      </w:pPr>
      <w:r>
        <w:t xml:space="preserve">4.2. Бенефициар обязан согласовать с Гарантом и получить его письменное согласие на внесение любых изменений или дополнений в Договор. </w:t>
      </w:r>
    </w:p>
    <w:p w:rsidR="004A0167" w:rsidRDefault="004A0167" w:rsidP="004A0167">
      <w:pPr>
        <w:pStyle w:val="a3"/>
      </w:pPr>
      <w:r>
        <w:t xml:space="preserve">4.3. 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 </w:t>
      </w:r>
    </w:p>
    <w:p w:rsidR="004A0167" w:rsidRDefault="004A0167" w:rsidP="004A0167">
      <w:pPr>
        <w:pStyle w:val="a3"/>
      </w:pPr>
      <w:r>
        <w:t xml:space="preserve">4.4. Принадлежащее Бенефициару по Гарантии право требования к Гаранту не может быть передано другому лицу. </w:t>
      </w:r>
    </w:p>
    <w:p w:rsidR="004A0167" w:rsidRDefault="004A0167" w:rsidP="004A0167">
      <w:pPr>
        <w:pStyle w:val="a3"/>
        <w:jc w:val="center"/>
      </w:pPr>
      <w:r>
        <w:t xml:space="preserve">5. Срок действия Гарантии </w:t>
      </w:r>
    </w:p>
    <w:p w:rsidR="004A0167" w:rsidRDefault="004A0167" w:rsidP="004A0167">
      <w:pPr>
        <w:pStyle w:val="a3"/>
      </w:pPr>
      <w:r>
        <w:t xml:space="preserve">5.1. Гарантия вступает в силу с момента подписания настоящего Договора и Гарантии. </w:t>
      </w:r>
    </w:p>
    <w:p w:rsidR="004A0167" w:rsidRDefault="004A0167" w:rsidP="004A0167">
      <w:pPr>
        <w:pStyle w:val="a3"/>
      </w:pPr>
      <w:r>
        <w:t xml:space="preserve">5.2. Срок действия Гарантии, выдаваемой в соответствии с настоящим Договором, заканчивается "__"________ 20__ года включительно. </w:t>
      </w:r>
    </w:p>
    <w:p w:rsidR="004A0167" w:rsidRDefault="004A0167" w:rsidP="004A0167">
      <w:pPr>
        <w:pStyle w:val="a3"/>
        <w:jc w:val="center"/>
      </w:pPr>
      <w:r>
        <w:t xml:space="preserve">6. Прекращение действия Гарантии </w:t>
      </w:r>
    </w:p>
    <w:p w:rsidR="004A0167" w:rsidRDefault="004A0167" w:rsidP="004A0167">
      <w:pPr>
        <w:pStyle w:val="a3"/>
      </w:pPr>
      <w:r>
        <w:t xml:space="preserve">6.1. Гарантия прекращает свое действие и должна быть без дополнительных запросов со стороны Гаранта возвращена ему в течение трех календарных дней с момента наступления любого из перечисленных ниже событий: </w:t>
      </w:r>
    </w:p>
    <w:p w:rsidR="004A0167" w:rsidRDefault="004A0167" w:rsidP="004A0167">
      <w:pPr>
        <w:pStyle w:val="a3"/>
      </w:pPr>
      <w:r>
        <w:t xml:space="preserve">- по истечении срока Гарантии, указанного в </w:t>
      </w:r>
      <w:hyperlink r:id="rId23" w:history="1">
        <w:r>
          <w:rPr>
            <w:rStyle w:val="a4"/>
          </w:rPr>
          <w:t>пункте 5.2</w:t>
        </w:r>
      </w:hyperlink>
      <w:r>
        <w:t xml:space="preserve"> настоящего Договора и </w:t>
      </w:r>
      <w:hyperlink r:id="rId24" w:history="1">
        <w:r>
          <w:rPr>
            <w:rStyle w:val="a4"/>
          </w:rPr>
          <w:t>пункта 2.5</w:t>
        </w:r>
      </w:hyperlink>
      <w:r>
        <w:t xml:space="preserve"> Гарантии; </w:t>
      </w:r>
    </w:p>
    <w:p w:rsidR="004A0167" w:rsidRDefault="004A0167" w:rsidP="004A0167">
      <w:pPr>
        <w:pStyle w:val="a3"/>
      </w:pPr>
      <w:r>
        <w:t xml:space="preserve">- после полного исполнения Гарантом обязательств по Гарантии; </w:t>
      </w:r>
    </w:p>
    <w:p w:rsidR="004A0167" w:rsidRDefault="004A0167" w:rsidP="004A0167">
      <w:pPr>
        <w:pStyle w:val="a3"/>
      </w:pPr>
      <w:r>
        <w:t xml:space="preserve">- после исполнения Принципалом или третьими лицами перед Бенефициаром обязательств по Договору поставки, обеспеченных Гарантией; </w:t>
      </w:r>
    </w:p>
    <w:p w:rsidR="004A0167" w:rsidRDefault="004A0167" w:rsidP="004A0167">
      <w:pPr>
        <w:pStyle w:val="a3"/>
      </w:pPr>
      <w:r>
        <w:t xml:space="preserve">- после отзыва Гарантии; </w:t>
      </w:r>
    </w:p>
    <w:p w:rsidR="004A0167" w:rsidRDefault="004A0167" w:rsidP="004A0167">
      <w:pPr>
        <w:pStyle w:val="a3"/>
      </w:pPr>
      <w:r>
        <w:lastRenderedPageBreak/>
        <w:t xml:space="preserve">- вследствие отказа Бенефициара от своих прав по Гарантии путем возврата ее Гаранту; </w:t>
      </w:r>
    </w:p>
    <w:p w:rsidR="004A0167" w:rsidRDefault="004A0167" w:rsidP="004A0167">
      <w:pPr>
        <w:pStyle w:val="a3"/>
      </w:pPr>
      <w:r>
        <w:t xml:space="preserve">- вследствие отказа Бенефициара от своих прав по Гарантии путем письменного заявления об освобождении Гаранта от его обязательств. </w:t>
      </w:r>
    </w:p>
    <w:p w:rsidR="004A0167" w:rsidRDefault="004A0167" w:rsidP="004A0167">
      <w:pPr>
        <w:pStyle w:val="a3"/>
        <w:jc w:val="center"/>
      </w:pPr>
      <w:r>
        <w:t xml:space="preserve">7. Условия отзыва Гарантии </w:t>
      </w:r>
    </w:p>
    <w:p w:rsidR="004A0167" w:rsidRDefault="004A0167" w:rsidP="004A0167">
      <w:pPr>
        <w:pStyle w:val="a3"/>
      </w:pPr>
      <w:r>
        <w:t xml:space="preserve">7.1. Гарантия может быть отозвана Гарантом в случаях: </w:t>
      </w:r>
    </w:p>
    <w:p w:rsidR="004A0167" w:rsidRDefault="004A0167" w:rsidP="004A0167">
      <w:pPr>
        <w:pStyle w:val="a3"/>
      </w:pPr>
      <w:r>
        <w:t xml:space="preserve">а) если Гарантия не будет передана Принципалом Бенефициару в соответствии с условиями </w:t>
      </w:r>
      <w:hyperlink r:id="rId25" w:history="1">
        <w:r>
          <w:rPr>
            <w:rStyle w:val="a4"/>
          </w:rPr>
          <w:t>пункта 3.5</w:t>
        </w:r>
      </w:hyperlink>
      <w:r>
        <w:t xml:space="preserve"> настоящего Договора и </w:t>
      </w:r>
      <w:hyperlink r:id="rId26" w:history="1">
        <w:r>
          <w:rPr>
            <w:rStyle w:val="a4"/>
          </w:rPr>
          <w:t>пункта 5.1</w:t>
        </w:r>
      </w:hyperlink>
      <w:r>
        <w:t xml:space="preserve"> Гарантии; </w:t>
      </w:r>
    </w:p>
    <w:p w:rsidR="004A0167" w:rsidRDefault="004A0167" w:rsidP="004A0167">
      <w:pPr>
        <w:pStyle w:val="a3"/>
      </w:pPr>
      <w:r>
        <w:t xml:space="preserve">б) внесения в Договор не согласованных с Гарантом условий, влекущих увеличение ответственности или иные неблагоприятные последствия для Гаранта. </w:t>
      </w:r>
    </w:p>
    <w:p w:rsidR="004A0167" w:rsidRDefault="004A0167" w:rsidP="004A0167">
      <w:pPr>
        <w:pStyle w:val="a3"/>
      </w:pPr>
      <w:r>
        <w:t xml:space="preserve">7.2. Уведомление об отзыве Гарантии направляется Принципалу и Бенефициару по адресам, указанным в настоящем Договоре. </w:t>
      </w:r>
    </w:p>
    <w:p w:rsidR="004A0167" w:rsidRDefault="004A0167" w:rsidP="004A0167">
      <w:pPr>
        <w:pStyle w:val="a3"/>
        <w:jc w:val="center"/>
      </w:pPr>
      <w:r>
        <w:t xml:space="preserve">8. Исполнение обязательств по Гарантии </w:t>
      </w:r>
    </w:p>
    <w:p w:rsidR="004A0167" w:rsidRDefault="004A0167" w:rsidP="004A0167">
      <w:pPr>
        <w:pStyle w:val="a3"/>
      </w:pPr>
      <w:r>
        <w:t xml:space="preserve">8.1. При наступлении срока исполнения Принципалом обязательств по Договору Бенефициар до предъявления требований к Гаранту обязан предъявить письменное требование к Принципалу о соответствующих платежах. Если Принципал в течение 10 календарных дней не выполнил надлежащим образом свои обязательства по предъявленному требованию Бенефициара, дал отрицательный ответ на предъявленное требование, либо никак не отреагировал на требование, предъявленное к нему Бенефициаром, либо исполнил это требование в части, Бенефициар имеет право обратиться к Гаранту с письменным требованием о выполнении обязательств Гаранта по Гарантии. </w:t>
      </w:r>
    </w:p>
    <w:p w:rsidR="004A0167" w:rsidRDefault="004A0167" w:rsidP="004A0167">
      <w:pPr>
        <w:pStyle w:val="a3"/>
      </w:pPr>
      <w:r>
        <w:t xml:space="preserve">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w:t>
      </w:r>
    </w:p>
    <w:p w:rsidR="004A0167" w:rsidRDefault="004A0167" w:rsidP="004A0167">
      <w:pPr>
        <w:pStyle w:val="a3"/>
      </w:pPr>
      <w:r>
        <w:t xml:space="preserve">В письменном требовании должны быть указаны: </w:t>
      </w:r>
    </w:p>
    <w:p w:rsidR="004A0167" w:rsidRDefault="004A0167" w:rsidP="004A0167">
      <w:pPr>
        <w:pStyle w:val="a3"/>
      </w:pPr>
      <w:r>
        <w:t xml:space="preserve">а) сумма просроченных неисполненных гарантированных обязательств (основной долг); </w:t>
      </w:r>
    </w:p>
    <w:p w:rsidR="004A0167" w:rsidRDefault="004A0167" w:rsidP="004A0167">
      <w:pPr>
        <w:pStyle w:val="a3"/>
      </w:pPr>
      <w:r>
        <w:t xml:space="preserve">б) основание для требования Бенефициара и платежа Гаранта в виде ссылок на Гарантию, настоящий Договор и Договор; </w:t>
      </w:r>
    </w:p>
    <w:p w:rsidR="004A0167" w:rsidRDefault="004A0167" w:rsidP="004A0167">
      <w:pPr>
        <w:pStyle w:val="a3"/>
      </w:pPr>
      <w:r>
        <w:t xml:space="preserve">в) соблюдение </w:t>
      </w:r>
      <w:proofErr w:type="spellStart"/>
      <w:r>
        <w:t>субсидиарности</w:t>
      </w:r>
      <w:proofErr w:type="spellEnd"/>
      <w:r>
        <w:t xml:space="preserve"> требования в виде ссылки на предъявленное Бенефициаром Принципалу обращение с требованием погашения долга; </w:t>
      </w:r>
    </w:p>
    <w:p w:rsidR="004A0167" w:rsidRDefault="004A0167" w:rsidP="004A0167">
      <w:pPr>
        <w:pStyle w:val="a3"/>
      </w:pPr>
      <w:r>
        <w:t xml:space="preserve">г) платежные реквизиты Бенефициара. </w:t>
      </w:r>
    </w:p>
    <w:p w:rsidR="004A0167" w:rsidRDefault="004A0167" w:rsidP="004A0167">
      <w:pPr>
        <w:pStyle w:val="a3"/>
      </w:pPr>
      <w:r>
        <w:t xml:space="preserve">Документы, </w:t>
      </w:r>
      <w:proofErr w:type="spellStart"/>
      <w:r>
        <w:t>прилагающиеся</w:t>
      </w:r>
      <w:proofErr w:type="spellEnd"/>
      <w:r>
        <w:t xml:space="preserve"> к требованию: </w:t>
      </w:r>
    </w:p>
    <w:p w:rsidR="004A0167" w:rsidRDefault="004A0167" w:rsidP="004A0167">
      <w:pPr>
        <w:pStyle w:val="a3"/>
      </w:pPr>
      <w:r>
        <w:t xml:space="preserve">а) выписки по счетам учета расчетов с Принципалом на день, следующий за расчетным; </w:t>
      </w:r>
    </w:p>
    <w:p w:rsidR="004A0167" w:rsidRDefault="004A0167" w:rsidP="004A0167">
      <w:pPr>
        <w:pStyle w:val="a3"/>
      </w:pPr>
      <w:r>
        <w:t xml:space="preserve">б) расчеты, подтверждающие размер просроченного непогашенного основного долга; </w:t>
      </w:r>
    </w:p>
    <w:p w:rsidR="004A0167" w:rsidRDefault="004A0167" w:rsidP="004A0167">
      <w:pPr>
        <w:pStyle w:val="a3"/>
      </w:pPr>
      <w:r>
        <w:t xml:space="preserve">в) заверенная Бенефициаром копия направленного Принципалу обращения с требованием погашения долга; </w:t>
      </w:r>
    </w:p>
    <w:p w:rsidR="004A0167" w:rsidRDefault="004A0167" w:rsidP="004A0167">
      <w:pPr>
        <w:pStyle w:val="a3"/>
      </w:pPr>
      <w:r>
        <w:t xml:space="preserve">г) ответ Принципала на указанное обращение (если таковой был). </w:t>
      </w:r>
    </w:p>
    <w:p w:rsidR="004A0167" w:rsidRDefault="004A0167" w:rsidP="004A0167">
      <w:pPr>
        <w:pStyle w:val="a3"/>
      </w:pPr>
      <w:r>
        <w:lastRenderedPageBreak/>
        <w:t xml:space="preserve">Все перечисленные документы должны быть подписаны уполномоченными лицами Бенефициара и заверены печатью Бенефициара. </w:t>
      </w:r>
    </w:p>
    <w:p w:rsidR="004A0167" w:rsidRDefault="004A0167" w:rsidP="004A0167">
      <w:pPr>
        <w:pStyle w:val="a3"/>
      </w:pPr>
      <w:r>
        <w:t xml:space="preserve">8.3. Датой предъявления требования к Гаранту считается дата его поступления в администрацию муниципального образования «Светлогорский район». </w:t>
      </w:r>
    </w:p>
    <w:p w:rsidR="004A0167" w:rsidRDefault="004A0167" w:rsidP="004A0167">
      <w:pPr>
        <w:pStyle w:val="a3"/>
      </w:pPr>
      <w:r>
        <w:t xml:space="preserve">8.4. Гарант рассматривает требование Бенефициара в течение десяти календарных дней со дня его предъявления на предмет обоснованности и исполнения согласно </w:t>
      </w:r>
      <w:hyperlink r:id="rId27" w:history="1">
        <w:r>
          <w:rPr>
            <w:rStyle w:val="a4"/>
          </w:rPr>
          <w:t>пункту 8.6</w:t>
        </w:r>
      </w:hyperlink>
      <w:r>
        <w:t xml:space="preserve">.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 </w:t>
      </w:r>
    </w:p>
    <w:p w:rsidR="004A0167" w:rsidRDefault="004A0167" w:rsidP="004A0167">
      <w:pPr>
        <w:pStyle w:val="a3"/>
      </w:pPr>
      <w:r>
        <w:t xml:space="preserve">8.5. Гарант обязан в трехдневный срок с момента получения требования Бенефициара уведомить Принципала о предъявлении Гаранту данного требования. </w:t>
      </w:r>
    </w:p>
    <w:p w:rsidR="004A0167" w:rsidRDefault="004A0167" w:rsidP="004A0167">
      <w:pPr>
        <w:pStyle w:val="a3"/>
      </w:pPr>
      <w:r>
        <w:t xml:space="preserve">8.6. Гарант проверяет предъявленное Бенефициаром требование и документы, указанные в </w:t>
      </w:r>
      <w:hyperlink r:id="rId28" w:history="1">
        <w:r>
          <w:rPr>
            <w:rStyle w:val="a4"/>
          </w:rPr>
          <w:t>пункте 8.2</w:t>
        </w:r>
      </w:hyperlink>
      <w:r>
        <w:t xml:space="preserve"> настоящего Договора, на предмет обоснованности требования исполнения обязательств Гаранта условиям Гарантии, а именно: </w:t>
      </w:r>
    </w:p>
    <w:p w:rsidR="004A0167" w:rsidRDefault="004A0167" w:rsidP="004A0167">
      <w:pPr>
        <w:pStyle w:val="a3"/>
      </w:pPr>
      <w:r>
        <w:t xml:space="preserve">а) требование исполнения Гарантии должно быть предъявлено в пределах срока действия Гарантии, указанного в </w:t>
      </w:r>
      <w:hyperlink r:id="rId29" w:history="1">
        <w:r>
          <w:rPr>
            <w:rStyle w:val="a4"/>
          </w:rPr>
          <w:t>пункте 5.2</w:t>
        </w:r>
      </w:hyperlink>
      <w:r>
        <w:t xml:space="preserve"> настоящего Договора и </w:t>
      </w:r>
      <w:hyperlink r:id="rId30" w:history="1">
        <w:r>
          <w:rPr>
            <w:rStyle w:val="a4"/>
          </w:rPr>
          <w:t>пункта 2.5</w:t>
        </w:r>
      </w:hyperlink>
      <w:r>
        <w:t xml:space="preserve"> Гарантии; </w:t>
      </w:r>
    </w:p>
    <w:p w:rsidR="004A0167" w:rsidRDefault="004A0167" w:rsidP="004A0167">
      <w:pPr>
        <w:pStyle w:val="a3"/>
      </w:pPr>
      <w:r>
        <w:t xml:space="preserve">б) требование должно быть оформлено в соответствии с условиями, определенными в </w:t>
      </w:r>
      <w:hyperlink r:id="rId31" w:history="1">
        <w:r>
          <w:rPr>
            <w:rStyle w:val="a4"/>
          </w:rPr>
          <w:t>пункте 8.2</w:t>
        </w:r>
      </w:hyperlink>
      <w:r>
        <w:t xml:space="preserve"> настоящего Договора; </w:t>
      </w:r>
    </w:p>
    <w:p w:rsidR="004A0167" w:rsidRDefault="004A0167" w:rsidP="004A0167">
      <w:pPr>
        <w:pStyle w:val="a3"/>
      </w:pPr>
      <w:r>
        <w:t xml:space="preserve">в) вид и размер просроченных обязательств Принципала должен соответствовать гарантированным обязательствам, указанным в </w:t>
      </w:r>
      <w:hyperlink r:id="rId32" w:history="1">
        <w:r>
          <w:rPr>
            <w:rStyle w:val="a4"/>
          </w:rPr>
          <w:t>пункте 2.1</w:t>
        </w:r>
      </w:hyperlink>
      <w:r>
        <w:t xml:space="preserve"> настоящего Договора и </w:t>
      </w:r>
      <w:hyperlink r:id="rId33" w:history="1">
        <w:r>
          <w:rPr>
            <w:rStyle w:val="a4"/>
          </w:rPr>
          <w:t>2.1</w:t>
        </w:r>
      </w:hyperlink>
      <w:r>
        <w:t xml:space="preserve"> Гарантии; </w:t>
      </w:r>
    </w:p>
    <w:p w:rsidR="004A0167" w:rsidRDefault="004A0167" w:rsidP="004A0167">
      <w:pPr>
        <w:pStyle w:val="a3"/>
      </w:pPr>
      <w:r>
        <w:t xml:space="preserve">г) правильность размера предъявленной к погашению задолженности по основному долгу с учетом платежей Принципала, направленных на погашение гарантированных обязательств. </w:t>
      </w:r>
    </w:p>
    <w:p w:rsidR="004A0167" w:rsidRDefault="004A0167" w:rsidP="004A0167">
      <w:pPr>
        <w:pStyle w:val="a3"/>
      </w:pPr>
      <w:r>
        <w:t xml:space="preserve">8.7. В случае признания требования Бенефициара обоснованным Гарант в течение десяти рабочих дней со дня его предъявления обязан исполнить обязательства по Гарантии, перечислив денежные средства в размере, признанном для исполнения согласно </w:t>
      </w:r>
      <w:hyperlink r:id="rId34" w:history="1">
        <w:r>
          <w:rPr>
            <w:rStyle w:val="a4"/>
          </w:rPr>
          <w:t>пункту 8.6</w:t>
        </w:r>
      </w:hyperlink>
      <w:r>
        <w:t xml:space="preserve">, на счет Бенефициара. </w:t>
      </w:r>
    </w:p>
    <w:p w:rsidR="004A0167" w:rsidRDefault="004A0167" w:rsidP="004A0167">
      <w:pPr>
        <w:pStyle w:val="a3"/>
      </w:pPr>
      <w:r>
        <w:t xml:space="preserve">8.8. Исполнение обязательств по Гарантии осуществляется за счет средств бюджета Светлогорского района, предусмотренных на указанные цели решением районного Совета депутатов Светлогорского района от "__"_________ ____ года N ____ "О бюджете Светлогорского района на ____ год". </w:t>
      </w:r>
    </w:p>
    <w:p w:rsidR="004A0167" w:rsidRDefault="004A0167" w:rsidP="004A0167">
      <w:pPr>
        <w:pStyle w:val="a3"/>
      </w:pPr>
      <w:r>
        <w:t xml:space="preserve">8.9. После исполнения обязательств по Гарантии Гарант направляет Принципалу на основании </w:t>
      </w:r>
      <w:hyperlink r:id="rId35" w:history="1">
        <w:r>
          <w:rPr>
            <w:rStyle w:val="a4"/>
          </w:rPr>
          <w:t>п. 4.1</w:t>
        </w:r>
      </w:hyperlink>
      <w:r>
        <w:t xml:space="preserve"> Гарантии и </w:t>
      </w:r>
      <w:hyperlink r:id="rId36" w:history="1">
        <w:r>
          <w:rPr>
            <w:rStyle w:val="a4"/>
          </w:rPr>
          <w:t>п. 1.4</w:t>
        </w:r>
      </w:hyperlink>
      <w:r>
        <w:t xml:space="preserve">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пяти рабочих дней после исполнения Гарантии сумм, уплаченных Гарантом Бенефициару по Гарантии. </w:t>
      </w:r>
    </w:p>
    <w:p w:rsidR="004A0167" w:rsidRDefault="004A0167" w:rsidP="004A0167">
      <w:pPr>
        <w:pStyle w:val="a3"/>
      </w:pPr>
      <w:r>
        <w:t xml:space="preserve">8.10. Гарант вправе отказать Бенефициару в исполнении обязательств по Гарантии в следующих случаях: </w:t>
      </w:r>
    </w:p>
    <w:p w:rsidR="004A0167" w:rsidRDefault="004A0167" w:rsidP="004A0167">
      <w:pPr>
        <w:pStyle w:val="a3"/>
      </w:pPr>
      <w:r>
        <w:t xml:space="preserve">- признания Гарантом требования Бенефициара необоснованным согласно выявленным условиям </w:t>
      </w:r>
      <w:hyperlink r:id="rId37" w:history="1">
        <w:r>
          <w:rPr>
            <w:rStyle w:val="a4"/>
          </w:rPr>
          <w:t>пункта 8.6</w:t>
        </w:r>
      </w:hyperlink>
      <w:r>
        <w:t xml:space="preserve"> (кроме </w:t>
      </w:r>
      <w:hyperlink r:id="rId38" w:history="1">
        <w:r>
          <w:rPr>
            <w:rStyle w:val="a4"/>
          </w:rPr>
          <w:t>подпункта "г"</w:t>
        </w:r>
      </w:hyperlink>
      <w:r>
        <w:t xml:space="preserve">) настоящего Договора; </w:t>
      </w:r>
    </w:p>
    <w:p w:rsidR="004A0167" w:rsidRDefault="004A0167" w:rsidP="004A0167">
      <w:pPr>
        <w:pStyle w:val="a3"/>
      </w:pPr>
      <w:r>
        <w:t xml:space="preserve">- Гарантия прекратила свое действие в соответствии с </w:t>
      </w:r>
      <w:hyperlink r:id="rId39" w:history="1">
        <w:r>
          <w:rPr>
            <w:rStyle w:val="a4"/>
          </w:rPr>
          <w:t>пунктом 6.1</w:t>
        </w:r>
      </w:hyperlink>
      <w:r>
        <w:t xml:space="preserve"> настоящего Договора и </w:t>
      </w:r>
      <w:hyperlink r:id="rId40" w:history="1">
        <w:r>
          <w:rPr>
            <w:rStyle w:val="a4"/>
          </w:rPr>
          <w:t>пунктом 2.6</w:t>
        </w:r>
      </w:hyperlink>
      <w:r>
        <w:t xml:space="preserve"> Гарантии. </w:t>
      </w:r>
    </w:p>
    <w:p w:rsidR="004A0167" w:rsidRDefault="004A0167" w:rsidP="004A0167">
      <w:pPr>
        <w:pStyle w:val="a3"/>
      </w:pPr>
      <w:r>
        <w:lastRenderedPageBreak/>
        <w:t xml:space="preserve">8.11. В случае отказа признания требований Бенефициара обоснованными Гарант в течение десяти календарных дней со дня предъявления требования направляет Бенефициару мотивированное уведомление об отказе в удовлетворении этого требования. </w:t>
      </w:r>
    </w:p>
    <w:p w:rsidR="004A0167" w:rsidRDefault="004A0167" w:rsidP="004A0167">
      <w:pPr>
        <w:pStyle w:val="a3"/>
        <w:jc w:val="center"/>
      </w:pPr>
      <w:r>
        <w:t xml:space="preserve">9. Разрешение споров </w:t>
      </w:r>
    </w:p>
    <w:p w:rsidR="004A0167" w:rsidRDefault="004A0167" w:rsidP="004A0167">
      <w:pPr>
        <w:pStyle w:val="a3"/>
      </w:pPr>
      <w:r>
        <w:t xml:space="preserve">9.1. По всем вопросам, не нашедшим своего решения в положениях настоящего Договора, но прямо или косвенно вытекающим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 </w:t>
      </w:r>
    </w:p>
    <w:p w:rsidR="004A0167" w:rsidRDefault="004A0167" w:rsidP="004A0167">
      <w:pPr>
        <w:pStyle w:val="a3"/>
      </w:pPr>
      <w:r>
        <w:t xml:space="preserve">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 Данный порядок не будет рассматриваться Сторонами в качестве претензионного. </w:t>
      </w:r>
    </w:p>
    <w:p w:rsidR="004A0167" w:rsidRDefault="004A0167" w:rsidP="004A0167">
      <w:pPr>
        <w:pStyle w:val="a3"/>
      </w:pPr>
      <w:r>
        <w:t xml:space="preserve">9.3. При </w:t>
      </w:r>
      <w:proofErr w:type="spellStart"/>
      <w:r>
        <w:t>неурегулировании</w:t>
      </w:r>
      <w:proofErr w:type="spellEnd"/>
      <w:r>
        <w:t xml:space="preserve"> в процессе переговоров спорных вопросов споры разрешаются в Арбитражном суде Вологодской области в порядке, установленном законодательством Российской Федерации. </w:t>
      </w:r>
    </w:p>
    <w:p w:rsidR="004A0167" w:rsidRDefault="004A0167" w:rsidP="004A0167">
      <w:pPr>
        <w:pStyle w:val="a3"/>
        <w:jc w:val="center"/>
      </w:pPr>
      <w:r>
        <w:t xml:space="preserve">10. Заключительные положения </w:t>
      </w:r>
    </w:p>
    <w:p w:rsidR="004A0167" w:rsidRDefault="004A0167" w:rsidP="004A0167">
      <w:pPr>
        <w:pStyle w:val="a3"/>
      </w:pPr>
      <w:r>
        <w:t xml:space="preserve">10.1. Условия Гарантии действуют только в части, не противоречащей настоящему Договору. </w:t>
      </w:r>
    </w:p>
    <w:p w:rsidR="004A0167" w:rsidRDefault="004A0167" w:rsidP="004A0167">
      <w:pPr>
        <w:pStyle w:val="a3"/>
      </w:pPr>
      <w:r>
        <w:t xml:space="preserve">10.2. Настоящий Договор составлен в трех экземплярах, имеющих одинаковую юридическую силу. </w:t>
      </w:r>
    </w:p>
    <w:p w:rsidR="004A0167" w:rsidRDefault="004A0167" w:rsidP="004A0167">
      <w:pPr>
        <w:pStyle w:val="a3"/>
      </w:pPr>
      <w:r>
        <w:t xml:space="preserve">10.3. По взаимному согласию Сторон в настоящий Договор могут вноситься изменения и дополнения путем подписания всеми Сторонами дополнительных соглашений. </w:t>
      </w:r>
    </w:p>
    <w:p w:rsidR="004A0167" w:rsidRDefault="004A0167" w:rsidP="004A0167">
      <w:pPr>
        <w:pStyle w:val="a3"/>
        <w:jc w:val="center"/>
      </w:pPr>
      <w:r>
        <w:t xml:space="preserve">11. Адреса и реквизиты Сторон </w:t>
      </w:r>
    </w:p>
    <w:p w:rsidR="004A0167" w:rsidRDefault="004A0167" w:rsidP="004A0167">
      <w:pPr>
        <w:pStyle w:val="a3"/>
      </w:pPr>
      <w:r>
        <w:t xml:space="preserve">Гарант: муниципальное образования «Светлогорский район» </w:t>
      </w:r>
    </w:p>
    <w:p w:rsidR="004A0167" w:rsidRDefault="004A0167" w:rsidP="004A0167">
      <w:pPr>
        <w:pStyle w:val="a3"/>
      </w:pPr>
      <w:r>
        <w:t xml:space="preserve">Уполномоченный орган: Администрация муниципальное образования «Светлогорский район» </w:t>
      </w:r>
    </w:p>
    <w:p w:rsidR="004A0167" w:rsidRDefault="004A0167" w:rsidP="004A0167">
      <w:pPr>
        <w:pStyle w:val="a3"/>
      </w:pPr>
      <w:r>
        <w:t xml:space="preserve">Бенефициар: </w:t>
      </w:r>
    </w:p>
    <w:p w:rsidR="004A0167" w:rsidRDefault="004A0167" w:rsidP="004A0167">
      <w:pPr>
        <w:pStyle w:val="a3"/>
      </w:pPr>
      <w:r>
        <w:t xml:space="preserve">Принципал: </w:t>
      </w:r>
    </w:p>
    <w:p w:rsidR="004A0167" w:rsidRDefault="004A0167" w:rsidP="004A0167">
      <w:pPr>
        <w:pStyle w:val="a3"/>
        <w:jc w:val="center"/>
      </w:pPr>
      <w:r>
        <w:t xml:space="preserve">12. Подписи Сторон </w:t>
      </w:r>
    </w:p>
    <w:p w:rsidR="004A0167" w:rsidRDefault="004A0167" w:rsidP="004A0167">
      <w:pPr>
        <w:pStyle w:val="a3"/>
      </w:pPr>
      <w:r>
        <w:t xml:space="preserve">За Гаранта За Принципала </w:t>
      </w:r>
    </w:p>
    <w:p w:rsidR="004A0167" w:rsidRDefault="004A0167" w:rsidP="004A0167">
      <w:pPr>
        <w:pStyle w:val="a3"/>
      </w:pPr>
      <w:r>
        <w:t xml:space="preserve">За Бенефициара </w:t>
      </w:r>
    </w:p>
    <w:p w:rsidR="004A0167" w:rsidRDefault="004A0167">
      <w:pPr>
        <w:rPr>
          <w:rFonts w:ascii="Times New Roman" w:eastAsia="Times New Roman" w:hAnsi="Times New Roman" w:cs="Times New Roman"/>
          <w:sz w:val="24"/>
          <w:szCs w:val="24"/>
          <w:lang w:eastAsia="ru-RU"/>
        </w:rPr>
      </w:pPr>
      <w:r>
        <w:br w:type="page"/>
      </w:r>
    </w:p>
    <w:p w:rsidR="004A0167" w:rsidRDefault="004A0167" w:rsidP="004A0167">
      <w:pPr>
        <w:pStyle w:val="a3"/>
        <w:jc w:val="right"/>
      </w:pPr>
      <w:r>
        <w:lastRenderedPageBreak/>
        <w:t xml:space="preserve">Приложение № 4 </w:t>
      </w:r>
    </w:p>
    <w:p w:rsidR="004A0167" w:rsidRDefault="004A0167" w:rsidP="004A0167">
      <w:pPr>
        <w:pStyle w:val="a3"/>
        <w:jc w:val="right"/>
      </w:pPr>
      <w:r>
        <w:t xml:space="preserve">к Порядку предоставления муниципальных гарантий </w:t>
      </w:r>
    </w:p>
    <w:p w:rsidR="004A0167" w:rsidRDefault="004A0167" w:rsidP="004A0167">
      <w:pPr>
        <w:pStyle w:val="a3"/>
        <w:jc w:val="right"/>
      </w:pPr>
      <w:r>
        <w:t xml:space="preserve">муниципального образования «Светлогорский район», </w:t>
      </w:r>
    </w:p>
    <w:p w:rsidR="004A0167" w:rsidRDefault="004A0167" w:rsidP="004A0167">
      <w:pPr>
        <w:pStyle w:val="a3"/>
        <w:jc w:val="right"/>
      </w:pPr>
      <w:r>
        <w:t xml:space="preserve">утвержденному решением районного </w:t>
      </w:r>
    </w:p>
    <w:p w:rsidR="004A0167" w:rsidRDefault="004A0167" w:rsidP="004A0167">
      <w:pPr>
        <w:pStyle w:val="a3"/>
        <w:jc w:val="right"/>
      </w:pPr>
      <w:r>
        <w:t xml:space="preserve">Совета депутатов Светлогорского района </w:t>
      </w:r>
    </w:p>
    <w:p w:rsidR="004A0167" w:rsidRDefault="004A0167" w:rsidP="004A0167">
      <w:pPr>
        <w:pStyle w:val="a3"/>
        <w:jc w:val="right"/>
      </w:pPr>
      <w:r>
        <w:t xml:space="preserve">от 06 июня 2011 г. № 34 </w:t>
      </w:r>
    </w:p>
    <w:p w:rsidR="004A0167" w:rsidRDefault="004A0167" w:rsidP="004A0167">
      <w:pPr>
        <w:pStyle w:val="a3"/>
        <w:jc w:val="center"/>
      </w:pPr>
      <w:r>
        <w:t xml:space="preserve">МУНИЦИПАЛЬНАЯ ГАРАНТИЯ </w:t>
      </w:r>
    </w:p>
    <w:p w:rsidR="004A0167" w:rsidRDefault="004A0167" w:rsidP="004A0167">
      <w:pPr>
        <w:pStyle w:val="a3"/>
        <w:jc w:val="center"/>
      </w:pPr>
      <w:r>
        <w:t xml:space="preserve">МУНИЦИПАЛЬНОГО ОБРАЗОВАНИЯ «СВЕТЛОГОРСКИЙ РАЙОН» № _____ </w:t>
      </w:r>
    </w:p>
    <w:p w:rsidR="004A0167" w:rsidRDefault="004A0167" w:rsidP="004A0167">
      <w:pPr>
        <w:pStyle w:val="a3"/>
      </w:pPr>
      <w:r>
        <w:t xml:space="preserve">г. Светлогорск "__"__________ 20__ года </w:t>
      </w:r>
    </w:p>
    <w:p w:rsidR="004A0167" w:rsidRDefault="004A0167" w:rsidP="004A0167">
      <w:pPr>
        <w:pStyle w:val="a3"/>
      </w:pPr>
      <w:r>
        <w:t xml:space="preserve">Муниципальное образование «Светлогорский район», именуемое в дальнейшем "Гарант", в лице главы администрации муниципального образования «Светлогорский района» _________________________________, </w:t>
      </w:r>
    </w:p>
    <w:p w:rsidR="004A0167" w:rsidRDefault="004A0167" w:rsidP="004A0167">
      <w:pPr>
        <w:pStyle w:val="a3"/>
      </w:pPr>
      <w:r>
        <w:t xml:space="preserve">действующего на основании </w:t>
      </w:r>
      <w:hyperlink r:id="rId41" w:history="1">
        <w:r>
          <w:rPr>
            <w:rStyle w:val="a4"/>
          </w:rPr>
          <w:t>Устава</w:t>
        </w:r>
      </w:hyperlink>
      <w:r>
        <w:t xml:space="preserve"> района и выступающего от имени муниципального образования «Светлогорский район», в соответствии со </w:t>
      </w:r>
      <w:hyperlink r:id="rId42" w:history="1">
        <w:r>
          <w:rPr>
            <w:rStyle w:val="a4"/>
          </w:rPr>
          <w:t>ст. 117</w:t>
        </w:r>
      </w:hyperlink>
      <w:r>
        <w:t xml:space="preserve"> Бюджетного кодекса Российской Федерации, решением "О бюджете Светлогорского района на 20__ год" от _________ N _____ дает письменное обязательство отвечать за исполнение </w:t>
      </w:r>
    </w:p>
    <w:p w:rsidR="004A0167" w:rsidRDefault="004A0167" w:rsidP="004A0167">
      <w:pPr>
        <w:pStyle w:val="a3"/>
      </w:pPr>
      <w:r>
        <w:t xml:space="preserve">__________________________________________________________________, </w:t>
      </w:r>
    </w:p>
    <w:p w:rsidR="004A0167" w:rsidRDefault="004A0167" w:rsidP="004A0167">
      <w:pPr>
        <w:pStyle w:val="a3"/>
        <w:jc w:val="center"/>
      </w:pPr>
      <w:r>
        <w:t xml:space="preserve">(полное наименование юридического лица, индивидуального предпринимателя) </w:t>
      </w:r>
    </w:p>
    <w:p w:rsidR="004A0167" w:rsidRDefault="004A0167" w:rsidP="004A0167">
      <w:pPr>
        <w:pStyle w:val="a3"/>
      </w:pPr>
      <w:r>
        <w:t xml:space="preserve">именуемым в дальнейшем "Принципал", которому предоставляется настоящая Гарантия, нижеуказанных обязательств перед </w:t>
      </w:r>
    </w:p>
    <w:p w:rsidR="004A0167" w:rsidRDefault="004A0167" w:rsidP="004A0167">
      <w:pPr>
        <w:pStyle w:val="a3"/>
      </w:pPr>
      <w:r>
        <w:t xml:space="preserve">__________________________________________________________________, </w:t>
      </w:r>
    </w:p>
    <w:p w:rsidR="004A0167" w:rsidRDefault="004A0167" w:rsidP="004A0167">
      <w:pPr>
        <w:pStyle w:val="a3"/>
        <w:jc w:val="center"/>
      </w:pPr>
      <w:r>
        <w:t xml:space="preserve">(полное наименование юридического лица - кредитора) </w:t>
      </w:r>
    </w:p>
    <w:p w:rsidR="004A0167" w:rsidRDefault="004A0167" w:rsidP="004A0167">
      <w:pPr>
        <w:pStyle w:val="a3"/>
      </w:pPr>
      <w:r>
        <w:t xml:space="preserve">именуемым в дальнейшем "Бенефициар", на следующих условиях: </w:t>
      </w:r>
    </w:p>
    <w:p w:rsidR="004A0167" w:rsidRDefault="004A0167" w:rsidP="004A0167">
      <w:pPr>
        <w:pStyle w:val="a3"/>
        <w:jc w:val="center"/>
      </w:pPr>
      <w:r>
        <w:t xml:space="preserve">1. Предмет Гарантии </w:t>
      </w:r>
    </w:p>
    <w:p w:rsidR="004A0167" w:rsidRDefault="004A0167" w:rsidP="004A0167">
      <w:pPr>
        <w:pStyle w:val="a3"/>
      </w:pPr>
      <w:r>
        <w:t xml:space="preserve">1.1. Настоящая муниципальная гарантия Светлогорского района (далее - Гарантия) выдается Гарантом Принципалу в пользу Бенефициара в соответствии с Договором о предоставлении муниципальной гарантии </w:t>
      </w:r>
    </w:p>
    <w:p w:rsidR="004A0167" w:rsidRDefault="004A0167" w:rsidP="004A0167">
      <w:pPr>
        <w:pStyle w:val="a3"/>
      </w:pPr>
      <w:proofErr w:type="spellStart"/>
      <w:r>
        <w:t>Нюксенского</w:t>
      </w:r>
      <w:proofErr w:type="spellEnd"/>
      <w:r>
        <w:t xml:space="preserve"> муниципального района от "__"___________ 20__ г. N, заключенным между Гарантом, Принципалом и Бенефициаром, (далее - Договор муниципальной гарантии) в обеспечение надлежащего исполнения Принципалом обязательств по </w:t>
      </w:r>
    </w:p>
    <w:p w:rsidR="004A0167" w:rsidRDefault="004A0167" w:rsidP="004A0167">
      <w:pPr>
        <w:pStyle w:val="a3"/>
      </w:pPr>
      <w:r>
        <w:t xml:space="preserve">__________________________________________________________________, </w:t>
      </w:r>
    </w:p>
    <w:p w:rsidR="004A0167" w:rsidRDefault="004A0167" w:rsidP="004A0167">
      <w:pPr>
        <w:pStyle w:val="a3"/>
      </w:pPr>
      <w:r>
        <w:t xml:space="preserve">(указывается наименование обязательства, договора, его дата и N) </w:t>
      </w:r>
    </w:p>
    <w:p w:rsidR="004A0167" w:rsidRDefault="004A0167" w:rsidP="004A0167">
      <w:pPr>
        <w:pStyle w:val="a3"/>
      </w:pPr>
      <w:r>
        <w:t xml:space="preserve">заключенному между Бенефициаром и Принципалом (далее - Договор). </w:t>
      </w:r>
    </w:p>
    <w:p w:rsidR="004A0167" w:rsidRDefault="004A0167" w:rsidP="004A0167">
      <w:pPr>
        <w:pStyle w:val="a3"/>
      </w:pPr>
      <w:r>
        <w:lastRenderedPageBreak/>
        <w:t xml:space="preserve">1.2. По Гарантии Гарант обязуется уплатить по письменному требованию </w:t>
      </w:r>
    </w:p>
    <w:p w:rsidR="004A0167" w:rsidRDefault="004A0167" w:rsidP="004A0167">
      <w:pPr>
        <w:pStyle w:val="a3"/>
      </w:pPr>
      <w:r>
        <w:t xml:space="preserve">Бенефициара в порядке и размере, установленных Гарантией и Договором муниципальной гарантии, денежную сумму в валюте Российской Федерации в случае неисполнения Принципалом обязательств по </w:t>
      </w:r>
    </w:p>
    <w:p w:rsidR="004A0167" w:rsidRDefault="004A0167" w:rsidP="004A0167">
      <w:pPr>
        <w:pStyle w:val="a3"/>
      </w:pPr>
      <w:r>
        <w:t xml:space="preserve">_________________________________________________________________ </w:t>
      </w:r>
    </w:p>
    <w:p w:rsidR="004A0167" w:rsidRDefault="004A0167" w:rsidP="004A0167">
      <w:pPr>
        <w:pStyle w:val="a3"/>
      </w:pPr>
      <w:r>
        <w:t xml:space="preserve">(указывается вид гарантированного обязательства) </w:t>
      </w:r>
    </w:p>
    <w:p w:rsidR="004A0167" w:rsidRDefault="004A0167" w:rsidP="004A0167">
      <w:pPr>
        <w:pStyle w:val="a3"/>
      </w:pPr>
      <w:r>
        <w:t xml:space="preserve">(основного долга) на сумму </w:t>
      </w:r>
    </w:p>
    <w:p w:rsidR="004A0167" w:rsidRDefault="004A0167" w:rsidP="004A0167">
      <w:pPr>
        <w:pStyle w:val="a3"/>
      </w:pPr>
      <w:r>
        <w:t xml:space="preserve">___________________________________________________________ рублей </w:t>
      </w:r>
    </w:p>
    <w:p w:rsidR="004A0167" w:rsidRDefault="004A0167" w:rsidP="004A0167">
      <w:pPr>
        <w:pStyle w:val="a3"/>
      </w:pPr>
      <w:r>
        <w:t xml:space="preserve">(указывается цифрами и прописью) </w:t>
      </w:r>
    </w:p>
    <w:p w:rsidR="004A0167" w:rsidRDefault="004A0167" w:rsidP="004A0167">
      <w:pPr>
        <w:pStyle w:val="a3"/>
      </w:pPr>
      <w:r>
        <w:t xml:space="preserve">в установленные сроки. </w:t>
      </w:r>
    </w:p>
    <w:p w:rsidR="004A0167" w:rsidRDefault="004A0167" w:rsidP="004A0167">
      <w:pPr>
        <w:pStyle w:val="a3"/>
        <w:jc w:val="center"/>
      </w:pPr>
      <w:r>
        <w:t xml:space="preserve">2. Условия Гарантии </w:t>
      </w:r>
    </w:p>
    <w:p w:rsidR="004A0167" w:rsidRDefault="004A0167" w:rsidP="004A0167">
      <w:pPr>
        <w:pStyle w:val="a3"/>
      </w:pPr>
      <w:r>
        <w:t xml:space="preserve">2.1. Гарант гарантирует обязательства Принципала по </w:t>
      </w:r>
    </w:p>
    <w:p w:rsidR="004A0167" w:rsidRDefault="004A0167" w:rsidP="004A0167">
      <w:pPr>
        <w:pStyle w:val="a3"/>
      </w:pPr>
      <w:r>
        <w:t xml:space="preserve">__________________________________________________________________ </w:t>
      </w:r>
    </w:p>
    <w:p w:rsidR="004A0167" w:rsidRDefault="004A0167" w:rsidP="004A0167">
      <w:pPr>
        <w:pStyle w:val="a3"/>
      </w:pPr>
      <w:r>
        <w:t xml:space="preserve">(указывается вид гарантированного обязательства) </w:t>
      </w:r>
    </w:p>
    <w:p w:rsidR="004A0167" w:rsidRDefault="004A0167" w:rsidP="004A0167">
      <w:pPr>
        <w:pStyle w:val="a3"/>
      </w:pPr>
      <w:r>
        <w:t xml:space="preserve">(основному долгу) по Договору. </w:t>
      </w:r>
    </w:p>
    <w:p w:rsidR="004A0167" w:rsidRDefault="004A0167" w:rsidP="004A0167">
      <w:pPr>
        <w:pStyle w:val="a3"/>
      </w:pPr>
      <w:r>
        <w:t xml:space="preserve">Предел общей ответственности Гаранта перед Бенефициаром ограничивается </w:t>
      </w:r>
    </w:p>
    <w:p w:rsidR="004A0167" w:rsidRDefault="004A0167" w:rsidP="004A0167">
      <w:pPr>
        <w:pStyle w:val="a3"/>
      </w:pPr>
      <w:r>
        <w:t xml:space="preserve">суммой в размере не более _________________________________________ рублей, </w:t>
      </w:r>
    </w:p>
    <w:p w:rsidR="004A0167" w:rsidRDefault="004A0167" w:rsidP="004A0167">
      <w:pPr>
        <w:pStyle w:val="a3"/>
      </w:pPr>
      <w:r>
        <w:t xml:space="preserve">(указывается цифрами и прописью) </w:t>
      </w:r>
    </w:p>
    <w:p w:rsidR="004A0167" w:rsidRDefault="004A0167" w:rsidP="004A0167">
      <w:pPr>
        <w:pStyle w:val="a3"/>
      </w:pPr>
      <w:r>
        <w:t xml:space="preserve">включающей в себя сумму основного долга в размере ____________________ </w:t>
      </w:r>
    </w:p>
    <w:p w:rsidR="004A0167" w:rsidRDefault="004A0167" w:rsidP="004A0167">
      <w:pPr>
        <w:pStyle w:val="a3"/>
      </w:pPr>
      <w:r>
        <w:t xml:space="preserve">__________________________________________________________ рублей. </w:t>
      </w:r>
    </w:p>
    <w:p w:rsidR="004A0167" w:rsidRDefault="004A0167" w:rsidP="004A0167">
      <w:pPr>
        <w:pStyle w:val="a3"/>
      </w:pPr>
      <w:r>
        <w:t xml:space="preserve">(указывается цифрами и прописью) </w:t>
      </w:r>
    </w:p>
    <w:p w:rsidR="004A0167" w:rsidRDefault="004A0167" w:rsidP="004A0167">
      <w:pPr>
        <w:pStyle w:val="a3"/>
      </w:pPr>
      <w:r>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w:t>
      </w:r>
      <w:hyperlink r:id="rId43" w:history="1">
        <w:r>
          <w:rPr>
            <w:rStyle w:val="a4"/>
          </w:rPr>
          <w:t>пункта 2.1</w:t>
        </w:r>
      </w:hyperlink>
      <w:r>
        <w:t xml:space="preserve"> Гарантии, ко всей сумме долга по Договору. </w:t>
      </w:r>
    </w:p>
    <w:p w:rsidR="004A0167" w:rsidRDefault="004A0167" w:rsidP="004A0167">
      <w:pPr>
        <w:pStyle w:val="a3"/>
      </w:pPr>
      <w:r>
        <w:t xml:space="preserve">2.3. Гарантия вступает в силу с момента подписания Гарантии и Договора муниципальной гарантии. </w:t>
      </w:r>
    </w:p>
    <w:p w:rsidR="004A0167" w:rsidRDefault="004A0167" w:rsidP="004A0167">
      <w:pPr>
        <w:pStyle w:val="a3"/>
      </w:pPr>
      <w:r>
        <w:t xml:space="preserve">2.4. Гарант не гарантирует исполнения обязательств Принципала по уплате штрафов, комиссий, пени за просрочку погашения задолженности по Договору, других платежей и иных обязательств Принципала по Договору, помимо указанных в </w:t>
      </w:r>
      <w:hyperlink r:id="rId44" w:history="1">
        <w:r>
          <w:rPr>
            <w:rStyle w:val="a4"/>
          </w:rPr>
          <w:t>пунктах 1.2</w:t>
        </w:r>
      </w:hyperlink>
      <w:r>
        <w:t xml:space="preserve"> и </w:t>
      </w:r>
      <w:hyperlink r:id="rId45" w:history="1">
        <w:r>
          <w:rPr>
            <w:rStyle w:val="a4"/>
          </w:rPr>
          <w:t>2.1</w:t>
        </w:r>
      </w:hyperlink>
      <w:r>
        <w:t xml:space="preserve"> Гарантии. </w:t>
      </w:r>
    </w:p>
    <w:p w:rsidR="004A0167" w:rsidRDefault="004A0167" w:rsidP="004A0167">
      <w:pPr>
        <w:pStyle w:val="a3"/>
      </w:pPr>
      <w:r>
        <w:lastRenderedPageBreak/>
        <w:t xml:space="preserve">2.5. Срок действия Гарантии заканчивается "__"__________ 20__ года включительно. </w:t>
      </w:r>
    </w:p>
    <w:p w:rsidR="004A0167" w:rsidRDefault="004A0167" w:rsidP="004A0167">
      <w:pPr>
        <w:pStyle w:val="a3"/>
      </w:pPr>
      <w:r>
        <w:t xml:space="preserve">2.6. Гарантия прекращает свое действие и должна быть без дополнительных запросов со стороны Гаранта возвращена ему Бенефициаром в течение 5 календарных дней с момента наступления любого из нижеперечисленных событий: </w:t>
      </w:r>
    </w:p>
    <w:p w:rsidR="004A0167" w:rsidRDefault="004A0167" w:rsidP="004A0167">
      <w:pPr>
        <w:pStyle w:val="a3"/>
      </w:pPr>
      <w:r>
        <w:t xml:space="preserve">- по истечении срока Гарантии, указанного в </w:t>
      </w:r>
      <w:hyperlink r:id="rId46" w:history="1">
        <w:r>
          <w:rPr>
            <w:rStyle w:val="a4"/>
          </w:rPr>
          <w:t>пункте 2.5</w:t>
        </w:r>
      </w:hyperlink>
      <w:r>
        <w:t xml:space="preserve"> Гарантии и </w:t>
      </w:r>
      <w:hyperlink r:id="rId47" w:history="1">
        <w:r>
          <w:rPr>
            <w:rStyle w:val="a4"/>
          </w:rPr>
          <w:t>пункте 5.2</w:t>
        </w:r>
      </w:hyperlink>
      <w:r>
        <w:t xml:space="preserve"> Договора муниципальной гарантии; </w:t>
      </w:r>
    </w:p>
    <w:p w:rsidR="004A0167" w:rsidRDefault="004A0167" w:rsidP="004A0167">
      <w:pPr>
        <w:pStyle w:val="a3"/>
      </w:pPr>
      <w:r>
        <w:t xml:space="preserve">- после полного исполнения Гарантом обязательств по Гарантии; </w:t>
      </w:r>
    </w:p>
    <w:p w:rsidR="004A0167" w:rsidRDefault="004A0167" w:rsidP="004A0167">
      <w:pPr>
        <w:pStyle w:val="a3"/>
      </w:pPr>
      <w:r>
        <w:t xml:space="preserve">- после исполнения Принципалом или третьими лицами перед Бенефициаром обязательств по Договору, обеспеченных Гарантией; </w:t>
      </w:r>
    </w:p>
    <w:p w:rsidR="004A0167" w:rsidRDefault="004A0167" w:rsidP="004A0167">
      <w:pPr>
        <w:pStyle w:val="a3"/>
      </w:pPr>
      <w:r>
        <w:t xml:space="preserve">- после отзыва Гарантии; </w:t>
      </w:r>
    </w:p>
    <w:p w:rsidR="004A0167" w:rsidRDefault="004A0167" w:rsidP="004A0167">
      <w:pPr>
        <w:pStyle w:val="a3"/>
      </w:pPr>
      <w:r>
        <w:t xml:space="preserve">- вследствие отказа Бенефициара от своих прав по Гарантии путем возврата ее Гаранту; </w:t>
      </w:r>
    </w:p>
    <w:p w:rsidR="004A0167" w:rsidRDefault="004A0167" w:rsidP="004A0167">
      <w:pPr>
        <w:pStyle w:val="a3"/>
      </w:pPr>
      <w:r>
        <w:t xml:space="preserve">- вследствие отказа Бенефициара от своих прав по Гарантии путем письменного заявления об освобождении Гаранта от его обязательств. </w:t>
      </w:r>
    </w:p>
    <w:p w:rsidR="004A0167" w:rsidRDefault="004A0167" w:rsidP="004A0167">
      <w:pPr>
        <w:pStyle w:val="a3"/>
      </w:pPr>
      <w:r>
        <w:t xml:space="preserve">2.7. Принадлежащее Бенефициару по Гарантии право требования к Гаранту не может быть передано другому лицу. </w:t>
      </w:r>
    </w:p>
    <w:p w:rsidR="004A0167" w:rsidRDefault="004A0167" w:rsidP="004A0167">
      <w:pPr>
        <w:pStyle w:val="a3"/>
      </w:pPr>
      <w:r>
        <w:t xml:space="preserve">2.8.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48" w:history="1">
        <w:r>
          <w:rPr>
            <w:rStyle w:val="a4"/>
          </w:rPr>
          <w:t>пункте 2.1</w:t>
        </w:r>
      </w:hyperlink>
      <w:r>
        <w:t xml:space="preserve"> Гарантии. </w:t>
      </w:r>
    </w:p>
    <w:p w:rsidR="004A0167" w:rsidRDefault="004A0167" w:rsidP="004A0167">
      <w:pPr>
        <w:pStyle w:val="a3"/>
      </w:pPr>
      <w:r>
        <w:t xml:space="preserve">2.9. Все вопросы взаимодействия Гаранта, Принципала и Бенефициара указаны в Договоре муниципальной гарантии. </w:t>
      </w:r>
    </w:p>
    <w:p w:rsidR="004A0167" w:rsidRDefault="004A0167" w:rsidP="004A0167">
      <w:pPr>
        <w:pStyle w:val="a3"/>
        <w:jc w:val="center"/>
      </w:pPr>
      <w:r>
        <w:t xml:space="preserve">3. Условия отзыва Гарантии </w:t>
      </w:r>
    </w:p>
    <w:p w:rsidR="004A0167" w:rsidRDefault="004A0167" w:rsidP="004A0167">
      <w:pPr>
        <w:pStyle w:val="a3"/>
      </w:pPr>
      <w:r>
        <w:t xml:space="preserve">3.1. Гарантия может быть отозвана Гарантом в случаях: </w:t>
      </w:r>
    </w:p>
    <w:p w:rsidR="004A0167" w:rsidRDefault="004A0167" w:rsidP="004A0167">
      <w:pPr>
        <w:pStyle w:val="a3"/>
      </w:pPr>
      <w:r>
        <w:t xml:space="preserve">а) если Гарантия не будет передана Принципалом Бенефициару в соответствии с условиями </w:t>
      </w:r>
      <w:hyperlink r:id="rId49" w:history="1">
        <w:r>
          <w:rPr>
            <w:rStyle w:val="a4"/>
          </w:rPr>
          <w:t>пункта 5.1</w:t>
        </w:r>
      </w:hyperlink>
      <w:r>
        <w:t xml:space="preserve"> Гарантии и пункта 3.5 Договора муниципальной гарантии; </w:t>
      </w:r>
    </w:p>
    <w:p w:rsidR="004A0167" w:rsidRDefault="004A0167" w:rsidP="004A0167">
      <w:pPr>
        <w:pStyle w:val="a3"/>
      </w:pPr>
      <w:r>
        <w:t xml:space="preserve">б) внесения в Договор не согласованных с Гарантом условий, влекущих увеличение ответственности или иные неблагоприятные последствия для Гаранта. </w:t>
      </w:r>
    </w:p>
    <w:p w:rsidR="004A0167" w:rsidRDefault="004A0167" w:rsidP="004A0167">
      <w:pPr>
        <w:pStyle w:val="a3"/>
      </w:pPr>
      <w:r>
        <w:t xml:space="preserve">3.2. Уведомление об отзыве Гарантии направляется Принципалу по адресу, указанному в Договоре муниципальной гарантии. </w:t>
      </w:r>
    </w:p>
    <w:p w:rsidR="004A0167" w:rsidRDefault="004A0167" w:rsidP="004A0167">
      <w:pPr>
        <w:pStyle w:val="a3"/>
        <w:jc w:val="center"/>
      </w:pPr>
      <w:r>
        <w:t xml:space="preserve">4. Исполнение обязательств по Гарантии </w:t>
      </w:r>
    </w:p>
    <w:p w:rsidR="004A0167" w:rsidRDefault="004A0167" w:rsidP="004A0167">
      <w:pPr>
        <w:pStyle w:val="a3"/>
      </w:pPr>
      <w:r>
        <w:t xml:space="preserve">4.1. Исполнение Гарантом своих обязательств по Гарантии ведет к возникновению регрессных требований со стороны Гаранта к Принципалу. </w:t>
      </w:r>
    </w:p>
    <w:p w:rsidR="004A0167" w:rsidRDefault="004A0167" w:rsidP="004A0167">
      <w:pPr>
        <w:pStyle w:val="a3"/>
      </w:pPr>
      <w:r>
        <w:t xml:space="preserve">4.2. Исполнение обязательств по Гарантии осуществляется за счет средств бюджета муниципального образования «Светлогорский район» в размерах, предусмотренных решением районного Совета депутатов Светлогорского района от "__"__________ 20__ года N ____ "О бюджете района на ____ год". </w:t>
      </w:r>
    </w:p>
    <w:p w:rsidR="004A0167" w:rsidRDefault="004A0167" w:rsidP="004A0167">
      <w:pPr>
        <w:pStyle w:val="a3"/>
      </w:pPr>
      <w:r>
        <w:t xml:space="preserve">4.3. После исполнения обязательств по Гарантии Гарант направляет Принципалу на основании </w:t>
      </w:r>
      <w:hyperlink r:id="rId50" w:history="1">
        <w:r>
          <w:rPr>
            <w:rStyle w:val="a4"/>
          </w:rPr>
          <w:t>пункта 4.1</w:t>
        </w:r>
      </w:hyperlink>
      <w:r>
        <w:t xml:space="preserve"> Гарантии и </w:t>
      </w:r>
      <w:hyperlink r:id="rId51" w:history="1">
        <w:r>
          <w:rPr>
            <w:rStyle w:val="a4"/>
          </w:rPr>
          <w:t>пункта 1.3</w:t>
        </w:r>
      </w:hyperlink>
      <w:r>
        <w:t xml:space="preserve"> Договора муниципальной гарантии, </w:t>
      </w:r>
      <w:r>
        <w:lastRenderedPageBreak/>
        <w:t xml:space="preserve">устанавливающих право регрессного требования Гаранта к Принципалу, письменное требование о возмещении Принципалом Гаранту в течение 10 календарных дней после исполнения Гарантии сумм, уплаченных Гарантом Бенефициару по Гарантии. </w:t>
      </w:r>
      <w:proofErr w:type="spellStart"/>
      <w:r>
        <w:t>Непоступление</w:t>
      </w:r>
      <w:proofErr w:type="spellEnd"/>
      <w:r>
        <w:t xml:space="preserve">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муниципальной гарантии,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Гарантом начисляются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 </w:t>
      </w:r>
    </w:p>
    <w:p w:rsidR="004A0167" w:rsidRDefault="004A0167" w:rsidP="004A0167">
      <w:pPr>
        <w:pStyle w:val="a3"/>
      </w:pPr>
      <w:r>
        <w:t xml:space="preserve">4.4.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w:t>
      </w:r>
    </w:p>
    <w:p w:rsidR="004A0167" w:rsidRDefault="004A0167" w:rsidP="004A0167">
      <w:pPr>
        <w:pStyle w:val="a3"/>
      </w:pPr>
      <w:r>
        <w:t xml:space="preserve">В письменном требовании должны быть указаны: </w:t>
      </w:r>
    </w:p>
    <w:p w:rsidR="004A0167" w:rsidRDefault="004A0167" w:rsidP="004A0167">
      <w:pPr>
        <w:pStyle w:val="a3"/>
      </w:pPr>
      <w:r>
        <w:t xml:space="preserve">а) сумма просроченных неисполненных гарантированных обязательств (основной долг); </w:t>
      </w:r>
    </w:p>
    <w:p w:rsidR="004A0167" w:rsidRDefault="004A0167" w:rsidP="004A0167">
      <w:pPr>
        <w:pStyle w:val="a3"/>
      </w:pPr>
      <w:r>
        <w:t xml:space="preserve">б) основание для требования Бенефициара и платежа Гаранта в виде ссылок на Гарантию, Договор муниципальной гарантии и Договор; </w:t>
      </w:r>
    </w:p>
    <w:p w:rsidR="004A0167" w:rsidRDefault="004A0167" w:rsidP="004A0167">
      <w:pPr>
        <w:pStyle w:val="a3"/>
      </w:pPr>
      <w:r>
        <w:t xml:space="preserve">в) соблюдение субсидиарное требования в виде ссылки на предъявленное Бенефициаром Принципалу обращение с требованием погашения долга; </w:t>
      </w:r>
    </w:p>
    <w:p w:rsidR="004A0167" w:rsidRDefault="004A0167" w:rsidP="004A0167">
      <w:pPr>
        <w:pStyle w:val="a3"/>
      </w:pPr>
      <w:r>
        <w:t xml:space="preserve">г) платежные реквизиты Бенефициара. </w:t>
      </w:r>
    </w:p>
    <w:p w:rsidR="004A0167" w:rsidRDefault="004A0167" w:rsidP="004A0167">
      <w:pPr>
        <w:pStyle w:val="a3"/>
      </w:pPr>
      <w:r>
        <w:t xml:space="preserve">Документы, </w:t>
      </w:r>
      <w:proofErr w:type="spellStart"/>
      <w:r>
        <w:t>прилагающиеся</w:t>
      </w:r>
      <w:proofErr w:type="spellEnd"/>
      <w:r>
        <w:t xml:space="preserve"> к требованию: </w:t>
      </w:r>
    </w:p>
    <w:p w:rsidR="004A0167" w:rsidRDefault="004A0167" w:rsidP="004A0167">
      <w:pPr>
        <w:pStyle w:val="a3"/>
      </w:pPr>
      <w:r>
        <w:t xml:space="preserve">а) выписки по счетам учета расчетов с Принципалом на день, следующий за расчетным; </w:t>
      </w:r>
    </w:p>
    <w:p w:rsidR="004A0167" w:rsidRDefault="004A0167" w:rsidP="004A0167">
      <w:pPr>
        <w:pStyle w:val="a3"/>
      </w:pPr>
      <w:r>
        <w:t xml:space="preserve">б) расчеты, подтверждающие размер просроченного непогашенного основного долга; </w:t>
      </w:r>
    </w:p>
    <w:p w:rsidR="004A0167" w:rsidRDefault="004A0167" w:rsidP="004A0167">
      <w:pPr>
        <w:pStyle w:val="a3"/>
      </w:pPr>
      <w:r>
        <w:t xml:space="preserve">в) заверенная Бенефициаром копия направленного Принципалу обращения с требованием погашения долга; </w:t>
      </w:r>
    </w:p>
    <w:p w:rsidR="004A0167" w:rsidRDefault="004A0167" w:rsidP="004A0167">
      <w:pPr>
        <w:pStyle w:val="a3"/>
      </w:pPr>
      <w:r>
        <w:t xml:space="preserve">г) ответ Принципала на указанное обращение (если таковой был). </w:t>
      </w:r>
    </w:p>
    <w:p w:rsidR="004A0167" w:rsidRDefault="004A0167" w:rsidP="004A0167">
      <w:pPr>
        <w:pStyle w:val="a3"/>
      </w:pPr>
      <w:r>
        <w:t xml:space="preserve">Все перечисленные документы должны быть подписаны уполномоченными лицами Бенефициара и заверены печатью Бенефициара. </w:t>
      </w:r>
    </w:p>
    <w:p w:rsidR="004A0167" w:rsidRDefault="004A0167" w:rsidP="004A0167">
      <w:pPr>
        <w:pStyle w:val="a3"/>
      </w:pPr>
      <w:r>
        <w:t xml:space="preserve">4.5. Датой предъявления требования к Гаранту считается дата его поступления в администрацию муниципального образования «Светлогорский район». </w:t>
      </w:r>
    </w:p>
    <w:p w:rsidR="004A0167" w:rsidRDefault="004A0167" w:rsidP="004A0167">
      <w:pPr>
        <w:pStyle w:val="a3"/>
      </w:pPr>
      <w:r>
        <w:t xml:space="preserve">4.6. Гарант рассматривает требование Бенефициара в течение 10 календарных дней со дня его предъявления на предмет обоснованности и исполнения,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 </w:t>
      </w:r>
    </w:p>
    <w:p w:rsidR="004A0167" w:rsidRDefault="004A0167" w:rsidP="004A0167">
      <w:pPr>
        <w:pStyle w:val="a3"/>
      </w:pPr>
      <w:r>
        <w:t xml:space="preserve">4.7. В случае признания требования Бенефициара обоснованным Гарант в течение 10 рабочих дней со дня его предъявления обязан исполнить обязательства по Гарантии, перечислив денежные средства в размере, признанном для исполнения на счет Бенефициара. </w:t>
      </w:r>
    </w:p>
    <w:p w:rsidR="004A0167" w:rsidRDefault="004A0167" w:rsidP="004A0167">
      <w:pPr>
        <w:pStyle w:val="a3"/>
      </w:pPr>
      <w:r>
        <w:lastRenderedPageBreak/>
        <w:t xml:space="preserve">4.8. Гарант вправе отказать Бенефициару в исполнении обязательств по Гарантии в следующих случаях: </w:t>
      </w:r>
    </w:p>
    <w:p w:rsidR="004A0167" w:rsidRDefault="004A0167" w:rsidP="004A0167">
      <w:pPr>
        <w:pStyle w:val="a3"/>
      </w:pPr>
      <w:r>
        <w:t xml:space="preserve">- признания Гарантом требования Бенефициара необоснованным согласно выявленным условиям </w:t>
      </w:r>
      <w:hyperlink r:id="rId52" w:history="1">
        <w:r>
          <w:rPr>
            <w:rStyle w:val="a4"/>
          </w:rPr>
          <w:t>пункта 8.6</w:t>
        </w:r>
      </w:hyperlink>
      <w:r>
        <w:t xml:space="preserve"> (кроме </w:t>
      </w:r>
      <w:hyperlink r:id="rId53" w:history="1">
        <w:r>
          <w:rPr>
            <w:rStyle w:val="a4"/>
          </w:rPr>
          <w:t>подпункта "г"</w:t>
        </w:r>
      </w:hyperlink>
      <w:r>
        <w:t xml:space="preserve">) Договора муниципальной гарантии; </w:t>
      </w:r>
    </w:p>
    <w:p w:rsidR="004A0167" w:rsidRDefault="004A0167" w:rsidP="004A0167">
      <w:pPr>
        <w:pStyle w:val="a3"/>
      </w:pPr>
      <w:r>
        <w:t xml:space="preserve">- Гарантия прекратила свое действие в соответствии с </w:t>
      </w:r>
      <w:hyperlink r:id="rId54" w:history="1">
        <w:r>
          <w:rPr>
            <w:rStyle w:val="a4"/>
          </w:rPr>
          <w:t>пунктом 2.6</w:t>
        </w:r>
      </w:hyperlink>
      <w:r>
        <w:t xml:space="preserve"> Гарантии и </w:t>
      </w:r>
      <w:hyperlink r:id="rId55" w:history="1">
        <w:r>
          <w:rPr>
            <w:rStyle w:val="a4"/>
          </w:rPr>
          <w:t>пунктом 6.1</w:t>
        </w:r>
      </w:hyperlink>
      <w:r>
        <w:t xml:space="preserve"> Договора муниципальной гарантии. </w:t>
      </w:r>
    </w:p>
    <w:p w:rsidR="004A0167" w:rsidRDefault="004A0167" w:rsidP="004A0167">
      <w:pPr>
        <w:pStyle w:val="a3"/>
        <w:jc w:val="center"/>
      </w:pPr>
      <w:r>
        <w:t xml:space="preserve">5. Заключительные положения </w:t>
      </w:r>
    </w:p>
    <w:p w:rsidR="004A0167" w:rsidRDefault="004A0167" w:rsidP="004A0167">
      <w:pPr>
        <w:pStyle w:val="a3"/>
      </w:pPr>
      <w:r>
        <w:t xml:space="preserve">5.1. Гарантия составлена в одном экземпляре. </w:t>
      </w:r>
    </w:p>
    <w:p w:rsidR="004A0167" w:rsidRDefault="004A0167" w:rsidP="004A0167">
      <w:pPr>
        <w:pStyle w:val="a3"/>
      </w:pPr>
      <w:r>
        <w:t xml:space="preserve">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 </w:t>
      </w:r>
    </w:p>
    <w:p w:rsidR="004A0167" w:rsidRDefault="004A0167" w:rsidP="004A0167">
      <w:pPr>
        <w:pStyle w:val="a3"/>
      </w:pPr>
      <w:r>
        <w:t xml:space="preserve">5.2. Условия Гарантии действуют только в части, не противоречащей Договору муниципальной гарантии. </w:t>
      </w:r>
    </w:p>
    <w:p w:rsidR="004A0167" w:rsidRDefault="004A0167" w:rsidP="004A0167">
      <w:pPr>
        <w:pStyle w:val="a3"/>
        <w:jc w:val="center"/>
      </w:pPr>
      <w:r>
        <w:t xml:space="preserve">6. Адреса и реквизиты Сторон </w:t>
      </w:r>
    </w:p>
    <w:p w:rsidR="004A0167" w:rsidRDefault="004A0167" w:rsidP="004A0167">
      <w:pPr>
        <w:pStyle w:val="a3"/>
      </w:pPr>
      <w:r>
        <w:t xml:space="preserve">Гарант Принципал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E1"/>
    <w:rsid w:val="00022184"/>
    <w:rsid w:val="00035A30"/>
    <w:rsid w:val="00241CE1"/>
    <w:rsid w:val="004A0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2F7A"/>
  <w15:chartTrackingRefBased/>
  <w15:docId w15:val="{3CC4C26D-0024-4E2C-B624-1D6FD980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0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95;n=58296;fld=134;dst=100046" TargetMode="External"/><Relationship Id="rId18" Type="http://schemas.openxmlformats.org/officeDocument/2006/relationships/hyperlink" Target="consultantplus://offline/main?base=RLAW095;n=58296;fld=134;dst=100076" TargetMode="External"/><Relationship Id="rId26" Type="http://schemas.openxmlformats.org/officeDocument/2006/relationships/hyperlink" Target="consultantplus://offline/main?base=RLAW095;n=58296;fld=134;dst=100217" TargetMode="External"/><Relationship Id="rId39" Type="http://schemas.openxmlformats.org/officeDocument/2006/relationships/hyperlink" Target="consultantplus://offline/main?base=RLAW095;n=58296;fld=134;dst=100111" TargetMode="External"/><Relationship Id="rId21" Type="http://schemas.openxmlformats.org/officeDocument/2006/relationships/hyperlink" Target="consultantplus://offline/main?base=RLAW095;n=58296;fld=134;dst=100081" TargetMode="External"/><Relationship Id="rId34" Type="http://schemas.openxmlformats.org/officeDocument/2006/relationships/hyperlink" Target="consultantplus://offline/main?base=RLAW095;n=58296;fld=134;dst=100140" TargetMode="External"/><Relationship Id="rId42" Type="http://schemas.openxmlformats.org/officeDocument/2006/relationships/hyperlink" Target="consultantplus://offline/main?base=LAW;n=112715;fld=134;dst=1944" TargetMode="External"/><Relationship Id="rId47" Type="http://schemas.openxmlformats.org/officeDocument/2006/relationships/hyperlink" Target="consultantplus://offline/main?base=RLAW095;n=58296;fld=134;dst=100109" TargetMode="External"/><Relationship Id="rId50" Type="http://schemas.openxmlformats.org/officeDocument/2006/relationships/hyperlink" Target="consultantplus://offline/main?base=RLAW095;n=58296;fld=134;dst=100195" TargetMode="External"/><Relationship Id="rId55" Type="http://schemas.openxmlformats.org/officeDocument/2006/relationships/hyperlink" Target="consultantplus://offline/main?base=RLAW095;n=58296;fld=134;dst=100111" TargetMode="External"/><Relationship Id="rId7" Type="http://schemas.openxmlformats.org/officeDocument/2006/relationships/hyperlink" Target="consultantplus://offline/main?base=LAW;n=100347;fld=134" TargetMode="External"/><Relationship Id="rId2" Type="http://schemas.openxmlformats.org/officeDocument/2006/relationships/settings" Target="settings.xml"/><Relationship Id="rId16" Type="http://schemas.openxmlformats.org/officeDocument/2006/relationships/hyperlink" Target="consultantplus://offline/main?base=RLAW095;n=58296;fld=134;dst=100081" TargetMode="External"/><Relationship Id="rId29" Type="http://schemas.openxmlformats.org/officeDocument/2006/relationships/hyperlink" Target="consultantplus://offline/main?base=RLAW095;n=58296;fld=134;dst=100109" TargetMode="External"/><Relationship Id="rId11" Type="http://schemas.openxmlformats.org/officeDocument/2006/relationships/hyperlink" Target="consultantplus://offline/main?base=LAW;n=107973;fld=134;dst=100202" TargetMode="External"/><Relationship Id="rId24" Type="http://schemas.openxmlformats.org/officeDocument/2006/relationships/hyperlink" Target="consultantplus://offline/main?base=RLAW095;n=58296;fld=134;dst=100178" TargetMode="External"/><Relationship Id="rId32" Type="http://schemas.openxmlformats.org/officeDocument/2006/relationships/hyperlink" Target="consultantplus://offline/main?base=RLAW095;n=58296;fld=134;dst=100081" TargetMode="External"/><Relationship Id="rId37" Type="http://schemas.openxmlformats.org/officeDocument/2006/relationships/hyperlink" Target="consultantplus://offline/main?base=RLAW095;n=58296;fld=134;dst=100140" TargetMode="External"/><Relationship Id="rId40" Type="http://schemas.openxmlformats.org/officeDocument/2006/relationships/hyperlink" Target="consultantplus://offline/main?base=RLAW095;n=58296;fld=134;dst=100179" TargetMode="External"/><Relationship Id="rId45" Type="http://schemas.openxmlformats.org/officeDocument/2006/relationships/hyperlink" Target="consultantplus://offline/main?base=RLAW095;n=58296;fld=134;dst=100173" TargetMode="External"/><Relationship Id="rId53" Type="http://schemas.openxmlformats.org/officeDocument/2006/relationships/hyperlink" Target="consultantplus://offline/main?base=RLAW095;n=58296;fld=134;dst=100144" TargetMode="External"/><Relationship Id="rId5" Type="http://schemas.openxmlformats.org/officeDocument/2006/relationships/hyperlink" Target="consultantplus://offline/main?base=RLAW095;n=58296;fld=134;dst=100046" TargetMode="External"/><Relationship Id="rId19" Type="http://schemas.openxmlformats.org/officeDocument/2006/relationships/hyperlink" Target="consultantplus://offline/main?base=RLAW095;n=58296;fld=134;dst=100081" TargetMode="External"/><Relationship Id="rId4" Type="http://schemas.openxmlformats.org/officeDocument/2006/relationships/hyperlink" Target="consultantplus://offline/main?base=LAW;n=100347;fld=134" TargetMode="External"/><Relationship Id="rId9" Type="http://schemas.openxmlformats.org/officeDocument/2006/relationships/hyperlink" Target="consultantplus://offline/main?base=LAW;n=107973;fld=134;dst=100159" TargetMode="External"/><Relationship Id="rId14" Type="http://schemas.openxmlformats.org/officeDocument/2006/relationships/hyperlink" Target="consultantplus://offline/main?base=RLAW095;n=45955;fld=134;dst=100321" TargetMode="External"/><Relationship Id="rId22" Type="http://schemas.openxmlformats.org/officeDocument/2006/relationships/hyperlink" Target="consultantplus://offline/main?base=RLAW095;n=58296;fld=134;dst=100081" TargetMode="External"/><Relationship Id="rId27" Type="http://schemas.openxmlformats.org/officeDocument/2006/relationships/hyperlink" Target="consultantplus://offline/main?base=RLAW095;n=58296;fld=134;dst=100140" TargetMode="External"/><Relationship Id="rId30" Type="http://schemas.openxmlformats.org/officeDocument/2006/relationships/hyperlink" Target="consultantplus://offline/main?base=RLAW095;n=58296;fld=134;dst=100178" TargetMode="External"/><Relationship Id="rId35" Type="http://schemas.openxmlformats.org/officeDocument/2006/relationships/hyperlink" Target="consultantplus://offline/main?base=RLAW095;n=58296;fld=134;dst=100195" TargetMode="External"/><Relationship Id="rId43" Type="http://schemas.openxmlformats.org/officeDocument/2006/relationships/hyperlink" Target="consultantplus://offline/main?base=RLAW095;n=58296;fld=134;dst=100173" TargetMode="External"/><Relationship Id="rId48" Type="http://schemas.openxmlformats.org/officeDocument/2006/relationships/hyperlink" Target="consultantplus://offline/main?base=RLAW095;n=58296;fld=134;dst=100081" TargetMode="External"/><Relationship Id="rId56" Type="http://schemas.openxmlformats.org/officeDocument/2006/relationships/fontTable" Target="fontTable.xml"/><Relationship Id="rId8" Type="http://schemas.openxmlformats.org/officeDocument/2006/relationships/hyperlink" Target="consultantplus://offline/main?base=LAW;n=107973;fld=134;dst=100073" TargetMode="External"/><Relationship Id="rId51" Type="http://schemas.openxmlformats.org/officeDocument/2006/relationships/hyperlink" Target="consultantplus://offline/main?base=RLAW095;n=58296;fld=134;dst=100078" TargetMode="External"/><Relationship Id="rId3" Type="http://schemas.openxmlformats.org/officeDocument/2006/relationships/webSettings" Target="webSettings.xml"/><Relationship Id="rId12" Type="http://schemas.openxmlformats.org/officeDocument/2006/relationships/hyperlink" Target="consultantplus://offline/main?base=LAW;n=107973;fld=134;dst=100215" TargetMode="External"/><Relationship Id="rId17" Type="http://schemas.openxmlformats.org/officeDocument/2006/relationships/hyperlink" Target="consultantplus://offline/main?base=RLAW095;n=58296;fld=134;dst=100081" TargetMode="External"/><Relationship Id="rId25" Type="http://schemas.openxmlformats.org/officeDocument/2006/relationships/hyperlink" Target="consultantplus://offline/main?base=RLAW095;n=58296;fld=134;dst=100098" TargetMode="External"/><Relationship Id="rId33" Type="http://schemas.openxmlformats.org/officeDocument/2006/relationships/hyperlink" Target="consultantplus://offline/main?base=RLAW095;n=58296;fld=134;dst=100173" TargetMode="External"/><Relationship Id="rId38" Type="http://schemas.openxmlformats.org/officeDocument/2006/relationships/hyperlink" Target="consultantplus://offline/main?base=RLAW095;n=58296;fld=134;dst=100144" TargetMode="External"/><Relationship Id="rId46" Type="http://schemas.openxmlformats.org/officeDocument/2006/relationships/hyperlink" Target="consultantplus://offline/main?base=RLAW095;n=58296;fld=134;dst=100178" TargetMode="External"/><Relationship Id="rId20" Type="http://schemas.openxmlformats.org/officeDocument/2006/relationships/hyperlink" Target="consultantplus://offline/main?base=RLAW095;n=58296;fld=134;dst=100083" TargetMode="External"/><Relationship Id="rId41" Type="http://schemas.openxmlformats.org/officeDocument/2006/relationships/hyperlink" Target="consultantplus://offline/main?base=RLAW095;n=45955;fld=134;dst=100321" TargetMode="External"/><Relationship Id="rId54" Type="http://schemas.openxmlformats.org/officeDocument/2006/relationships/hyperlink" Target="consultantplus://offline/main?base=RLAW095;n=58296;fld=134;dst=100179" TargetMode="External"/><Relationship Id="rId1" Type="http://schemas.openxmlformats.org/officeDocument/2006/relationships/styles" Target="styles.xml"/><Relationship Id="rId6" Type="http://schemas.openxmlformats.org/officeDocument/2006/relationships/hyperlink" Target="consultantplus://offline/main?base=RLAW095;n=58296;fld=134;dst=100070" TargetMode="External"/><Relationship Id="rId15" Type="http://schemas.openxmlformats.org/officeDocument/2006/relationships/hyperlink" Target="consultantplus://offline/main?base=RLAW095;n=58296;fld=134;dst=100076" TargetMode="External"/><Relationship Id="rId23" Type="http://schemas.openxmlformats.org/officeDocument/2006/relationships/hyperlink" Target="consultantplus://offline/main?base=RLAW095;n=58296;fld=134;dst=100109" TargetMode="External"/><Relationship Id="rId28" Type="http://schemas.openxmlformats.org/officeDocument/2006/relationships/hyperlink" Target="consultantplus://offline/main?base=RLAW095;n=58296;fld=134;dst=100125" TargetMode="External"/><Relationship Id="rId36" Type="http://schemas.openxmlformats.org/officeDocument/2006/relationships/hyperlink" Target="consultantplus://offline/main?base=RLAW095;n=58296;fld=134;dst=100079" TargetMode="External"/><Relationship Id="rId49" Type="http://schemas.openxmlformats.org/officeDocument/2006/relationships/hyperlink" Target="consultantplus://offline/main?base=RLAW095;n=58296;fld=134;dst=100217" TargetMode="External"/><Relationship Id="rId57" Type="http://schemas.openxmlformats.org/officeDocument/2006/relationships/theme" Target="theme/theme1.xml"/><Relationship Id="rId10" Type="http://schemas.openxmlformats.org/officeDocument/2006/relationships/hyperlink" Target="consultantplus://offline/main?base=LAW;n=107973;fld=134;dst=100176" TargetMode="External"/><Relationship Id="rId31" Type="http://schemas.openxmlformats.org/officeDocument/2006/relationships/hyperlink" Target="consultantplus://offline/main?base=RLAW095;n=58296;fld=134;dst=100125" TargetMode="External"/><Relationship Id="rId44" Type="http://schemas.openxmlformats.org/officeDocument/2006/relationships/hyperlink" Target="consultantplus://offline/main?base=RLAW095;n=58296;fld=134;dst=100171" TargetMode="External"/><Relationship Id="rId52" Type="http://schemas.openxmlformats.org/officeDocument/2006/relationships/hyperlink" Target="consultantplus://offline/main?base=RLAW095;n=58296;fld=134;dst=10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7994</Words>
  <Characters>45568</Characters>
  <Application>Microsoft Office Word</Application>
  <DocSecurity>0</DocSecurity>
  <Lines>379</Lines>
  <Paragraphs>106</Paragraphs>
  <ScaleCrop>false</ScaleCrop>
  <Company>Microsoft</Company>
  <LinksUpToDate>false</LinksUpToDate>
  <CharactersWithSpaces>53456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2018-11-14T15:34:00Z</dcterms:created>
  <dcterms:modified xsi:type="dcterms:W3CDTF">2018-11-14T15:38:00Z</dcterms:modified>
</cp:coreProperties>
</file>