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C68" w:rsidRPr="00EB2C68" w:rsidRDefault="00EB2C68" w:rsidP="00EB2C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EB2C68" w:rsidRPr="00EB2C68" w:rsidRDefault="00EB2C68" w:rsidP="00EB2C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Калининградская область</w:t>
      </w:r>
    </w:p>
    <w:p w:rsidR="00EB2C68" w:rsidRPr="00EB2C68" w:rsidRDefault="00EB2C68" w:rsidP="00EB2C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 «Светлогорский район»</w:t>
      </w:r>
    </w:p>
    <w:p w:rsidR="00EB2C68" w:rsidRPr="00EB2C68" w:rsidRDefault="00EB2C68" w:rsidP="00EB2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C68" w:rsidRPr="00EB2C68" w:rsidRDefault="00EB2C68" w:rsidP="00EB2C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EB2C68" w:rsidRPr="00EB2C68" w:rsidRDefault="00EB2C68" w:rsidP="00EB2C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68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proofErr w:type="gramStart"/>
      <w:r w:rsidRPr="00EB2C68">
        <w:rPr>
          <w:rFonts w:ascii="Times New Roman" w:eastAsia="Times New Roman" w:hAnsi="Times New Roman" w:cs="Times New Roman"/>
          <w:sz w:val="24"/>
          <w:szCs w:val="24"/>
          <w:lang w:eastAsia="ru-RU"/>
        </w:rPr>
        <w:t>08»  мая</w:t>
      </w:r>
      <w:proofErr w:type="gramEnd"/>
      <w:r w:rsidRPr="00EB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2013 года     № 295</w:t>
      </w:r>
    </w:p>
    <w:p w:rsidR="00EB2C68" w:rsidRPr="00EB2C68" w:rsidRDefault="00EB2C68" w:rsidP="00EB2C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6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Светлогорск</w:t>
      </w:r>
    </w:p>
    <w:p w:rsidR="00EB2C68" w:rsidRPr="00EB2C68" w:rsidRDefault="00EB2C68" w:rsidP="00EB2C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дополнения в постановление </w:t>
      </w:r>
      <w:proofErr w:type="gramStart"/>
      <w:r w:rsidRPr="00EB2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  муниципального</w:t>
      </w:r>
      <w:proofErr w:type="gramEnd"/>
      <w:r w:rsidRPr="00EB2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образования «Светлогорский  район» от 21.01.2013 г. № 20 «Об организации  обязательных и исправительных  работ на территории  Светлогорского  района в 2013 году » </w:t>
      </w:r>
    </w:p>
    <w:p w:rsidR="00EB2C68" w:rsidRPr="00EB2C68" w:rsidRDefault="00EB2C68" w:rsidP="00EB2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</w:p>
    <w:p w:rsidR="00EB2C68" w:rsidRPr="00EB2C68" w:rsidRDefault="00EB2C68" w:rsidP="00EB2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EB2C6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 определения</w:t>
      </w:r>
      <w:proofErr w:type="gramEnd"/>
      <w:r w:rsidRPr="00EB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перечня  обязательных  и  исправительных  работ  граждан, отбывающих  наказание  по  приговору  суда </w:t>
      </w:r>
    </w:p>
    <w:p w:rsidR="00EB2C68" w:rsidRPr="00EB2C68" w:rsidRDefault="00EB2C68" w:rsidP="00EB2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2C68" w:rsidRPr="00EB2C68" w:rsidRDefault="00EB2C68" w:rsidP="00EB2C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о с </w:t>
      </w:r>
      <w:proofErr w:type="gramStart"/>
      <w:r w:rsidRPr="00EB2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EB2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н о в л я е т:</w:t>
      </w:r>
    </w:p>
    <w:p w:rsidR="00EB2C68" w:rsidRPr="00EB2C68" w:rsidRDefault="00EB2C68" w:rsidP="00EB2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2C68" w:rsidRPr="00EB2C68" w:rsidRDefault="00EB2C68" w:rsidP="00EB2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proofErr w:type="gramStart"/>
      <w:r w:rsidRPr="00EB2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  администрации</w:t>
      </w:r>
      <w:proofErr w:type="gramEnd"/>
      <w:r w:rsidRPr="00EB2C68">
        <w:rPr>
          <w:rFonts w:ascii="Times New Roman" w:eastAsia="Times New Roman" w:hAnsi="Times New Roman" w:cs="Times New Roman"/>
          <w:sz w:val="24"/>
          <w:szCs w:val="24"/>
          <w:lang w:eastAsia="ru-RU"/>
        </w:rPr>
        <w:t>  муниципального  образования  «Светлогорский  район» от 21.01.2013 г. № 20 «Об  организации  обязательных  и  исправительных  работ на  территории  Светлогорского  района  в  2013  году» следующее  дополнение:</w:t>
      </w:r>
    </w:p>
    <w:p w:rsidR="00EB2C68" w:rsidRPr="00EB2C68" w:rsidRDefault="00EB2C68" w:rsidP="00EB2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пункт 1 </w:t>
      </w:r>
      <w:proofErr w:type="gramStart"/>
      <w:r w:rsidRPr="00EB2C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  подпунктом</w:t>
      </w:r>
      <w:proofErr w:type="gramEnd"/>
      <w:r w:rsidRPr="00EB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  следующего  содержания:</w:t>
      </w:r>
    </w:p>
    <w:p w:rsidR="00EB2C68" w:rsidRPr="00EB2C68" w:rsidRDefault="00EB2C68" w:rsidP="00EB2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«12) </w:t>
      </w:r>
      <w:proofErr w:type="gramStart"/>
      <w:r w:rsidRPr="00EB2C68">
        <w:rPr>
          <w:rFonts w:ascii="Times New Roman" w:eastAsia="Times New Roman" w:hAnsi="Times New Roman" w:cs="Times New Roman"/>
          <w:sz w:val="24"/>
          <w:szCs w:val="24"/>
          <w:lang w:eastAsia="ru-RU"/>
        </w:rPr>
        <w:t>ИП  Найденова</w:t>
      </w:r>
      <w:proofErr w:type="gramEnd"/>
      <w:r w:rsidRPr="00EB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(г. Светлогорск, </w:t>
      </w:r>
      <w:proofErr w:type="spellStart"/>
      <w:r w:rsidRPr="00EB2C6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ул.Пионерская</w:t>
      </w:r>
      <w:proofErr w:type="spellEnd"/>
      <w:r w:rsidRPr="00EB2C6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д.30\1)».</w:t>
      </w:r>
    </w:p>
    <w:p w:rsidR="00EB2C68" w:rsidRPr="00EB2C68" w:rsidRDefault="00EB2C68" w:rsidP="00EB2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Контроль за исполнением настоящего постановления возложить на заместителя главы администрации муниципального образования «Светлогорский </w:t>
      </w:r>
      <w:proofErr w:type="gramStart"/>
      <w:r w:rsidRPr="00EB2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  Л.В.</w:t>
      </w:r>
      <w:proofErr w:type="gramEnd"/>
      <w:r w:rsidRPr="00EB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C68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Швалкене</w:t>
      </w:r>
      <w:proofErr w:type="spellEnd"/>
      <w:r w:rsidRPr="00EB2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C68" w:rsidRPr="00EB2C68" w:rsidRDefault="00EB2C68" w:rsidP="00EB2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B2C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 постановление</w:t>
      </w:r>
      <w:proofErr w:type="gramEnd"/>
      <w:r w:rsidRPr="00EB2C68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вступает  в  силу  со  дня  его опубликования.</w:t>
      </w:r>
    </w:p>
    <w:p w:rsidR="00EB2C68" w:rsidRPr="00EB2C68" w:rsidRDefault="00EB2C68" w:rsidP="00EB2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  <w:r w:rsidRPr="00EB2C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2C68" w:rsidRPr="00EB2C68" w:rsidRDefault="00EB2C68" w:rsidP="00EB2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2C68" w:rsidRPr="00EB2C68" w:rsidRDefault="00EB2C68" w:rsidP="00EB2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2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</w:t>
      </w:r>
      <w:proofErr w:type="spellEnd"/>
      <w:r w:rsidRPr="00EB2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EB2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главы  администрации</w:t>
      </w:r>
      <w:proofErr w:type="gramEnd"/>
    </w:p>
    <w:p w:rsidR="00EB2C68" w:rsidRPr="00EB2C68" w:rsidRDefault="00EB2C68" w:rsidP="00EB2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:rsidR="00EB2C68" w:rsidRPr="00EB2C68" w:rsidRDefault="00EB2C68" w:rsidP="00EB2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«Светлогорский </w:t>
      </w:r>
      <w:proofErr w:type="gramStart"/>
      <w:r w:rsidRPr="00EB2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район»   </w:t>
      </w:r>
      <w:proofErr w:type="gramEnd"/>
      <w:r w:rsidRPr="00EB2C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                                   </w:t>
      </w:r>
      <w:r w:rsidRPr="00EB2C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А.В. Ковальский  </w:t>
      </w:r>
      <w:r w:rsidRPr="00EB2C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DA"/>
    <w:rsid w:val="00022184"/>
    <w:rsid w:val="00035A30"/>
    <w:rsid w:val="00C017DA"/>
    <w:rsid w:val="00EB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29B0"/>
  <w15:chartTrackingRefBased/>
  <w15:docId w15:val="{39D0B753-4E5A-485E-8BD9-485892CD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5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>Microsoft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2018-10-31T13:01:00Z</dcterms:created>
  <dcterms:modified xsi:type="dcterms:W3CDTF">2018-10-31T13:02:00Z</dcterms:modified>
</cp:coreProperties>
</file>