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7D" w:rsidRPr="005F6CB5" w:rsidRDefault="0043387D" w:rsidP="0043387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5F6CB5">
        <w:rPr>
          <w:rFonts w:ascii="Times New Roman" w:hAnsi="Times New Roman" w:cs="Times New Roman"/>
          <w:b/>
          <w:sz w:val="26"/>
          <w:szCs w:val="26"/>
          <w:lang w:eastAsia="ar-SA"/>
        </w:rPr>
        <w:t>РОССИЙСКАЯ ФЕДЕРАЦИЯ</w:t>
      </w:r>
    </w:p>
    <w:p w:rsidR="0043387D" w:rsidRPr="005F6CB5" w:rsidRDefault="0043387D" w:rsidP="0043387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5F6CB5">
        <w:rPr>
          <w:rFonts w:ascii="Times New Roman" w:hAnsi="Times New Roman" w:cs="Times New Roman"/>
          <w:b/>
          <w:sz w:val="26"/>
          <w:szCs w:val="26"/>
          <w:lang w:eastAsia="ar-SA"/>
        </w:rPr>
        <w:t>КАЛИНИНГРАДСКАЯ   ОБЛАСТЬ</w:t>
      </w:r>
    </w:p>
    <w:p w:rsidR="0043387D" w:rsidRPr="005F6CB5" w:rsidRDefault="0043387D" w:rsidP="0043387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5F6CB5">
        <w:rPr>
          <w:rFonts w:ascii="Times New Roman" w:hAnsi="Times New Roman" w:cs="Times New Roman"/>
          <w:b/>
          <w:sz w:val="26"/>
          <w:szCs w:val="26"/>
          <w:lang w:eastAsia="ar-SA"/>
        </w:rPr>
        <w:t>ОКРУЖНОЙ СОВЕТ ДЕПУТАТОВ МУНИЦИПАЛЬНОГО ОБРАЗОВАНИЯ</w:t>
      </w:r>
    </w:p>
    <w:p w:rsidR="0043387D" w:rsidRPr="005F6CB5" w:rsidRDefault="0043387D" w:rsidP="0043387D">
      <w:pPr>
        <w:widowControl w:val="0"/>
        <w:pBdr>
          <w:bottom w:val="single" w:sz="12" w:space="1" w:color="auto"/>
        </w:pBd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5F6CB5">
        <w:rPr>
          <w:rFonts w:ascii="Times New Roman" w:hAnsi="Times New Roman" w:cs="Times New Roman"/>
          <w:b/>
          <w:sz w:val="26"/>
          <w:szCs w:val="26"/>
          <w:lang w:eastAsia="ar-SA"/>
        </w:rPr>
        <w:t>«СВЕТЛОГОРСКИЙ ГОРОДСКОЙ ОКРУГ»</w:t>
      </w:r>
    </w:p>
    <w:p w:rsidR="00B56E1E" w:rsidRDefault="00B56E1E" w:rsidP="0043387D">
      <w:pPr>
        <w:keepNext/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3387D" w:rsidRPr="005F6CB5" w:rsidRDefault="0043387D" w:rsidP="0043387D">
      <w:pPr>
        <w:keepNext/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F6CB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РЕШЕНИЕ</w:t>
      </w:r>
    </w:p>
    <w:p w:rsidR="0043387D" w:rsidRPr="005F6CB5" w:rsidRDefault="0043387D" w:rsidP="004338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3387D" w:rsidRPr="005F6CB5" w:rsidRDefault="00B56E1E" w:rsidP="004338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от «25</w:t>
      </w:r>
      <w:r w:rsidR="0043387D" w:rsidRPr="005F6CB5">
        <w:rPr>
          <w:rFonts w:ascii="Times New Roman" w:hAnsi="Times New Roman" w:cs="Times New Roman"/>
          <w:sz w:val="24"/>
          <w:szCs w:val="24"/>
          <w:lang w:eastAsia="ar-S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eastAsia="ar-SA"/>
        </w:rPr>
        <w:t>мая</w:t>
      </w:r>
      <w:r w:rsidR="0043387D" w:rsidRPr="005F6CB5">
        <w:rPr>
          <w:rFonts w:ascii="Times New Roman" w:hAnsi="Times New Roman" w:cs="Times New Roman"/>
          <w:sz w:val="24"/>
          <w:szCs w:val="24"/>
          <w:lang w:eastAsia="ar-SA"/>
        </w:rPr>
        <w:t xml:space="preserve"> 2020 года</w:t>
      </w:r>
      <w:r w:rsidR="0043387D" w:rsidRPr="005F6CB5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 </w:t>
      </w:r>
      <w:r w:rsidR="0043387D" w:rsidRPr="005F6CB5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43387D" w:rsidRPr="005F6CB5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                         </w:t>
      </w:r>
      <w:r w:rsidR="0043387D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</w:t>
      </w:r>
      <w:r w:rsidR="0043387D" w:rsidRPr="005F6CB5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№</w:t>
      </w:r>
      <w:r>
        <w:rPr>
          <w:rFonts w:ascii="Times New Roman" w:hAnsi="Times New Roman" w:cs="Times New Roman"/>
          <w:sz w:val="24"/>
          <w:szCs w:val="24"/>
          <w:lang w:eastAsia="ar-SA"/>
        </w:rPr>
        <w:t>37</w:t>
      </w:r>
    </w:p>
    <w:p w:rsidR="0043387D" w:rsidRPr="005F6CB5" w:rsidRDefault="0043387D" w:rsidP="004338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F6CB5">
        <w:rPr>
          <w:rFonts w:ascii="Times New Roman" w:hAnsi="Times New Roman" w:cs="Times New Roman"/>
          <w:sz w:val="24"/>
          <w:szCs w:val="24"/>
          <w:lang w:eastAsia="ar-SA"/>
        </w:rPr>
        <w:t>г. Светлогорск</w:t>
      </w:r>
    </w:p>
    <w:p w:rsidR="0043387D" w:rsidRPr="005F6CB5" w:rsidRDefault="0043387D" w:rsidP="004338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75E8" w:rsidRDefault="0043387D" w:rsidP="004338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387D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9530B1">
        <w:rPr>
          <w:rFonts w:ascii="Times New Roman" w:hAnsi="Times New Roman" w:cs="Times New Roman"/>
          <w:b/>
          <w:bCs/>
          <w:sz w:val="28"/>
          <w:szCs w:val="28"/>
        </w:rPr>
        <w:t xml:space="preserve">присвоении наименований элементам улично-дорожной сети </w:t>
      </w:r>
      <w:r w:rsidR="006A440E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9530B1">
        <w:rPr>
          <w:rFonts w:ascii="Times New Roman" w:hAnsi="Times New Roman" w:cs="Times New Roman"/>
          <w:b/>
          <w:bCs/>
          <w:sz w:val="28"/>
          <w:szCs w:val="28"/>
        </w:rPr>
        <w:t xml:space="preserve">в п. Лесном </w:t>
      </w:r>
      <w:r w:rsidR="007075E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</w:p>
    <w:p w:rsidR="0043387D" w:rsidRPr="0043387D" w:rsidRDefault="007075E8" w:rsidP="004338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«Светлогорский городской округ» </w:t>
      </w:r>
    </w:p>
    <w:p w:rsidR="0043387D" w:rsidRDefault="0043387D" w:rsidP="0043387D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</w:p>
    <w:p w:rsidR="0043387D" w:rsidRPr="000A4FE4" w:rsidRDefault="0043387D" w:rsidP="0043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C0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1F6E9A">
        <w:rPr>
          <w:rFonts w:ascii="Times New Roman" w:eastAsia="Calibri" w:hAnsi="Times New Roman" w:cs="Times New Roman"/>
          <w:sz w:val="24"/>
          <w:szCs w:val="24"/>
        </w:rPr>
        <w:t xml:space="preserve">соответствии с Правилами присвоения, изменения и аннулирования адресов, утвержденными постановлением Правительства Российской Федерации от 19.11.2014 №1221, Приказом Минфина России от 05.11.2015 №171н </w:t>
      </w:r>
      <w:r w:rsidR="00117E92">
        <w:rPr>
          <w:rFonts w:ascii="Times New Roman" w:eastAsia="Calibri" w:hAnsi="Times New Roman" w:cs="Times New Roman"/>
          <w:sz w:val="24"/>
          <w:szCs w:val="24"/>
        </w:rPr>
        <w:t>«</w:t>
      </w:r>
      <w:r w:rsidR="001F6E9A">
        <w:rPr>
          <w:rFonts w:ascii="Times New Roman" w:eastAsia="Calibri" w:hAnsi="Times New Roman" w:cs="Times New Roman"/>
          <w:sz w:val="24"/>
          <w:szCs w:val="24"/>
        </w:rPr>
        <w:t xml:space="preserve">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="001F6E9A">
        <w:rPr>
          <w:rFonts w:ascii="Times New Roman" w:eastAsia="Calibri" w:hAnsi="Times New Roman" w:cs="Times New Roman"/>
          <w:sz w:val="24"/>
          <w:szCs w:val="24"/>
        </w:rPr>
        <w:t>адресообразующих</w:t>
      </w:r>
      <w:proofErr w:type="spellEnd"/>
      <w:r w:rsidR="001F6E9A">
        <w:rPr>
          <w:rFonts w:ascii="Times New Roman" w:eastAsia="Calibri" w:hAnsi="Times New Roman" w:cs="Times New Roman"/>
          <w:sz w:val="24"/>
          <w:szCs w:val="24"/>
        </w:rPr>
        <w:t xml:space="preserve"> элементов», </w:t>
      </w:r>
      <w:r w:rsidR="000A4FE4" w:rsidRPr="000A4FE4">
        <w:rPr>
          <w:rFonts w:ascii="Times New Roman" w:hAnsi="Times New Roman"/>
          <w:sz w:val="24"/>
          <w:szCs w:val="24"/>
        </w:rPr>
        <w:t xml:space="preserve"> </w:t>
      </w:r>
      <w:r w:rsidRPr="000A4FE4">
        <w:rPr>
          <w:rFonts w:ascii="Times New Roman" w:eastAsia="Calibri" w:hAnsi="Times New Roman" w:cs="Times New Roman"/>
          <w:sz w:val="24"/>
          <w:szCs w:val="24"/>
        </w:rPr>
        <w:t>Устав</w:t>
      </w:r>
      <w:r w:rsidR="004E5C09" w:rsidRPr="000A4FE4">
        <w:rPr>
          <w:rFonts w:ascii="Times New Roman" w:eastAsia="Calibri" w:hAnsi="Times New Roman" w:cs="Times New Roman"/>
          <w:sz w:val="24"/>
          <w:szCs w:val="24"/>
        </w:rPr>
        <w:t>а</w:t>
      </w:r>
      <w:r w:rsidR="000A4FE4">
        <w:rPr>
          <w:rFonts w:ascii="Times New Roman" w:eastAsia="Calibri" w:hAnsi="Times New Roman" w:cs="Times New Roman"/>
          <w:sz w:val="24"/>
          <w:szCs w:val="24"/>
        </w:rPr>
        <w:t xml:space="preserve"> муниципального </w:t>
      </w:r>
      <w:r w:rsidRPr="000A4FE4">
        <w:rPr>
          <w:rFonts w:ascii="Times New Roman" w:eastAsia="Calibri" w:hAnsi="Times New Roman" w:cs="Times New Roman"/>
          <w:sz w:val="24"/>
          <w:szCs w:val="24"/>
        </w:rPr>
        <w:t>образования «Светлогорский городской округ», окружной Совет депутатов</w:t>
      </w:r>
    </w:p>
    <w:p w:rsidR="0043387D" w:rsidRPr="005F6CB5" w:rsidRDefault="0043387D" w:rsidP="0043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387D" w:rsidRDefault="0043387D" w:rsidP="007075E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6CB5">
        <w:rPr>
          <w:rFonts w:ascii="Times New Roman" w:eastAsia="Calibri" w:hAnsi="Times New Roman" w:cs="Times New Roman"/>
          <w:b/>
          <w:sz w:val="28"/>
          <w:szCs w:val="28"/>
        </w:rPr>
        <w:t>РЕШИЛ:</w:t>
      </w:r>
    </w:p>
    <w:p w:rsidR="009530B1" w:rsidRDefault="009530B1" w:rsidP="009530B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530B1">
        <w:rPr>
          <w:rFonts w:ascii="Times New Roman" w:eastAsia="Calibri" w:hAnsi="Times New Roman" w:cs="Times New Roman"/>
          <w:b/>
          <w:sz w:val="24"/>
          <w:szCs w:val="24"/>
        </w:rPr>
        <w:t xml:space="preserve">Присвоить наименования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новым </w:t>
      </w:r>
      <w:r w:rsidRPr="009530B1">
        <w:rPr>
          <w:rFonts w:ascii="Times New Roman" w:eastAsia="Calibri" w:hAnsi="Times New Roman" w:cs="Times New Roman"/>
          <w:b/>
          <w:sz w:val="24"/>
          <w:szCs w:val="24"/>
        </w:rPr>
        <w:t>элементам улично-дорожной сети,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расположенным по адресу: Российская Федерация, Калининградская область, Светлогорский городской округ, поселок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Лесное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530B1" w:rsidRPr="00CF1721" w:rsidRDefault="009530B1" w:rsidP="009530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улица </w:t>
      </w:r>
      <w:r w:rsidR="00CF1721" w:rsidRPr="00CF172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931F2">
        <w:rPr>
          <w:rFonts w:ascii="Times New Roman" w:eastAsia="Calibri" w:hAnsi="Times New Roman" w:cs="Times New Roman"/>
          <w:b/>
          <w:sz w:val="24"/>
          <w:szCs w:val="24"/>
        </w:rPr>
        <w:t>Школьная</w:t>
      </w:r>
      <w:r w:rsidRPr="00CF1721">
        <w:rPr>
          <w:rFonts w:ascii="Times New Roman" w:eastAsia="Calibri" w:hAnsi="Times New Roman" w:cs="Times New Roman"/>
          <w:b/>
          <w:sz w:val="24"/>
          <w:szCs w:val="24"/>
        </w:rPr>
        <w:t>;</w:t>
      </w:r>
    </w:p>
    <w:p w:rsidR="009530B1" w:rsidRDefault="009530B1" w:rsidP="009530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1721">
        <w:rPr>
          <w:rFonts w:ascii="Times New Roman" w:eastAsia="Calibri" w:hAnsi="Times New Roman" w:cs="Times New Roman"/>
          <w:b/>
          <w:sz w:val="24"/>
          <w:szCs w:val="24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улица</w:t>
      </w:r>
      <w:r w:rsidR="002931F2">
        <w:rPr>
          <w:rFonts w:ascii="Times New Roman" w:eastAsia="Calibri" w:hAnsi="Times New Roman" w:cs="Times New Roman"/>
          <w:b/>
          <w:sz w:val="24"/>
          <w:szCs w:val="24"/>
        </w:rPr>
        <w:t xml:space="preserve"> Мирная</w:t>
      </w:r>
      <w:r w:rsidRPr="00CF1721">
        <w:rPr>
          <w:rFonts w:ascii="Times New Roman" w:eastAsia="Calibri" w:hAnsi="Times New Roman" w:cs="Times New Roman"/>
          <w:b/>
          <w:sz w:val="24"/>
          <w:szCs w:val="24"/>
        </w:rPr>
        <w:t>;</w:t>
      </w:r>
    </w:p>
    <w:p w:rsidR="009530B1" w:rsidRDefault="009530B1" w:rsidP="009530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улица </w:t>
      </w:r>
      <w:r w:rsidR="002931F2">
        <w:rPr>
          <w:rFonts w:ascii="Times New Roman" w:eastAsia="Calibri" w:hAnsi="Times New Roman" w:cs="Times New Roman"/>
          <w:b/>
          <w:sz w:val="24"/>
          <w:szCs w:val="24"/>
        </w:rPr>
        <w:t>Просторная;</w:t>
      </w:r>
    </w:p>
    <w:p w:rsidR="009530B1" w:rsidRDefault="009530B1" w:rsidP="009530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улица </w:t>
      </w:r>
      <w:r w:rsidR="002931F2">
        <w:rPr>
          <w:rFonts w:ascii="Times New Roman" w:eastAsia="Calibri" w:hAnsi="Times New Roman" w:cs="Times New Roman"/>
          <w:b/>
          <w:sz w:val="24"/>
          <w:szCs w:val="24"/>
        </w:rPr>
        <w:t>Уютная</w:t>
      </w:r>
      <w:r w:rsidRPr="00CF1721">
        <w:rPr>
          <w:rFonts w:ascii="Times New Roman" w:eastAsia="Calibri" w:hAnsi="Times New Roman" w:cs="Times New Roman"/>
          <w:b/>
          <w:sz w:val="24"/>
          <w:szCs w:val="24"/>
        </w:rPr>
        <w:t>;</w:t>
      </w:r>
    </w:p>
    <w:p w:rsidR="009530B1" w:rsidRDefault="009530B1" w:rsidP="009530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улица </w:t>
      </w:r>
      <w:r w:rsidR="00CF1721" w:rsidRPr="00CF172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931F2">
        <w:rPr>
          <w:rFonts w:ascii="Times New Roman" w:eastAsia="Calibri" w:hAnsi="Times New Roman" w:cs="Times New Roman"/>
          <w:b/>
          <w:sz w:val="24"/>
          <w:szCs w:val="24"/>
        </w:rPr>
        <w:t>Луговая</w:t>
      </w:r>
      <w:r w:rsidRPr="00CF1721">
        <w:rPr>
          <w:rFonts w:ascii="Times New Roman" w:eastAsia="Calibri" w:hAnsi="Times New Roman" w:cs="Times New Roman"/>
          <w:b/>
          <w:sz w:val="24"/>
          <w:szCs w:val="24"/>
        </w:rPr>
        <w:t>;</w:t>
      </w:r>
    </w:p>
    <w:p w:rsidR="009530B1" w:rsidRDefault="009530B1" w:rsidP="009530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улица </w:t>
      </w:r>
      <w:r w:rsidR="002931F2">
        <w:rPr>
          <w:rFonts w:ascii="Times New Roman" w:eastAsia="Calibri" w:hAnsi="Times New Roman" w:cs="Times New Roman"/>
          <w:b/>
          <w:sz w:val="24"/>
          <w:szCs w:val="24"/>
        </w:rPr>
        <w:t>Летняя</w:t>
      </w:r>
      <w:r w:rsidRPr="00CF1721">
        <w:rPr>
          <w:rFonts w:ascii="Times New Roman" w:eastAsia="Calibri" w:hAnsi="Times New Roman" w:cs="Times New Roman"/>
          <w:b/>
          <w:sz w:val="24"/>
          <w:szCs w:val="24"/>
        </w:rPr>
        <w:t>;</w:t>
      </w:r>
    </w:p>
    <w:p w:rsidR="009530B1" w:rsidRDefault="009530B1" w:rsidP="009530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улица </w:t>
      </w:r>
      <w:r w:rsidR="002931F2">
        <w:rPr>
          <w:rFonts w:ascii="Times New Roman" w:eastAsia="Calibri" w:hAnsi="Times New Roman" w:cs="Times New Roman"/>
          <w:b/>
          <w:sz w:val="24"/>
          <w:szCs w:val="24"/>
        </w:rPr>
        <w:t>Весенняя</w:t>
      </w:r>
      <w:r w:rsidRPr="00CF1721">
        <w:rPr>
          <w:rFonts w:ascii="Times New Roman" w:eastAsia="Calibri" w:hAnsi="Times New Roman" w:cs="Times New Roman"/>
          <w:b/>
          <w:sz w:val="24"/>
          <w:szCs w:val="24"/>
        </w:rPr>
        <w:t>;</w:t>
      </w:r>
    </w:p>
    <w:p w:rsidR="009530B1" w:rsidRDefault="009530B1" w:rsidP="009530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улица </w:t>
      </w:r>
      <w:r w:rsidR="00CF1721" w:rsidRPr="007075E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931F2">
        <w:rPr>
          <w:rFonts w:ascii="Times New Roman" w:eastAsia="Calibri" w:hAnsi="Times New Roman" w:cs="Times New Roman"/>
          <w:b/>
          <w:sz w:val="24"/>
          <w:szCs w:val="24"/>
        </w:rPr>
        <w:t>Осенняя</w:t>
      </w:r>
      <w:r w:rsidRPr="00CF1721">
        <w:rPr>
          <w:rFonts w:ascii="Times New Roman" w:eastAsia="Calibri" w:hAnsi="Times New Roman" w:cs="Times New Roman"/>
          <w:b/>
          <w:sz w:val="24"/>
          <w:szCs w:val="24"/>
        </w:rPr>
        <w:t>;</w:t>
      </w:r>
    </w:p>
    <w:p w:rsidR="009530B1" w:rsidRPr="005F6CB5" w:rsidRDefault="009530B1" w:rsidP="009530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4C45D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улица </w:t>
      </w:r>
      <w:r w:rsidR="002931F2">
        <w:rPr>
          <w:rFonts w:ascii="Times New Roman" w:eastAsia="Calibri" w:hAnsi="Times New Roman" w:cs="Times New Roman"/>
          <w:b/>
          <w:sz w:val="24"/>
          <w:szCs w:val="24"/>
        </w:rPr>
        <w:t>Тенистая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в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соответствии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со схемой расположения элементов улично-дорожной сети</w:t>
      </w:r>
      <w:r w:rsidR="00983B4E">
        <w:rPr>
          <w:rFonts w:ascii="Times New Roman" w:eastAsia="Calibri" w:hAnsi="Times New Roman" w:cs="Times New Roman"/>
          <w:b/>
          <w:sz w:val="24"/>
          <w:szCs w:val="24"/>
        </w:rPr>
        <w:t>,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согласно Приложению.</w:t>
      </w:r>
    </w:p>
    <w:p w:rsidR="00983B4E" w:rsidRPr="00983B4E" w:rsidRDefault="00983B4E" w:rsidP="00983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6CB5">
        <w:rPr>
          <w:rFonts w:ascii="Times New Roman" w:eastAsia="Calibri" w:hAnsi="Times New Roman" w:cs="Times New Roman"/>
          <w:b/>
          <w:sz w:val="24"/>
          <w:szCs w:val="24"/>
        </w:rPr>
        <w:t>Опубликовать настоящее решение в газете «Вестник Светлогорска» и разместить на официальном сайте муниципального образования «Светлогорский городской округ» в информационно-телекоммуникационной сети «Интернет».</w:t>
      </w:r>
    </w:p>
    <w:p w:rsidR="0043387D" w:rsidRPr="00BC5D5C" w:rsidRDefault="0043387D" w:rsidP="0043387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BC5D5C">
        <w:rPr>
          <w:rFonts w:ascii="Times New Roman" w:eastAsia="Calibri" w:hAnsi="Times New Roman" w:cs="Times New Roman"/>
          <w:b/>
          <w:sz w:val="24"/>
          <w:szCs w:val="24"/>
        </w:rPr>
        <w:t>Контроль за</w:t>
      </w:r>
      <w:proofErr w:type="gramEnd"/>
      <w:r w:rsidRPr="00BC5D5C">
        <w:rPr>
          <w:rFonts w:ascii="Times New Roman" w:eastAsia="Calibri" w:hAnsi="Times New Roman" w:cs="Times New Roman"/>
          <w:b/>
          <w:sz w:val="24"/>
          <w:szCs w:val="24"/>
        </w:rPr>
        <w:t xml:space="preserve"> исполнением настоящего решения возложить на постоянную Комиссию по вопросам жилищно-коммунального хозяйства, строительству и благоустройству (А.В. </w:t>
      </w:r>
      <w:proofErr w:type="spellStart"/>
      <w:r w:rsidRPr="00BC5D5C">
        <w:rPr>
          <w:rFonts w:ascii="Times New Roman" w:eastAsia="Calibri" w:hAnsi="Times New Roman" w:cs="Times New Roman"/>
          <w:b/>
          <w:sz w:val="24"/>
          <w:szCs w:val="24"/>
        </w:rPr>
        <w:t>Мойса</w:t>
      </w:r>
      <w:proofErr w:type="spellEnd"/>
      <w:r w:rsidRPr="00BC5D5C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:rsidR="0043387D" w:rsidRPr="000A4FE4" w:rsidRDefault="00983B4E" w:rsidP="0043387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Настоящее р</w:t>
      </w:r>
      <w:r w:rsidR="0043387D" w:rsidRPr="005F6CB5">
        <w:rPr>
          <w:rFonts w:ascii="Times New Roman" w:eastAsia="Calibri" w:hAnsi="Times New Roman" w:cs="Times New Roman"/>
          <w:b/>
          <w:sz w:val="24"/>
          <w:szCs w:val="24"/>
        </w:rPr>
        <w:t xml:space="preserve">ешение вступает в силу после его официального опубликования. </w:t>
      </w:r>
    </w:p>
    <w:p w:rsidR="00F304E0" w:rsidRDefault="00F304E0" w:rsidP="000A4FE4">
      <w:pPr>
        <w:widowControl w:val="0"/>
        <w:suppressAutoHyphens/>
        <w:autoSpaceDE w:val="0"/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3387D" w:rsidRPr="005F6CB5" w:rsidRDefault="0043387D" w:rsidP="000A4FE4">
      <w:pPr>
        <w:widowControl w:val="0"/>
        <w:suppressAutoHyphens/>
        <w:autoSpaceDE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6CB5">
        <w:rPr>
          <w:rFonts w:ascii="Times New Roman" w:hAnsi="Times New Roman" w:cs="Times New Roman"/>
          <w:sz w:val="28"/>
          <w:szCs w:val="28"/>
          <w:lang w:eastAsia="ar-SA"/>
        </w:rPr>
        <w:t xml:space="preserve">Глава муниципального образования </w:t>
      </w:r>
    </w:p>
    <w:p w:rsidR="003C1AAC" w:rsidRDefault="0043387D" w:rsidP="000A4FE4">
      <w:pPr>
        <w:spacing w:after="0" w:line="240" w:lineRule="auto"/>
      </w:pPr>
      <w:r w:rsidRPr="005F6CB5">
        <w:rPr>
          <w:rFonts w:ascii="Times New Roman" w:hAnsi="Times New Roman" w:cs="Times New Roman"/>
          <w:sz w:val="28"/>
          <w:szCs w:val="28"/>
          <w:lang w:eastAsia="ar-SA"/>
        </w:rPr>
        <w:t xml:space="preserve">«Светлогорский городской округ»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А.В. Мохнов</w:t>
      </w:r>
      <w:r w:rsidRPr="005F6CB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sectPr w:rsidR="003C1AAC" w:rsidSect="003C1AA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021" w:rsidRDefault="00053021" w:rsidP="004F6C21">
      <w:pPr>
        <w:spacing w:after="0" w:line="240" w:lineRule="auto"/>
      </w:pPr>
      <w:r>
        <w:separator/>
      </w:r>
    </w:p>
  </w:endnote>
  <w:endnote w:type="continuationSeparator" w:id="0">
    <w:p w:rsidR="00053021" w:rsidRDefault="00053021" w:rsidP="004F6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699860"/>
      <w:docPartObj>
        <w:docPartGallery w:val="Page Numbers (Bottom of Page)"/>
        <w:docPartUnique/>
      </w:docPartObj>
    </w:sdtPr>
    <w:sdtContent>
      <w:p w:rsidR="005F6CB5" w:rsidRDefault="00AE7C93">
        <w:pPr>
          <w:pStyle w:val="a4"/>
          <w:jc w:val="right"/>
        </w:pPr>
        <w:r>
          <w:fldChar w:fldCharType="begin"/>
        </w:r>
        <w:r w:rsidR="00F304E0">
          <w:instrText xml:space="preserve"> PAGE   \* MERGEFORMAT </w:instrText>
        </w:r>
        <w:r>
          <w:fldChar w:fldCharType="separate"/>
        </w:r>
        <w:r w:rsidR="002931F2">
          <w:rPr>
            <w:noProof/>
          </w:rPr>
          <w:t>1</w:t>
        </w:r>
        <w:r>
          <w:fldChar w:fldCharType="end"/>
        </w:r>
      </w:p>
    </w:sdtContent>
  </w:sdt>
  <w:p w:rsidR="005F6CB5" w:rsidRDefault="002931F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021" w:rsidRDefault="00053021" w:rsidP="004F6C21">
      <w:pPr>
        <w:spacing w:after="0" w:line="240" w:lineRule="auto"/>
      </w:pPr>
      <w:r>
        <w:separator/>
      </w:r>
    </w:p>
  </w:footnote>
  <w:footnote w:type="continuationSeparator" w:id="0">
    <w:p w:rsidR="00053021" w:rsidRDefault="00053021" w:rsidP="004F6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A1D0A"/>
    <w:multiLevelType w:val="hybridMultilevel"/>
    <w:tmpl w:val="CE16D852"/>
    <w:lvl w:ilvl="0" w:tplc="A83EBCA0">
      <w:start w:val="1"/>
      <w:numFmt w:val="decimal"/>
      <w:suff w:val="space"/>
      <w:lvlText w:val="%1."/>
      <w:lvlJc w:val="left"/>
      <w:pPr>
        <w:ind w:left="1429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E1445F"/>
    <w:multiLevelType w:val="hybridMultilevel"/>
    <w:tmpl w:val="F0023946"/>
    <w:lvl w:ilvl="0" w:tplc="77487C02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87D"/>
    <w:rsid w:val="00053021"/>
    <w:rsid w:val="000A4FE4"/>
    <w:rsid w:val="00117E92"/>
    <w:rsid w:val="001D1B3B"/>
    <w:rsid w:val="001F6E9A"/>
    <w:rsid w:val="002931F2"/>
    <w:rsid w:val="003C1AAC"/>
    <w:rsid w:val="0043387D"/>
    <w:rsid w:val="004712D1"/>
    <w:rsid w:val="004C45DB"/>
    <w:rsid w:val="004E5C09"/>
    <w:rsid w:val="004F6C21"/>
    <w:rsid w:val="005B7328"/>
    <w:rsid w:val="006A440E"/>
    <w:rsid w:val="007075E8"/>
    <w:rsid w:val="007E340B"/>
    <w:rsid w:val="008173BA"/>
    <w:rsid w:val="009530B1"/>
    <w:rsid w:val="00983B4E"/>
    <w:rsid w:val="00986FD1"/>
    <w:rsid w:val="00A94113"/>
    <w:rsid w:val="00AB09ED"/>
    <w:rsid w:val="00AE7C93"/>
    <w:rsid w:val="00B05719"/>
    <w:rsid w:val="00B52F49"/>
    <w:rsid w:val="00B56E1E"/>
    <w:rsid w:val="00BC5D5C"/>
    <w:rsid w:val="00C122EB"/>
    <w:rsid w:val="00CF1721"/>
    <w:rsid w:val="00DE7DBA"/>
    <w:rsid w:val="00F30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7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387D"/>
    <w:rPr>
      <w:color w:val="0000FF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433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338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v.kostina</dc:creator>
  <cp:lastModifiedBy>a.krezhanovskaya</cp:lastModifiedBy>
  <cp:revision>10</cp:revision>
  <cp:lastPrinted>2020-05-21T13:28:00Z</cp:lastPrinted>
  <dcterms:created xsi:type="dcterms:W3CDTF">2020-05-14T07:39:00Z</dcterms:created>
  <dcterms:modified xsi:type="dcterms:W3CDTF">2020-05-25T15:23:00Z</dcterms:modified>
</cp:coreProperties>
</file>