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AC278" w14:textId="77777777" w:rsidR="00D31D10" w:rsidRDefault="00D31D10" w:rsidP="00D31D10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РОССИЙСКАЯ ФЕДЕРАЦИЯ</w:t>
      </w:r>
    </w:p>
    <w:p w14:paraId="75C35FFD" w14:textId="77777777" w:rsidR="00D31D10" w:rsidRDefault="00D31D10" w:rsidP="00D31D10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Калининградская область</w:t>
      </w:r>
    </w:p>
    <w:p w14:paraId="63466A6A" w14:textId="77777777" w:rsidR="00D31D10" w:rsidRDefault="00D31D10" w:rsidP="00D31D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1F6D47F1" w14:textId="77777777" w:rsidR="00D31D10" w:rsidRDefault="00D31D10" w:rsidP="00D31D1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E6D9D73" w14:textId="77777777" w:rsidR="00D31D10" w:rsidRDefault="00D31D10" w:rsidP="00D31D1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0E3E27C3" w14:textId="77777777" w:rsidR="00D31D10" w:rsidRDefault="00D31D10" w:rsidP="00D31D1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88154C" w14:textId="77777777" w:rsidR="00D31D10" w:rsidRDefault="00D31D10" w:rsidP="00D31D1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CA5B397" w14:textId="245EC18D" w:rsidR="00D31D10" w:rsidRDefault="00D31D10" w:rsidP="00D31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78F3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proofErr w:type="gramEnd"/>
      <w:r w:rsidR="006E78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E78F3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  №</w:t>
      </w:r>
      <w:r w:rsidR="006E78F3">
        <w:rPr>
          <w:rFonts w:ascii="Times New Roman" w:eastAsia="Times New Roman" w:hAnsi="Times New Roman"/>
          <w:sz w:val="28"/>
          <w:szCs w:val="28"/>
          <w:lang w:eastAsia="ru-RU"/>
        </w:rPr>
        <w:t xml:space="preserve"> 845</w:t>
      </w:r>
    </w:p>
    <w:p w14:paraId="5BE77D6C" w14:textId="77777777" w:rsidR="00D31D10" w:rsidRDefault="00D31D10" w:rsidP="00D31D1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5AC38E2C" w14:textId="77777777" w:rsidR="00D31D10" w:rsidRPr="008B1254" w:rsidRDefault="00D31D10" w:rsidP="00D31D1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B320414" w14:textId="77777777" w:rsidR="00D31D10" w:rsidRDefault="00D31D10" w:rsidP="00D31D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3E7DAA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ственных обсуждений по проекту </w:t>
      </w:r>
      <w:r w:rsidRPr="003D60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решения окружного Совета депутатов 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«Светлогорский городской округ» </w:t>
      </w:r>
      <w:r w:rsidRPr="003D60EC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решение окружного Совета депутатов муниципального образования «Светлогорский городской округ» от 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.12.</w:t>
      </w:r>
      <w:r w:rsidRPr="003D60EC">
        <w:rPr>
          <w:rFonts w:ascii="Times New Roman" w:eastAsia="Times New Roman" w:hAnsi="Times New Roman"/>
          <w:b/>
          <w:sz w:val="28"/>
          <w:szCs w:val="28"/>
          <w:lang w:eastAsia="ru-RU"/>
        </w:rPr>
        <w:t>2021 года № 76 «Об утверждении Правил благоустройства территории муниципального образования «Светлогорский городской округ»</w:t>
      </w:r>
    </w:p>
    <w:bookmarkEnd w:id="0"/>
    <w:p w14:paraId="68D341CA" w14:textId="77777777" w:rsidR="00D31D10" w:rsidRPr="008B1254" w:rsidRDefault="00D31D10" w:rsidP="00D31D1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B8FCA03" w14:textId="77777777" w:rsidR="00D31D10" w:rsidRPr="004A7FAD" w:rsidRDefault="00D31D10" w:rsidP="00D31D10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FAD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58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06.10.2003  № </w:t>
      </w:r>
      <w:r w:rsidRPr="006858AF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окружного Совета депутатов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«Светлогорский городской округ» от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24 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FA73F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Pr="00337FFE">
        <w:rPr>
          <w:rFonts w:ascii="Times New Roman" w:hAnsi="Times New Roman" w:cs="Times New Roman"/>
          <w:b w:val="0"/>
          <w:sz w:val="28"/>
          <w:szCs w:val="28"/>
        </w:rPr>
        <w:t>о порядке организации и проведения общественных обсуждений по проекту единого документа территориального планирования и градостроительного зонирования, проекту генерального плана, проекту правил землепользования и застройки, проекту планировки территории, проекту межевания территории,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проекту правил благоустройства территории, проекту, предусматривающему внесение изменений в один их указанных утвержденных документов</w:t>
      </w:r>
      <w:r w:rsidRPr="00FA73F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</w:t>
      </w:r>
      <w:r w:rsidRPr="00600402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>льного образования «Светлогорский городской округ»</w:t>
      </w:r>
    </w:p>
    <w:p w14:paraId="26459096" w14:textId="77777777" w:rsidR="00D31D10" w:rsidRPr="003E7DAA" w:rsidRDefault="00D31D10" w:rsidP="00D31D10">
      <w:pPr>
        <w:tabs>
          <w:tab w:val="left" w:pos="709"/>
        </w:tabs>
        <w:spacing w:before="200" w:after="120" w:line="240" w:lineRule="auto"/>
        <w:jc w:val="center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п о с т а н о в л я е т:</w:t>
      </w:r>
    </w:p>
    <w:p w14:paraId="55C88682" w14:textId="77777777" w:rsidR="00D31D10" w:rsidRPr="00CA6210" w:rsidRDefault="00D31D10" w:rsidP="00D31D1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Pr="002E479C">
        <w:rPr>
          <w:rFonts w:ascii="Times New Roman" w:eastAsia="Times New Roman" w:hAnsi="Times New Roman"/>
          <w:sz w:val="28"/>
          <w:szCs w:val="28"/>
          <w:lang w:eastAsia="ru-RU"/>
        </w:rPr>
        <w:t>реализации прав населения на участие в процессе принятия решений органами местного самоуправления посредством общественного обсуждения проектов по вопросам благоустройства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проведение общественных обсуждений </w:t>
      </w:r>
      <w:r w:rsidRPr="002E479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проекту решения окружного Совета депутатов муниципального образования «О внесении изменений в решение окружного Совета депутатов муниципального образования «Светлогорский городской округ» от 14 декабря 2021 года № 76 </w:t>
      </w:r>
      <w:r w:rsidRPr="002E47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«Об утверждении Правил благоустройства территории муниципального образования «Светлогорский городской округ</w:t>
      </w:r>
      <w:r w:rsidRPr="00CA6210">
        <w:rPr>
          <w:rFonts w:ascii="Times New Roman" w:eastAsia="Times New Roman" w:hAnsi="Times New Roman"/>
          <w:sz w:val="28"/>
          <w:szCs w:val="28"/>
          <w:lang w:eastAsia="ru-RU"/>
        </w:rPr>
        <w:t>» (далее – Проект).</w:t>
      </w:r>
    </w:p>
    <w:p w14:paraId="08DD1607" w14:textId="77777777" w:rsidR="00D31D10" w:rsidRPr="00CA6210" w:rsidRDefault="00D31D10" w:rsidP="00D31D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210">
        <w:rPr>
          <w:rFonts w:ascii="Times New Roman" w:eastAsia="Times New Roman" w:hAnsi="Times New Roman"/>
          <w:sz w:val="28"/>
          <w:szCs w:val="28"/>
          <w:lang w:eastAsia="ru-RU"/>
        </w:rPr>
        <w:t>Установить срок проведения общественных обсуждений с 22 августа 2024 до 20 октября 2024 года.</w:t>
      </w:r>
    </w:p>
    <w:p w14:paraId="24A2B421" w14:textId="77777777" w:rsidR="00D31D10" w:rsidRPr="00CA6210" w:rsidRDefault="00D31D10" w:rsidP="00D31D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210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 w:rsidRPr="00CA6210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экспозиции Проекта с 29 августа 2024 года до 20 октября 2024 года.</w:t>
      </w:r>
    </w:p>
    <w:p w14:paraId="10E52890" w14:textId="77777777" w:rsidR="00D31D10" w:rsidRPr="003E7DAA" w:rsidRDefault="00D31D10" w:rsidP="00D31D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210">
        <w:rPr>
          <w:rFonts w:ascii="Times New Roman" w:eastAsia="Times New Roman" w:hAnsi="Times New Roman"/>
          <w:sz w:val="28"/>
          <w:szCs w:val="28"/>
          <w:lang w:eastAsia="ru-RU"/>
        </w:rPr>
        <w:t>Установить срок приема предложений и замечаний, касающихся Проекта, с 29 августа 2024 года до 20 октября 2024 года (до</w:t>
      </w: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>:00 по местному времени) включительно, и способы их направления:</w:t>
      </w:r>
    </w:p>
    <w:p w14:paraId="4251D63B" w14:textId="77777777" w:rsidR="00D31D10" w:rsidRPr="00A969C9" w:rsidRDefault="00D31D10" w:rsidP="00D31D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C9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письменной форме в адрес администрации муниципального образования «Светлогорский городской округ» или в форме электронного документа на адрес электронной почты </w:t>
      </w:r>
      <w:proofErr w:type="spellStart"/>
      <w:r w:rsidRPr="00A969C9">
        <w:rPr>
          <w:rFonts w:ascii="Times New Roman" w:eastAsia="Times New Roman" w:hAnsi="Times New Roman"/>
          <w:sz w:val="28"/>
          <w:szCs w:val="28"/>
          <w:lang w:val="en-US" w:eastAsia="ru-RU"/>
        </w:rPr>
        <w:t>sgo</w:t>
      </w:r>
      <w:proofErr w:type="spellEnd"/>
      <w:r w:rsidRPr="00A969C9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A969C9">
        <w:rPr>
          <w:rFonts w:ascii="Times New Roman" w:eastAsia="Times New Roman" w:hAnsi="Times New Roman"/>
          <w:sz w:val="28"/>
          <w:szCs w:val="28"/>
          <w:lang w:val="en-US" w:eastAsia="ru-RU"/>
        </w:rPr>
        <w:t>svetlogorsk</w:t>
      </w:r>
      <w:proofErr w:type="spellEnd"/>
      <w:r w:rsidRPr="00A969C9">
        <w:rPr>
          <w:rFonts w:ascii="Times New Roman" w:eastAsia="Times New Roman" w:hAnsi="Times New Roman"/>
          <w:sz w:val="28"/>
          <w:szCs w:val="28"/>
          <w:lang w:eastAsia="ru-RU"/>
        </w:rPr>
        <w:t>39.</w:t>
      </w:r>
      <w:proofErr w:type="spellStart"/>
      <w:r w:rsidRPr="00A969C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A969C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8947EEE" w14:textId="77777777" w:rsidR="00D31D10" w:rsidRPr="00A969C9" w:rsidRDefault="00D31D10" w:rsidP="00D31D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C9">
        <w:rPr>
          <w:rFonts w:ascii="Times New Roman" w:hAnsi="Times New Roman"/>
          <w:sz w:val="28"/>
          <w:szCs w:val="28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</w:t>
      </w:r>
      <w:r>
        <w:rPr>
          <w:rFonts w:ascii="Times New Roman" w:hAnsi="Times New Roman"/>
          <w:sz w:val="28"/>
          <w:szCs w:val="28"/>
        </w:rPr>
        <w:br/>
      </w:r>
      <w:r w:rsidRPr="00A969C9">
        <w:rPr>
          <w:rFonts w:ascii="Times New Roman" w:hAnsi="Times New Roman"/>
          <w:sz w:val="28"/>
          <w:szCs w:val="28"/>
        </w:rPr>
        <w:t>и муниципальных услуг (функций)» в информационно-телекоммуникационной сети «Интернет» по адресу https://pos.gosuslugi.ru/ (далее по тексту – ПОС);</w:t>
      </w:r>
    </w:p>
    <w:p w14:paraId="53D66712" w14:textId="77777777" w:rsidR="00D31D10" w:rsidRPr="00A969C9" w:rsidRDefault="00D31D10" w:rsidP="00D31D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C9">
        <w:rPr>
          <w:rFonts w:ascii="Times New Roman" w:eastAsia="Times New Roman" w:hAnsi="Times New Roman"/>
          <w:sz w:val="28"/>
          <w:szCs w:val="28"/>
          <w:lang w:eastAsia="ru-RU"/>
        </w:rPr>
        <w:t>путем записи в Журнале учета посетителей экспозиции Проекта.</w:t>
      </w:r>
    </w:p>
    <w:p w14:paraId="633D0BFB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 муниципального контроля администрации муниципального образования «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>Светлогорск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округ»</w:t>
      </w: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уполномоченным органом по организации и проведению общественных обсуждений.</w:t>
      </w:r>
    </w:p>
    <w:p w14:paraId="38019259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DAA"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Отделу муниципального контроля администрации муниципального образования «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>Светлогорск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округ»</w:t>
      </w:r>
      <w:r w:rsidRPr="003E7DAA">
        <w:rPr>
          <w:rFonts w:ascii="Times New Roman" w:hAnsi="Times New Roman"/>
          <w:sz w:val="28"/>
          <w:szCs w:val="28"/>
          <w:lang w:eastAsia="ru-RU"/>
        </w:rPr>
        <w:t>:</w:t>
      </w:r>
    </w:p>
    <w:p w14:paraId="2F5824F8" w14:textId="77777777" w:rsidR="00D31D10" w:rsidRPr="00CA6210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>6.1. Разместить оповещение о начале общественных обсуждений (Приложение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3E7DAA">
        <w:rPr>
          <w:rFonts w:ascii="Times New Roman" w:hAnsi="Times New Roman"/>
          <w:sz w:val="28"/>
          <w:szCs w:val="28"/>
        </w:rPr>
        <w:t xml:space="preserve">) </w:t>
      </w:r>
      <w:r w:rsidRPr="00CA6210">
        <w:rPr>
          <w:rFonts w:ascii="Times New Roman" w:hAnsi="Times New Roman"/>
          <w:sz w:val="28"/>
          <w:szCs w:val="28"/>
        </w:rPr>
        <w:t xml:space="preserve">в газете «Вестник Светлогорска»; в информационно-телекоммуникационной сети «Интернет» на сайте </w:t>
      </w:r>
      <w:hyperlink r:id="rId5" w:history="1">
        <w:r w:rsidRPr="00CA6210">
          <w:rPr>
            <w:rFonts w:ascii="Times New Roman" w:hAnsi="Times New Roman"/>
            <w:sz w:val="28"/>
            <w:szCs w:val="28"/>
          </w:rPr>
          <w:t>www.</w:t>
        </w:r>
        <w:r w:rsidRPr="00CA6210">
          <w:rPr>
            <w:rFonts w:ascii="Times New Roman" w:hAnsi="Times New Roman"/>
            <w:sz w:val="28"/>
            <w:szCs w:val="28"/>
            <w:lang w:val="en-US"/>
          </w:rPr>
          <w:t>svetlogorsk</w:t>
        </w:r>
        <w:r w:rsidRPr="00CA6210">
          <w:rPr>
            <w:rFonts w:ascii="Times New Roman" w:hAnsi="Times New Roman"/>
            <w:sz w:val="28"/>
            <w:szCs w:val="28"/>
          </w:rPr>
          <w:t>39.ru</w:t>
        </w:r>
      </w:hyperlink>
      <w:r w:rsidRPr="00CA6210">
        <w:rPr>
          <w:rFonts w:ascii="Times New Roman" w:hAnsi="Times New Roman"/>
          <w:sz w:val="28"/>
          <w:szCs w:val="28"/>
        </w:rPr>
        <w:t xml:space="preserve">., </w:t>
      </w:r>
      <w:r w:rsidRPr="00CA6210">
        <w:rPr>
          <w:rFonts w:ascii="Times New Roman" w:hAnsi="Times New Roman"/>
          <w:sz w:val="28"/>
          <w:szCs w:val="28"/>
        </w:rPr>
        <w:br/>
        <w:t>а также на информационных стендах, расположенных по адресу:</w:t>
      </w:r>
    </w:p>
    <w:p w14:paraId="638F0041" w14:textId="77777777" w:rsidR="00D31D10" w:rsidRPr="00CA6210" w:rsidRDefault="00D31D10" w:rsidP="00D31D1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6210">
        <w:rPr>
          <w:rFonts w:ascii="Times New Roman" w:hAnsi="Times New Roman"/>
          <w:sz w:val="28"/>
          <w:szCs w:val="28"/>
        </w:rPr>
        <w:t xml:space="preserve">г. Светлогорск, Калининградский </w:t>
      </w:r>
      <w:proofErr w:type="spellStart"/>
      <w:r w:rsidRPr="00CA6210">
        <w:rPr>
          <w:rFonts w:ascii="Times New Roman" w:hAnsi="Times New Roman"/>
          <w:sz w:val="28"/>
          <w:szCs w:val="28"/>
        </w:rPr>
        <w:t>пр-кт</w:t>
      </w:r>
      <w:proofErr w:type="spellEnd"/>
      <w:r w:rsidRPr="00CA6210">
        <w:rPr>
          <w:rFonts w:ascii="Times New Roman" w:hAnsi="Times New Roman"/>
          <w:sz w:val="28"/>
          <w:szCs w:val="28"/>
        </w:rPr>
        <w:t xml:space="preserve"> (в районе остановки </w:t>
      </w:r>
      <w:r w:rsidRPr="00CA6210">
        <w:rPr>
          <w:rFonts w:ascii="Times New Roman" w:hAnsi="Times New Roman"/>
          <w:sz w:val="28"/>
          <w:szCs w:val="28"/>
        </w:rPr>
        <w:br/>
        <w:t>у д. 7);</w:t>
      </w:r>
    </w:p>
    <w:p w14:paraId="0009A65E" w14:textId="77777777" w:rsidR="00D31D10" w:rsidRPr="00CA6210" w:rsidRDefault="00D31D10" w:rsidP="00D31D1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6210">
        <w:rPr>
          <w:rFonts w:ascii="Times New Roman" w:hAnsi="Times New Roman"/>
          <w:sz w:val="28"/>
          <w:szCs w:val="28"/>
        </w:rPr>
        <w:t xml:space="preserve">г. Светлогорск, Калининградский </w:t>
      </w:r>
      <w:proofErr w:type="spellStart"/>
      <w:r w:rsidRPr="00CA6210">
        <w:rPr>
          <w:rFonts w:ascii="Times New Roman" w:hAnsi="Times New Roman"/>
          <w:sz w:val="28"/>
          <w:szCs w:val="28"/>
        </w:rPr>
        <w:t>пр-кт</w:t>
      </w:r>
      <w:proofErr w:type="spellEnd"/>
      <w:r w:rsidRPr="00CA6210">
        <w:rPr>
          <w:rFonts w:ascii="Times New Roman" w:hAnsi="Times New Roman"/>
          <w:sz w:val="28"/>
          <w:szCs w:val="28"/>
        </w:rPr>
        <w:t>, 26А (в районе остановки);</w:t>
      </w:r>
    </w:p>
    <w:p w14:paraId="0D401514" w14:textId="77777777" w:rsidR="00D31D10" w:rsidRPr="00CA6210" w:rsidRDefault="00D31D10" w:rsidP="00D31D1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6210">
        <w:rPr>
          <w:rFonts w:ascii="Times New Roman" w:hAnsi="Times New Roman"/>
          <w:sz w:val="28"/>
          <w:szCs w:val="28"/>
        </w:rPr>
        <w:t>г. Светлогорск, ул. Ленина (напротив ж/д вокзала Светлогорск-2);</w:t>
      </w:r>
    </w:p>
    <w:p w14:paraId="6E756B31" w14:textId="77777777" w:rsidR="00D31D10" w:rsidRPr="00A969C9" w:rsidRDefault="00D31D10" w:rsidP="00D31D1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69C9">
        <w:rPr>
          <w:rFonts w:ascii="Times New Roman" w:hAnsi="Times New Roman"/>
          <w:sz w:val="28"/>
          <w:szCs w:val="28"/>
        </w:rPr>
        <w:t>а также в местах, доступных для неограниченного круга лиц.</w:t>
      </w:r>
    </w:p>
    <w:p w14:paraId="299E36E0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BC1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BC1">
        <w:rPr>
          <w:rFonts w:ascii="Times New Roman" w:hAnsi="Times New Roman"/>
          <w:sz w:val="28"/>
          <w:szCs w:val="28"/>
        </w:rPr>
        <w:t xml:space="preserve">разместить в информационно-телекоммуникационной сети «Интернет» на </w:t>
      </w:r>
      <w:r w:rsidRPr="00E203A4">
        <w:rPr>
          <w:rFonts w:ascii="Times New Roman" w:hAnsi="Times New Roman"/>
          <w:sz w:val="28"/>
          <w:szCs w:val="28"/>
        </w:rPr>
        <w:t xml:space="preserve">сайте </w:t>
      </w:r>
      <w:hyperlink r:id="rId6" w:history="1">
        <w:r w:rsidRPr="00E203A4">
          <w:rPr>
            <w:rStyle w:val="a5"/>
            <w:rFonts w:ascii="Times New Roman" w:hAnsi="Times New Roman"/>
            <w:sz w:val="28"/>
            <w:szCs w:val="28"/>
          </w:rPr>
          <w:t>www.svetlogorsk39.ru</w:t>
        </w:r>
      </w:hyperlink>
      <w:r>
        <w:rPr>
          <w:rFonts w:ascii="Times New Roman" w:hAnsi="Times New Roman"/>
          <w:sz w:val="28"/>
          <w:szCs w:val="28"/>
        </w:rPr>
        <w:t xml:space="preserve"> и на ПОС в срок до 29 августа 2024 года включительно.</w:t>
      </w:r>
    </w:p>
    <w:p w14:paraId="35ABEB65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>6.3. Организовать экспозицию материалов, подлежащих рассмотрению на общественных обсуждениях в холле 1 этажа здания администрации муниципального образования «Светлогорский городской округ», расположенного по адресу: Калининградская область, город Светлогорск, Калининградский проспект, 77А, время работы – по будним дням с 09:00 до 18:00 (перерыв с 13:00 до 14:00);</w:t>
      </w:r>
    </w:p>
    <w:p w14:paraId="1F724820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lastRenderedPageBreak/>
        <w:t xml:space="preserve">6.4. Провести в период проведения экспозиции Проекта личное консультирование посетителей </w:t>
      </w:r>
      <w:r>
        <w:rPr>
          <w:rFonts w:ascii="Times New Roman" w:hAnsi="Times New Roman"/>
          <w:sz w:val="28"/>
          <w:szCs w:val="28"/>
        </w:rPr>
        <w:t>с 29 августа 2024 года</w:t>
      </w:r>
      <w:r w:rsidRPr="003E7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20 октября 2024 по будним дням </w:t>
      </w:r>
      <w:r w:rsidRPr="0059643A">
        <w:rPr>
          <w:rFonts w:ascii="Times New Roman" w:hAnsi="Times New Roman"/>
          <w:sz w:val="28"/>
          <w:szCs w:val="28"/>
        </w:rPr>
        <w:t>с 09:00 до 18:00 (перерыв с 13:00 до 14:00)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AA">
        <w:rPr>
          <w:rFonts w:ascii="Times New Roman" w:hAnsi="Times New Roman"/>
          <w:sz w:val="28"/>
          <w:szCs w:val="28"/>
        </w:rPr>
        <w:t>и дистанционн</w:t>
      </w:r>
      <w:r>
        <w:rPr>
          <w:rFonts w:ascii="Times New Roman" w:hAnsi="Times New Roman"/>
          <w:sz w:val="28"/>
          <w:szCs w:val="28"/>
        </w:rPr>
        <w:t xml:space="preserve">ое консультирование в будни </w:t>
      </w:r>
      <w:r w:rsidRPr="0059643A">
        <w:rPr>
          <w:rFonts w:ascii="Times New Roman" w:hAnsi="Times New Roman"/>
          <w:sz w:val="28"/>
          <w:szCs w:val="28"/>
        </w:rPr>
        <w:t xml:space="preserve">с 29 августа 2024 года по 20 октября 2024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59643A">
        <w:rPr>
          <w:rFonts w:ascii="Times New Roman" w:hAnsi="Times New Roman"/>
          <w:sz w:val="28"/>
          <w:szCs w:val="28"/>
        </w:rPr>
        <w:t xml:space="preserve"> будни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59643A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ям</w:t>
      </w:r>
      <w:r w:rsidRPr="0059643A">
        <w:rPr>
          <w:rFonts w:ascii="Times New Roman" w:hAnsi="Times New Roman"/>
          <w:sz w:val="28"/>
          <w:szCs w:val="28"/>
        </w:rPr>
        <w:t xml:space="preserve"> с 09:00 до 18:00</w:t>
      </w:r>
      <w:r>
        <w:rPr>
          <w:rFonts w:ascii="Times New Roman" w:hAnsi="Times New Roman"/>
          <w:sz w:val="28"/>
          <w:szCs w:val="28"/>
        </w:rPr>
        <w:t>.</w:t>
      </w:r>
    </w:p>
    <w:p w14:paraId="7E45C392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>6.5. Организовать учет предложений и замечаний общественных обсуждений для включения их в протокол и заключение о результатах;</w:t>
      </w:r>
    </w:p>
    <w:p w14:paraId="556CB0F9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 xml:space="preserve">6.5.1. Учитывать только предложения и замечания, содержащие идентификационные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обязательным приложением документов, подтверждающих такие сведения. </w:t>
      </w:r>
    </w:p>
    <w:p w14:paraId="45CE20E4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>6.6. Подготовить протокол и заключение о результатах общественных обсуждений</w:t>
      </w:r>
      <w:r>
        <w:rPr>
          <w:rFonts w:ascii="Times New Roman" w:hAnsi="Times New Roman"/>
          <w:sz w:val="28"/>
          <w:szCs w:val="28"/>
        </w:rPr>
        <w:t>.</w:t>
      </w:r>
    </w:p>
    <w:p w14:paraId="0FD09BE7" w14:textId="77777777" w:rsidR="00D31D10" w:rsidRPr="00937E88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 xml:space="preserve">6.7. Заключение о результатах общественных обсуждений опубликовать в газете «Вестник Светлогорска» и разместить в </w:t>
      </w:r>
      <w:r w:rsidRPr="00937E88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на сайте </w:t>
      </w:r>
      <w:hyperlink r:id="rId7" w:history="1">
        <w:r w:rsidRPr="00937E88">
          <w:rPr>
            <w:rFonts w:ascii="Times New Roman" w:hAnsi="Times New Roman"/>
            <w:sz w:val="28"/>
            <w:szCs w:val="28"/>
          </w:rPr>
          <w:t>www.</w:t>
        </w:r>
        <w:r w:rsidRPr="00937E88">
          <w:rPr>
            <w:rFonts w:ascii="Times New Roman" w:hAnsi="Times New Roman"/>
            <w:sz w:val="28"/>
            <w:szCs w:val="28"/>
            <w:lang w:val="en-US"/>
          </w:rPr>
          <w:t>svetlogorsk</w:t>
        </w:r>
        <w:r w:rsidRPr="00937E88">
          <w:rPr>
            <w:rFonts w:ascii="Times New Roman" w:hAnsi="Times New Roman"/>
            <w:sz w:val="28"/>
            <w:szCs w:val="28"/>
          </w:rPr>
          <w:t>39.ru</w:t>
        </w:r>
      </w:hyperlink>
      <w:r w:rsidRPr="00937E88">
        <w:rPr>
          <w:rFonts w:ascii="Times New Roman" w:hAnsi="Times New Roman"/>
          <w:sz w:val="28"/>
          <w:szCs w:val="28"/>
        </w:rPr>
        <w:t xml:space="preserve"> </w:t>
      </w:r>
      <w:r w:rsidRPr="00CA6210">
        <w:rPr>
          <w:rFonts w:ascii="Times New Roman" w:hAnsi="Times New Roman"/>
          <w:sz w:val="28"/>
          <w:szCs w:val="28"/>
        </w:rPr>
        <w:t>20 октября 2024</w:t>
      </w:r>
      <w:r w:rsidRPr="00937E8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937E88">
        <w:rPr>
          <w:rFonts w:ascii="Times New Roman" w:hAnsi="Times New Roman"/>
          <w:sz w:val="28"/>
          <w:szCs w:val="28"/>
        </w:rPr>
        <w:t>;</w:t>
      </w:r>
    </w:p>
    <w:p w14:paraId="50F9B4EC" w14:textId="77777777" w:rsidR="00D31D10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E88">
        <w:rPr>
          <w:rFonts w:ascii="Times New Roman" w:hAnsi="Times New Roman"/>
          <w:sz w:val="28"/>
          <w:szCs w:val="28"/>
        </w:rPr>
        <w:t xml:space="preserve">7. 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начальника отдела муниципального контроля администрации муниципального образования «Светлогорский городской округ» </w:t>
      </w:r>
      <w:r>
        <w:rPr>
          <w:rFonts w:ascii="Times New Roman" w:hAnsi="Times New Roman"/>
          <w:sz w:val="28"/>
          <w:szCs w:val="28"/>
        </w:rPr>
        <w:br/>
        <w:t>Журавлев И.С.</w:t>
      </w:r>
    </w:p>
    <w:p w14:paraId="169EB0EE" w14:textId="77777777" w:rsidR="00D31D10" w:rsidRPr="008B1254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1254">
        <w:rPr>
          <w:rFonts w:ascii="Times New Roman" w:hAnsi="Times New Roman"/>
          <w:sz w:val="28"/>
          <w:szCs w:val="28"/>
        </w:rPr>
        <w:t xml:space="preserve">8. </w:t>
      </w:r>
      <w:r w:rsidRPr="00EA72C2">
        <w:rPr>
          <w:rFonts w:ascii="Times New Roman" w:hAnsi="Times New Roman"/>
          <w:sz w:val="28"/>
          <w:szCs w:val="28"/>
        </w:rPr>
        <w:tab/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>
        <w:rPr>
          <w:rFonts w:ascii="Times New Roman" w:hAnsi="Times New Roman"/>
          <w:sz w:val="28"/>
          <w:szCs w:val="28"/>
        </w:rPr>
        <w:t>.</w:t>
      </w:r>
    </w:p>
    <w:p w14:paraId="60F66337" w14:textId="77777777" w:rsidR="00D31D10" w:rsidRPr="008B1254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1254">
        <w:rPr>
          <w:rFonts w:ascii="Times New Roman" w:hAnsi="Times New Roman"/>
          <w:sz w:val="28"/>
          <w:szCs w:val="28"/>
        </w:rPr>
        <w:t>9.</w:t>
      </w:r>
      <w:r w:rsidRPr="008B1254">
        <w:rPr>
          <w:rFonts w:ascii="Times New Roman" w:hAnsi="Times New Roman"/>
          <w:sz w:val="28"/>
          <w:szCs w:val="28"/>
        </w:rPr>
        <w:tab/>
        <w:t>Постановление вступает в законную силу с момента официального обнародования.</w:t>
      </w:r>
    </w:p>
    <w:p w14:paraId="67491D21" w14:textId="77777777" w:rsidR="00D31D10" w:rsidRDefault="00D31D10" w:rsidP="00D31D10">
      <w:pPr>
        <w:tabs>
          <w:tab w:val="left" w:pos="567"/>
        </w:tabs>
        <w:spacing w:before="8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F6742" w14:textId="77777777" w:rsidR="00D31D10" w:rsidRPr="003E7DAA" w:rsidRDefault="00D31D10" w:rsidP="00D31D10">
      <w:pPr>
        <w:tabs>
          <w:tab w:val="left" w:pos="567"/>
        </w:tabs>
        <w:spacing w:before="8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93ADF" w14:textId="77777777" w:rsidR="00D31D10" w:rsidRPr="003E7DAA" w:rsidRDefault="00D31D10" w:rsidP="00D31D10">
      <w:pPr>
        <w:tabs>
          <w:tab w:val="left" w:pos="567"/>
        </w:tabs>
        <w:spacing w:before="80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14:paraId="73346C6D" w14:textId="77777777" w:rsidR="00D31D10" w:rsidRPr="003E7DAA" w:rsidRDefault="00D31D10" w:rsidP="00D31D10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14:paraId="3D30959F" w14:textId="77777777" w:rsidR="00D31D10" w:rsidRDefault="00D31D10" w:rsidP="00D31D10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«Светлогорский городской </w:t>
      </w:r>
      <w:proofErr w:type="gramStart"/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округ»   </w:t>
      </w:r>
      <w:proofErr w:type="gramEnd"/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В.В. Бондаренк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14:paraId="62DBE12B" w14:textId="77777777" w:rsidR="000721AF" w:rsidRDefault="000721AF"/>
    <w:sectPr w:rsidR="000721AF" w:rsidSect="00D31D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57AC"/>
    <w:multiLevelType w:val="hybridMultilevel"/>
    <w:tmpl w:val="5426B656"/>
    <w:lvl w:ilvl="0" w:tplc="AF0022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CD6001F"/>
    <w:multiLevelType w:val="hybridMultilevel"/>
    <w:tmpl w:val="EAF4271C"/>
    <w:lvl w:ilvl="0" w:tplc="AF002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0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77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112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183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181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289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323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3948" w:hanging="1800"/>
      </w:pPr>
      <w:rPr>
        <w:rFonts w:eastAsia="Calibri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10"/>
    <w:rsid w:val="000721AF"/>
    <w:rsid w:val="006E78F3"/>
    <w:rsid w:val="00D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817C"/>
  <w15:chartTrackingRefBased/>
  <w15:docId w15:val="{786EBB13-E848-4F18-8FF7-07DEC150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,СписокСТПр,Абзац списка основной,List Paragraph2,ПАРАГРАФ,Нумерация,список 1,Абзац списка3,List Paragraph"/>
    <w:basedOn w:val="a"/>
    <w:link w:val="a4"/>
    <w:uiPriority w:val="34"/>
    <w:qFormat/>
    <w:rsid w:val="00D31D10"/>
    <w:pPr>
      <w:ind w:left="720"/>
      <w:contextualSpacing/>
    </w:pPr>
  </w:style>
  <w:style w:type="character" w:customStyle="1" w:styleId="a4">
    <w:name w:val="Абзац списка Знак"/>
    <w:aliases w:val="Заголовок мой1 Знак,СписокСТПр Знак,Абзац списка основной Знак,List Paragraph2 Знак,ПАРАГРАФ Знак,Нумерация Знак,список 1 Знак,Абзац списка3 Знак,List Paragraph Знак"/>
    <w:link w:val="a3"/>
    <w:uiPriority w:val="34"/>
    <w:locked/>
    <w:rsid w:val="00D31D10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31D10"/>
    <w:rPr>
      <w:color w:val="0000FF"/>
      <w:u w:val="single"/>
    </w:rPr>
  </w:style>
  <w:style w:type="paragraph" w:customStyle="1" w:styleId="ConsPlusTitle">
    <w:name w:val="ConsPlusTitle"/>
    <w:basedOn w:val="a"/>
    <w:next w:val="a"/>
    <w:rsid w:val="00D31D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Журавлёв</dc:creator>
  <cp:keywords/>
  <dc:description/>
  <cp:lastModifiedBy>Туганов Константин Сергеевич</cp:lastModifiedBy>
  <cp:revision>3</cp:revision>
  <dcterms:created xsi:type="dcterms:W3CDTF">2024-08-14T09:47:00Z</dcterms:created>
  <dcterms:modified xsi:type="dcterms:W3CDTF">2024-08-15T09:52:00Z</dcterms:modified>
</cp:coreProperties>
</file>