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9C5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B59C5">
        <w:rPr>
          <w:rFonts w:ascii="Times New Roman" w:hAnsi="Times New Roman" w:cs="Times New Roman"/>
          <w:sz w:val="26"/>
          <w:szCs w:val="26"/>
        </w:rPr>
        <w:t>аседание №11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9B59C5">
        <w:rPr>
          <w:rFonts w:ascii="Times New Roman" w:hAnsi="Times New Roman" w:cs="Times New Roman"/>
          <w:sz w:val="26"/>
          <w:szCs w:val="26"/>
        </w:rPr>
        <w:t>06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июля</w:t>
      </w:r>
      <w:r w:rsidR="001330A0">
        <w:rPr>
          <w:rFonts w:ascii="Times New Roman" w:hAnsi="Times New Roman" w:cs="Times New Roman"/>
          <w:sz w:val="26"/>
          <w:szCs w:val="26"/>
        </w:rPr>
        <w:t xml:space="preserve">  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C0D9C">
        <w:rPr>
          <w:rFonts w:ascii="Times New Roman" w:hAnsi="Times New Roman" w:cs="Times New Roman"/>
          <w:sz w:val="26"/>
          <w:szCs w:val="26"/>
        </w:rPr>
        <w:t>муницицпального</w:t>
      </w:r>
      <w:proofErr w:type="spellEnd"/>
      <w:r w:rsidR="00DC0D9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EE2024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DC0D9C">
        <w:rPr>
          <w:rFonts w:ascii="Times New Roman" w:hAnsi="Times New Roman" w:cs="Times New Roman"/>
          <w:sz w:val="26"/>
          <w:szCs w:val="26"/>
        </w:rPr>
        <w:t>О.В.Туркина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DC0D9C">
        <w:rPr>
          <w:rFonts w:ascii="Times New Roman" w:hAnsi="Times New Roman" w:cs="Times New Roman"/>
          <w:sz w:val="26"/>
          <w:szCs w:val="26"/>
        </w:rPr>
        <w:t>Рахманова 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C0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59C5" w:rsidRPr="00000DD6" w:rsidRDefault="008A4632" w:rsidP="009B59C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B59C5" w:rsidRPr="00BD63CE">
        <w:rPr>
          <w:rFonts w:ascii="Times New Roman" w:hAnsi="Times New Roman"/>
          <w:bCs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№ 390 от 21 мая 2021 года «О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  <w:r w:rsidR="009B59C5" w:rsidRPr="00BD63CE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DB7D2C" w:rsidRPr="00560298" w:rsidRDefault="00DB7D2C" w:rsidP="00354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50114F" w:rsidRDefault="00DB7D2C" w:rsidP="0050114F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50114F" w:rsidRPr="00DE5BFE">
        <w:rPr>
          <w:bCs/>
          <w:sz w:val="26"/>
          <w:szCs w:val="26"/>
        </w:rPr>
        <w:t xml:space="preserve">Львов Лев Леонидович </w:t>
      </w:r>
      <w:r w:rsidR="0050114F">
        <w:rPr>
          <w:bCs/>
          <w:sz w:val="26"/>
          <w:szCs w:val="26"/>
        </w:rPr>
        <w:t>–</w:t>
      </w:r>
      <w:r w:rsidR="0050114F" w:rsidRPr="00DE5BFE">
        <w:rPr>
          <w:bCs/>
          <w:sz w:val="26"/>
          <w:szCs w:val="26"/>
        </w:rPr>
        <w:t xml:space="preserve"> </w:t>
      </w:r>
      <w:r w:rsidR="0050114F">
        <w:rPr>
          <w:bCs/>
          <w:sz w:val="26"/>
          <w:szCs w:val="26"/>
        </w:rPr>
        <w:t xml:space="preserve">начальник </w:t>
      </w:r>
      <w:r w:rsidR="0050114F" w:rsidRPr="00DE5BFE">
        <w:rPr>
          <w:bCs/>
          <w:sz w:val="26"/>
          <w:szCs w:val="26"/>
        </w:rPr>
        <w:t>отдел</w:t>
      </w:r>
      <w:r w:rsidR="0050114F">
        <w:rPr>
          <w:bCs/>
          <w:sz w:val="26"/>
          <w:szCs w:val="26"/>
        </w:rPr>
        <w:t>а</w:t>
      </w:r>
      <w:r w:rsidR="0050114F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549F" w:rsidRPr="0050114F" w:rsidRDefault="0046549F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114F" w:rsidRPr="0050114F" w:rsidRDefault="0050114F" w:rsidP="0050114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0114F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50114F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50114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0114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Pr="0050114F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Pr="0050114F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Pr="0050114F">
        <w:rPr>
          <w:rFonts w:ascii="Times New Roman" w:hAnsi="Times New Roman" w:cs="Times New Roman"/>
          <w:sz w:val="26"/>
          <w:szCs w:val="26"/>
        </w:rPr>
        <w:t xml:space="preserve"> 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«Светлогорский городской округ»</w:t>
      </w:r>
      <w:proofErr w:type="gramEnd"/>
    </w:p>
    <w:p w:rsidR="0050114F" w:rsidRPr="00560298" w:rsidRDefault="0050114F" w:rsidP="005011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14F" w:rsidRDefault="0050114F" w:rsidP="0050114F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Усманова</w:t>
      </w:r>
      <w:proofErr w:type="spellEnd"/>
      <w:r>
        <w:rPr>
          <w:bCs/>
          <w:sz w:val="26"/>
          <w:szCs w:val="26"/>
        </w:rPr>
        <w:t xml:space="preserve"> Наталья </w:t>
      </w:r>
      <w:proofErr w:type="spellStart"/>
      <w:r>
        <w:rPr>
          <w:bCs/>
          <w:sz w:val="26"/>
          <w:szCs w:val="26"/>
        </w:rPr>
        <w:t>Мануловна</w:t>
      </w:r>
      <w:proofErr w:type="spellEnd"/>
      <w:r w:rsidRPr="00A638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C60AD">
        <w:rPr>
          <w:sz w:val="26"/>
          <w:szCs w:val="26"/>
        </w:rPr>
        <w:t>заместитель 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50114F" w:rsidRPr="0050114F" w:rsidRDefault="0050114F" w:rsidP="0050114F">
      <w:pPr>
        <w:ind w:firstLine="709"/>
        <w:jc w:val="both"/>
        <w:rPr>
          <w:b/>
          <w:bCs/>
          <w:sz w:val="26"/>
          <w:szCs w:val="26"/>
        </w:rPr>
      </w:pP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6C24" w:rsidRPr="00CB3F6E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14F" w:rsidRDefault="00BB6C24" w:rsidP="00BB6C2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="0050114F" w:rsidRPr="003543D9">
        <w:rPr>
          <w:rFonts w:ascii="Times New Roman" w:hAnsi="Times New Roman" w:cs="Times New Roman"/>
          <w:sz w:val="26"/>
          <w:szCs w:val="26"/>
        </w:rPr>
        <w:t xml:space="preserve">  </w:t>
      </w:r>
      <w:r w:rsidRPr="00EE1603">
        <w:rPr>
          <w:rFonts w:ascii="Times New Roman" w:hAnsi="Times New Roman" w:cs="Times New Roman"/>
          <w:sz w:val="26"/>
          <w:szCs w:val="26"/>
        </w:rPr>
        <w:t>«Об утверждении Порядка осуществления капитальных вложений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03">
        <w:rPr>
          <w:rFonts w:ascii="Times New Roman" w:hAnsi="Times New Roman" w:cs="Times New Roman"/>
          <w:sz w:val="26"/>
          <w:szCs w:val="26"/>
        </w:rPr>
        <w:t xml:space="preserve">в объекты муниципальной собственности </w:t>
      </w:r>
      <w:proofErr w:type="spellStart"/>
      <w:r w:rsidRPr="00EE1603">
        <w:rPr>
          <w:rFonts w:ascii="Times New Roman" w:hAnsi="Times New Roman" w:cs="Times New Roman"/>
          <w:sz w:val="26"/>
          <w:szCs w:val="26"/>
        </w:rPr>
        <w:t>Светлогорскогогородского</w:t>
      </w:r>
      <w:proofErr w:type="spellEnd"/>
      <w:r w:rsidRPr="00EE1603">
        <w:rPr>
          <w:rFonts w:ascii="Times New Roman" w:hAnsi="Times New Roman" w:cs="Times New Roman"/>
          <w:sz w:val="26"/>
          <w:szCs w:val="26"/>
        </w:rPr>
        <w:t xml:space="preserve"> округа за счет средств местного бюджета»</w:t>
      </w:r>
    </w:p>
    <w:p w:rsidR="00BB6C24" w:rsidRPr="00560298" w:rsidRDefault="00BB6C24" w:rsidP="00BB6C2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0114F" w:rsidRPr="00D63F2E" w:rsidRDefault="0050114F" w:rsidP="00D63F2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BB6C24">
        <w:rPr>
          <w:bCs/>
          <w:sz w:val="26"/>
          <w:szCs w:val="26"/>
        </w:rPr>
        <w:t>Усманова</w:t>
      </w:r>
      <w:proofErr w:type="spellEnd"/>
      <w:r w:rsidR="00BB6C24">
        <w:rPr>
          <w:bCs/>
          <w:sz w:val="26"/>
          <w:szCs w:val="26"/>
        </w:rPr>
        <w:t xml:space="preserve"> Наталья </w:t>
      </w:r>
      <w:proofErr w:type="spellStart"/>
      <w:r w:rsidR="00BB6C24">
        <w:rPr>
          <w:bCs/>
          <w:sz w:val="26"/>
          <w:szCs w:val="26"/>
        </w:rPr>
        <w:t>Мануловна</w:t>
      </w:r>
      <w:proofErr w:type="spellEnd"/>
      <w:r w:rsidR="00BB6C24" w:rsidRPr="00A638FC">
        <w:rPr>
          <w:sz w:val="26"/>
          <w:szCs w:val="26"/>
        </w:rPr>
        <w:t xml:space="preserve"> </w:t>
      </w:r>
      <w:r w:rsidR="00BB6C24">
        <w:rPr>
          <w:sz w:val="26"/>
          <w:szCs w:val="26"/>
        </w:rPr>
        <w:t xml:space="preserve">- </w:t>
      </w:r>
      <w:r w:rsidR="00BB6C24" w:rsidRPr="00DC60AD">
        <w:rPr>
          <w:sz w:val="26"/>
          <w:szCs w:val="26"/>
        </w:rPr>
        <w:t>заместитель начальника</w:t>
      </w:r>
      <w:r w:rsidR="00BB6C24" w:rsidRPr="00DC60AD">
        <w:rPr>
          <w:b/>
          <w:sz w:val="26"/>
          <w:szCs w:val="26"/>
        </w:rPr>
        <w:t xml:space="preserve">  </w:t>
      </w:r>
      <w:r w:rsidR="00BB6C24" w:rsidRPr="00DC60AD">
        <w:rPr>
          <w:sz w:val="26"/>
          <w:szCs w:val="26"/>
        </w:rPr>
        <w:t>МУ</w:t>
      </w:r>
      <w:r w:rsidR="00BB6C24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BB6C24" w:rsidRPr="00DC60AD">
        <w:rPr>
          <w:bCs/>
          <w:sz w:val="26"/>
          <w:szCs w:val="26"/>
        </w:rPr>
        <w:t>Светлогорского</w:t>
      </w:r>
      <w:proofErr w:type="spellEnd"/>
      <w:r w:rsidR="00BB6C24" w:rsidRPr="00DC60AD">
        <w:rPr>
          <w:bCs/>
          <w:sz w:val="26"/>
          <w:szCs w:val="26"/>
        </w:rPr>
        <w:t xml:space="preserve"> городского округа».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5E32" w:rsidRPr="00515E32" w:rsidRDefault="00D164DB" w:rsidP="00D164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515E32">
        <w:rPr>
          <w:b/>
          <w:sz w:val="26"/>
          <w:szCs w:val="26"/>
        </w:rPr>
        <w:t>«</w:t>
      </w:r>
      <w:r w:rsidR="00515E32" w:rsidRPr="00F71863">
        <w:rPr>
          <w:b/>
          <w:sz w:val="26"/>
          <w:szCs w:val="26"/>
        </w:rPr>
        <w:t>О назначении общественных обсуждений в форме</w:t>
      </w:r>
      <w:r w:rsidR="00515E32" w:rsidRPr="00F71863">
        <w:rPr>
          <w:sz w:val="26"/>
          <w:szCs w:val="26"/>
        </w:rPr>
        <w:t xml:space="preserve"> </w:t>
      </w:r>
      <w:r w:rsidR="00515E32" w:rsidRPr="00F71863">
        <w:rPr>
          <w:b/>
          <w:sz w:val="26"/>
          <w:szCs w:val="26"/>
        </w:rPr>
        <w:t>публичных слушаний по теме: 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</w:t>
      </w:r>
      <w:r w:rsidR="00515E32">
        <w:rPr>
          <w:b/>
          <w:sz w:val="26"/>
          <w:szCs w:val="26"/>
        </w:rPr>
        <w:t xml:space="preserve"> </w:t>
      </w:r>
      <w:r w:rsidR="00515E32" w:rsidRPr="00F71863">
        <w:rPr>
          <w:b/>
          <w:sz w:val="26"/>
          <w:szCs w:val="26"/>
        </w:rPr>
        <w:t xml:space="preserve"> до 1 августа 2022 года»</w:t>
      </w:r>
    </w:p>
    <w:p w:rsidR="00560298" w:rsidRPr="00560298" w:rsidRDefault="00D164DB" w:rsidP="00D164DB">
      <w:pPr>
        <w:pStyle w:val="ConsPlusNonformat"/>
        <w:jc w:val="both"/>
        <w:rPr>
          <w:sz w:val="26"/>
          <w:szCs w:val="26"/>
        </w:rPr>
      </w:pPr>
      <w:r w:rsidRPr="003E409B">
        <w:rPr>
          <w:sz w:val="26"/>
          <w:szCs w:val="26"/>
        </w:rPr>
        <w:t xml:space="preserve"> </w:t>
      </w:r>
    </w:p>
    <w:p w:rsidR="00C6338C" w:rsidRPr="00560298" w:rsidRDefault="00C6338C" w:rsidP="00F006D7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A227C4">
        <w:rPr>
          <w:bCs/>
          <w:sz w:val="26"/>
          <w:szCs w:val="26"/>
        </w:rPr>
        <w:t>Калтырина</w:t>
      </w:r>
      <w:proofErr w:type="spellEnd"/>
      <w:r w:rsidR="00A227C4">
        <w:rPr>
          <w:bCs/>
          <w:sz w:val="26"/>
          <w:szCs w:val="26"/>
        </w:rPr>
        <w:t xml:space="preserve"> Наталья Валерьевна - ведущий специалист административно-юридического отдела администрации </w:t>
      </w:r>
      <w:r w:rsidR="00A227C4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0F5" w:rsidRPr="0063442B" w:rsidRDefault="007F3F31" w:rsidP="009150F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42E" w:rsidRPr="005E5C10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5E5C1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8642E" w:rsidRPr="005E5C1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9150F5" w:rsidRPr="0063442B">
        <w:rPr>
          <w:rFonts w:ascii="Times New Roman" w:hAnsi="Times New Roman" w:cs="Times New Roman"/>
          <w:b/>
          <w:sz w:val="26"/>
          <w:szCs w:val="26"/>
        </w:rPr>
        <w:t>«Об утверждении порядка формирования и обеспечения спортивных сборных команд муниципального образования «Светлогорский городской округ»»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F61ACC" w:rsidRDefault="00E8642E" w:rsidP="00F61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F5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155E0" w:rsidRPr="009150F5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150F5">
        <w:rPr>
          <w:rFonts w:ascii="Times New Roman" w:hAnsi="Times New Roman" w:cs="Times New Roman"/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9150F5" w:rsidRPr="0063442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9150F5"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proofErr w:type="spellStart"/>
      <w:r w:rsidR="009150F5">
        <w:rPr>
          <w:rFonts w:ascii="Times New Roman" w:hAnsi="Times New Roman" w:cs="Times New Roman"/>
          <w:sz w:val="26"/>
          <w:szCs w:val="26"/>
        </w:rPr>
        <w:t>страший</w:t>
      </w:r>
      <w:proofErr w:type="spellEnd"/>
      <w:r w:rsidR="009150F5"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9150F5"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DAC" w:rsidRPr="001E4EDD" w:rsidRDefault="00C1737F" w:rsidP="00CF5D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5E5C10" w:rsidRPr="005E5C10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E5C10" w:rsidRPr="005E5C10">
        <w:rPr>
          <w:sz w:val="26"/>
          <w:szCs w:val="26"/>
        </w:rPr>
        <w:t>антикоррупционной</w:t>
      </w:r>
      <w:proofErr w:type="spellEnd"/>
      <w:r w:rsidR="005E5C10" w:rsidRPr="005E5C1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5E5C10" w:rsidRPr="008A4632">
        <w:rPr>
          <w:sz w:val="26"/>
          <w:szCs w:val="26"/>
        </w:rPr>
        <w:t xml:space="preserve">  </w:t>
      </w:r>
      <w:r w:rsidR="00CF5DAC" w:rsidRPr="002547D3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  <w:r w:rsidR="00CF5DAC">
        <w:rPr>
          <w:b/>
          <w:sz w:val="26"/>
          <w:szCs w:val="26"/>
        </w:rPr>
        <w:t xml:space="preserve"> </w:t>
      </w:r>
    </w:p>
    <w:p w:rsidR="00C1737F" w:rsidRPr="001E4EDD" w:rsidRDefault="00C1737F" w:rsidP="00C1737F">
      <w:pPr>
        <w:jc w:val="both"/>
        <w:rPr>
          <w:b/>
          <w:sz w:val="26"/>
          <w:szCs w:val="26"/>
        </w:rPr>
      </w:pP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5E5C10" w:rsidRPr="00CC3280" w:rsidRDefault="005E5C10" w:rsidP="00CC32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DAC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155E0" w:rsidRPr="00CF5DA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CF5D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F5DAC" w:rsidRPr="00CF5DAC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CF5DAC" w:rsidRPr="00CF5DAC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proofErr w:type="spellStart"/>
      <w:r w:rsidR="00CF5DAC" w:rsidRPr="00CF5DAC">
        <w:rPr>
          <w:rFonts w:ascii="Times New Roman" w:hAnsi="Times New Roman" w:cs="Times New Roman"/>
          <w:sz w:val="26"/>
          <w:szCs w:val="26"/>
        </w:rPr>
        <w:t>страший</w:t>
      </w:r>
      <w:proofErr w:type="spellEnd"/>
      <w:r w:rsidR="00CF5DAC" w:rsidRPr="00CF5DAC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CF5DAC" w:rsidRPr="00CF5DAC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</w:t>
      </w:r>
      <w:r w:rsidR="00CF5DAC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муниципального образования </w:t>
      </w:r>
      <w:r w:rsidR="00CF5DAC" w:rsidRPr="00AA7B5B">
        <w:rPr>
          <w:rFonts w:ascii="Times New Roman" w:hAnsi="Times New Roman" w:cs="Times New Roman"/>
          <w:bCs/>
          <w:kern w:val="36"/>
          <w:sz w:val="26"/>
          <w:szCs w:val="26"/>
        </w:rPr>
        <w:lastRenderedPageBreak/>
        <w:t>«Светлогорский городской округ»</w:t>
      </w: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24A" w:rsidRPr="00114AD2" w:rsidRDefault="0045651D" w:rsidP="002D124A">
      <w:pPr>
        <w:ind w:right="-144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774783"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774783" w:rsidRPr="00BD4D05">
        <w:rPr>
          <w:sz w:val="26"/>
          <w:szCs w:val="26"/>
        </w:rPr>
        <w:t>антикоррупционной</w:t>
      </w:r>
      <w:proofErr w:type="spellEnd"/>
      <w:r w:rsidR="00774783"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774783">
        <w:rPr>
          <w:b/>
          <w:sz w:val="26"/>
          <w:szCs w:val="26"/>
        </w:rPr>
        <w:t>»</w:t>
      </w:r>
      <w:r w:rsidR="00774783" w:rsidRPr="00BD4D05">
        <w:rPr>
          <w:b/>
          <w:sz w:val="26"/>
          <w:szCs w:val="26"/>
        </w:rPr>
        <w:t xml:space="preserve"> </w:t>
      </w:r>
      <w:r w:rsidR="002D124A" w:rsidRPr="0098393F">
        <w:rPr>
          <w:b/>
          <w:sz w:val="26"/>
          <w:szCs w:val="26"/>
        </w:rPr>
        <w:t>«</w:t>
      </w:r>
      <w:r w:rsidR="002D124A" w:rsidRPr="00687B0B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2D124A" w:rsidRPr="0098393F">
        <w:rPr>
          <w:sz w:val="26"/>
          <w:szCs w:val="26"/>
        </w:rPr>
        <w:t xml:space="preserve"> </w:t>
      </w:r>
      <w:r w:rsidR="002D124A" w:rsidRPr="0072604C">
        <w:rPr>
          <w:sz w:val="26"/>
          <w:szCs w:val="26"/>
        </w:rPr>
        <w:t xml:space="preserve"> </w:t>
      </w:r>
    </w:p>
    <w:p w:rsidR="0045651D" w:rsidRPr="0045651D" w:rsidRDefault="0045651D" w:rsidP="0045651D">
      <w:pPr>
        <w:ind w:right="-144"/>
        <w:jc w:val="both"/>
        <w:rPr>
          <w:b/>
          <w:sz w:val="26"/>
          <w:szCs w:val="26"/>
        </w:rPr>
      </w:pPr>
    </w:p>
    <w:p w:rsidR="00774783" w:rsidRPr="002D124A" w:rsidRDefault="00774783" w:rsidP="002D12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24A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2D124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D124A" w:rsidRPr="002D124A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2D124A" w:rsidRPr="002D124A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</w:t>
      </w:r>
      <w:r w:rsidR="002D124A" w:rsidRPr="00CA4B66">
        <w:rPr>
          <w:rFonts w:ascii="Times New Roman" w:hAnsi="Times New Roman" w:cs="Times New Roman"/>
          <w:bCs/>
          <w:sz w:val="26"/>
          <w:szCs w:val="26"/>
        </w:rPr>
        <w:t xml:space="preserve"> хозяйства администрации </w:t>
      </w:r>
      <w:proofErr w:type="spellStart"/>
      <w:r w:rsidR="002D124A" w:rsidRPr="00CA4B6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2D124A" w:rsidRPr="00CA4B6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774783" w:rsidRPr="00AC231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4D82" w:rsidRDefault="00AE4C54" w:rsidP="00114D8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A3CAF">
        <w:rPr>
          <w:rFonts w:ascii="Times New Roman" w:hAnsi="Times New Roman" w:cs="Times New Roman"/>
          <w:b w:val="0"/>
          <w:sz w:val="26"/>
          <w:szCs w:val="26"/>
        </w:rPr>
        <w:t>8</w:t>
      </w:r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A10D9" w:rsidRPr="005A3CA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114D82" w:rsidRPr="00475885">
        <w:rPr>
          <w:rFonts w:ascii="Times New Roman" w:hAnsi="Times New Roman" w:cs="Times New Roman"/>
          <w:sz w:val="26"/>
          <w:szCs w:val="26"/>
        </w:rPr>
        <w:t xml:space="preserve">«Об утверждении тарифов на дополнительные платные услуги, оказываемые муниципальным бюджетным учреждением «Отдел капитального строительства </w:t>
      </w:r>
      <w:proofErr w:type="spellStart"/>
      <w:r w:rsidR="00114D82" w:rsidRPr="00475885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114D82" w:rsidRPr="0047588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5A3CAF" w:rsidRPr="005A3CAF" w:rsidRDefault="005A3CAF" w:rsidP="003A10D9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EA5976" w:rsidRDefault="003A10D9" w:rsidP="00EA5976">
      <w:pPr>
        <w:ind w:firstLine="709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>:</w:t>
      </w:r>
      <w:r w:rsidR="00EA5976" w:rsidRPr="00EA5976">
        <w:rPr>
          <w:bCs/>
          <w:sz w:val="26"/>
          <w:szCs w:val="26"/>
        </w:rPr>
        <w:t xml:space="preserve"> </w:t>
      </w:r>
      <w:proofErr w:type="spellStart"/>
      <w:r w:rsidR="00EA5976">
        <w:rPr>
          <w:bCs/>
          <w:sz w:val="26"/>
          <w:szCs w:val="26"/>
        </w:rPr>
        <w:t>Кащеева</w:t>
      </w:r>
      <w:proofErr w:type="spellEnd"/>
      <w:r w:rsidR="00EA5976">
        <w:rPr>
          <w:bCs/>
          <w:sz w:val="26"/>
          <w:szCs w:val="26"/>
        </w:rPr>
        <w:t xml:space="preserve"> Ольга Сергеевна -  ведущий специалист</w:t>
      </w:r>
      <w:r w:rsidR="00EA5976" w:rsidRPr="0008541F">
        <w:rPr>
          <w:bCs/>
          <w:sz w:val="26"/>
          <w:szCs w:val="26"/>
        </w:rPr>
        <w:t xml:space="preserve"> </w:t>
      </w:r>
      <w:r w:rsidR="00EA5976">
        <w:rPr>
          <w:bCs/>
          <w:sz w:val="26"/>
          <w:szCs w:val="26"/>
        </w:rPr>
        <w:t>экономического</w:t>
      </w:r>
      <w:r w:rsidR="00EA5976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A10D9" w:rsidRPr="005A3CAF" w:rsidRDefault="003A10D9" w:rsidP="005A3CAF">
      <w:pPr>
        <w:ind w:firstLine="708"/>
        <w:jc w:val="both"/>
        <w:rPr>
          <w:b/>
          <w:sz w:val="26"/>
          <w:szCs w:val="26"/>
        </w:rPr>
      </w:pPr>
      <w:r w:rsidRPr="00C169E3">
        <w:rPr>
          <w:sz w:val="26"/>
          <w:szCs w:val="26"/>
        </w:rPr>
        <w:lastRenderedPageBreak/>
        <w:t xml:space="preserve"> 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A10D9" w:rsidRPr="00AC231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08DB" w:rsidRPr="00E83DB9" w:rsidRDefault="005217AC" w:rsidP="00A508DB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A508DB">
        <w:rPr>
          <w:sz w:val="26"/>
          <w:szCs w:val="26"/>
        </w:rPr>
        <w:t>»</w:t>
      </w:r>
      <w:r w:rsidR="00A508DB" w:rsidRPr="00A508DB">
        <w:rPr>
          <w:b/>
          <w:sz w:val="28"/>
          <w:szCs w:val="28"/>
        </w:rPr>
        <w:t xml:space="preserve"> </w:t>
      </w:r>
      <w:r w:rsidR="00A508DB">
        <w:rPr>
          <w:b/>
          <w:sz w:val="28"/>
          <w:szCs w:val="28"/>
        </w:rPr>
        <w:t>«</w:t>
      </w:r>
      <w:r w:rsidR="00A508DB" w:rsidRPr="00FA75BE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</w:t>
      </w: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CC6D81" w:rsidRPr="00FE27FD" w:rsidRDefault="00CC6D81" w:rsidP="00FE27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7FD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="008142E4" w:rsidRPr="00FE27FD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142E4" w:rsidRPr="00FE27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E27FD" w:rsidRPr="00FE27FD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E27FD" w:rsidRPr="00FE27FD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FE27FD" w:rsidRPr="00FE27FD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D4F" w:rsidRPr="006D62FB" w:rsidRDefault="00CA3159" w:rsidP="00B34D4F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5A3CA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A3CAF">
        <w:rPr>
          <w:sz w:val="26"/>
          <w:szCs w:val="26"/>
        </w:rPr>
        <w:t>антикоррупционной</w:t>
      </w:r>
      <w:proofErr w:type="spellEnd"/>
      <w:r w:rsidRPr="005A3C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B34D4F" w:rsidRPr="0065403E">
        <w:rPr>
          <w:b/>
          <w:sz w:val="26"/>
          <w:szCs w:val="26"/>
        </w:rPr>
        <w:t>«</w:t>
      </w:r>
      <w:r w:rsidR="00B34D4F" w:rsidRPr="008A60A4">
        <w:rPr>
          <w:b/>
          <w:sz w:val="26"/>
          <w:szCs w:val="26"/>
        </w:rPr>
        <w:t xml:space="preserve">«Об утверждении значений базовых нормативов затрат на оказание муниципальных работ и услуг, территориальных корректирующих </w:t>
      </w:r>
      <w:r w:rsidR="00B34D4F" w:rsidRPr="008A60A4">
        <w:rPr>
          <w:b/>
          <w:sz w:val="26"/>
          <w:szCs w:val="26"/>
        </w:rPr>
        <w:lastRenderedPageBreak/>
        <w:t xml:space="preserve">коэффициентов для муниципального бюджетного учреждения «Отдел капитального строительства </w:t>
      </w:r>
      <w:proofErr w:type="spellStart"/>
      <w:r w:rsidR="00B34D4F" w:rsidRPr="008A60A4">
        <w:rPr>
          <w:b/>
          <w:sz w:val="26"/>
          <w:szCs w:val="26"/>
        </w:rPr>
        <w:t>Светлогорского</w:t>
      </w:r>
      <w:proofErr w:type="spellEnd"/>
      <w:r w:rsidR="00B34D4F" w:rsidRPr="008A60A4">
        <w:rPr>
          <w:b/>
          <w:sz w:val="26"/>
          <w:szCs w:val="26"/>
        </w:rPr>
        <w:t xml:space="preserve"> городского округа»»</w:t>
      </w:r>
    </w:p>
    <w:p w:rsidR="00CA3159" w:rsidRPr="005A3CAF" w:rsidRDefault="00CA3159" w:rsidP="00CA3159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CA3159" w:rsidRPr="00B34D4F" w:rsidRDefault="00CA3159" w:rsidP="00B34D4F">
      <w:pPr>
        <w:ind w:firstLine="709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>:</w:t>
      </w:r>
      <w:r w:rsidRPr="00EA597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Pr="00C169E3">
        <w:rPr>
          <w:sz w:val="26"/>
          <w:szCs w:val="26"/>
        </w:rPr>
        <w:t xml:space="preserve"> </w:t>
      </w:r>
    </w:p>
    <w:p w:rsidR="00CA3159" w:rsidRPr="00DB49C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3159" w:rsidRPr="00DB49C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A3159" w:rsidRPr="00AC231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3159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159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B34D4F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57A17"/>
    <w:rsid w:val="00064E1D"/>
    <w:rsid w:val="000712B1"/>
    <w:rsid w:val="00074584"/>
    <w:rsid w:val="000801D1"/>
    <w:rsid w:val="000829FD"/>
    <w:rsid w:val="00094B9D"/>
    <w:rsid w:val="00097F5A"/>
    <w:rsid w:val="000A3117"/>
    <w:rsid w:val="000C29ED"/>
    <w:rsid w:val="000C2DDA"/>
    <w:rsid w:val="000C4BA5"/>
    <w:rsid w:val="000C739E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14D82"/>
    <w:rsid w:val="0012109B"/>
    <w:rsid w:val="00121C00"/>
    <w:rsid w:val="00126BB9"/>
    <w:rsid w:val="001330A0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F4"/>
    <w:rsid w:val="002F1203"/>
    <w:rsid w:val="002F1BA8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A3CAF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3159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6BE0"/>
    <w:rsid w:val="00CC6D81"/>
    <w:rsid w:val="00CD2437"/>
    <w:rsid w:val="00CD5257"/>
    <w:rsid w:val="00CE3F99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7E5F"/>
    <w:rsid w:val="00DA3500"/>
    <w:rsid w:val="00DA549C"/>
    <w:rsid w:val="00DB1AD8"/>
    <w:rsid w:val="00DB49C3"/>
    <w:rsid w:val="00DB7D2C"/>
    <w:rsid w:val="00DC0187"/>
    <w:rsid w:val="00DC0D9C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5" Type="http://schemas.openxmlformats.org/officeDocument/2006/relationships/hyperlink" Target="garantF1://7008991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F004-BC67-4290-AE70-2836C4E1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673</cp:revision>
  <cp:lastPrinted>2020-07-03T08:57:00Z</cp:lastPrinted>
  <dcterms:created xsi:type="dcterms:W3CDTF">2019-01-28T12:47:00Z</dcterms:created>
  <dcterms:modified xsi:type="dcterms:W3CDTF">2021-07-09T09:19:00Z</dcterms:modified>
</cp:coreProperties>
</file>