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17" w:rsidRDefault="00BE374E"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_x0000_s1041" style="position:absolute;margin-left:256.1pt;margin-top:560.5pt;width:211.3pt;height:51.6pt;z-index:251662336">
            <v:shadow on="t" opacity=".5" offset="6pt,6pt"/>
            <v:textbox style="mso-next-textbox:#_x0000_s1041">
              <w:txbxContent>
                <w:p w:rsidR="00253F25" w:rsidRPr="0051026E" w:rsidRDefault="00253F25" w:rsidP="00BE374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результата муниципальной услуги заявителю</w:t>
                  </w:r>
                </w:p>
                <w:p w:rsidR="00253F25" w:rsidRPr="005C08FA" w:rsidRDefault="00253F25" w:rsidP="00BE374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A0242E" w:rsidRPr="00A0242E">
        <w:rPr>
          <w:rFonts w:ascii="Times New Roman" w:hAnsi="Times New Roman" w:cs="Times New Roman"/>
          <w:sz w:val="26"/>
          <w:szCs w:val="26"/>
        </w:rPr>
      </w:r>
      <w:r w:rsidR="00A0242E" w:rsidRPr="00A0242E">
        <w:rPr>
          <w:rFonts w:ascii="Times New Roman" w:hAnsi="Times New Roman" w:cs="Times New Roman"/>
          <w:sz w:val="26"/>
          <w:szCs w:val="26"/>
        </w:rPr>
        <w:pict>
          <v:group id="_x0000_s1026" editas="canvas" style="width:477pt;height:593.95pt;mso-position-horizontal-relative:char;mso-position-vertical-relative:line" coordorigin="1999,2350" coordsize="7482,91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99;top:2350;width:7482;height:9198" o:preferrelative="f">
              <v:fill o:detectmouseclick="t"/>
              <v:path o:extrusionok="t" o:connecttype="none"/>
              <o:lock v:ext="edit" text="t"/>
            </v:shape>
            <v:rect id="_x0000_s1028" style="position:absolute;left:2846;top:2489;width:5929;height:569">
              <v:shadow on="t" opacity=".5" offset="6pt,6pt"/>
              <v:textbox style="mso-next-textbox:#_x0000_s1028">
                <w:txbxContent>
                  <w:p w:rsidR="00253F25" w:rsidRPr="00522BFA" w:rsidRDefault="00253F25" w:rsidP="00BE374E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871F2">
                      <w:rPr>
                        <w:rFonts w:ascii="Times New Roman" w:hAnsi="Times New Roman" w:cs="Times New Roman"/>
                      </w:rPr>
                      <w:t xml:space="preserve"> Обращение </w:t>
                    </w:r>
                    <w:r>
                      <w:rPr>
                        <w:rFonts w:ascii="Times New Roman" w:hAnsi="Times New Roman" w:cs="Times New Roman"/>
                      </w:rPr>
                      <w:t>заявителя с целью получения результата муниципальной услуги</w:t>
                    </w:r>
                  </w:p>
                </w:txbxContent>
              </v:textbox>
            </v:rect>
            <v:rect id="_x0000_s1029" style="position:absolute;left:5952;top:3570;width:3247;height:636">
              <v:shadow on="t" opacity=".5" offset="6pt,6pt"/>
              <v:textbox style="mso-next-textbox:#_x0000_s1029">
                <w:txbxContent>
                  <w:p w:rsidR="00253F25" w:rsidRPr="00395932" w:rsidRDefault="00253F25" w:rsidP="00BE374E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МФЦ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1" type="#_x0000_t67" style="position:absolute;left:7078;top:3058;width:850;height:416">
              <v:shadow on="t" opacity=".5" offset="6pt,6pt"/>
            </v:shape>
            <v:shape id="_x0000_s1033" type="#_x0000_t67" style="position:absolute;left:3411;top:3055;width:847;height:419">
              <v:shadow on="t" opacity=".5" offset="6pt,6pt"/>
            </v:shape>
            <v:rect id="_x0000_s1035" style="position:absolute;left:2140;top:3570;width:3325;height:636">
              <v:shadow on="t" opacity=".5" offset="6pt,6pt"/>
              <v:textbox style="mso-next-textbox:#_x0000_s1035">
                <w:txbxContent>
                  <w:p w:rsidR="00253F25" w:rsidRPr="00395932" w:rsidRDefault="00253F25" w:rsidP="00BE374E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уполномоченный орган</w:t>
                    </w:r>
                  </w:p>
                </w:txbxContent>
              </v:textbox>
            </v:rect>
            <v:shape id="_x0000_s1036" type="#_x0000_t67" style="position:absolute;left:7140;top:4206;width:852;height:418">
              <v:shadow on="t" opacity=".5" offset="6pt,6pt"/>
            </v:shape>
            <v:shape id="_x0000_s1037" type="#_x0000_t67" style="position:absolute;left:3270;top:4206;width:847;height:415">
              <v:shadow on="t" opacity=".5" offset="6pt,6pt"/>
            </v:shape>
            <v:rect id="_x0000_s1039" style="position:absolute;left:2140;top:4847;width:3384;height:813">
              <v:shadow on="t" opacity=".5" offset="6pt,6pt"/>
              <v:textbox style="mso-next-textbox:#_x0000_s1039">
                <w:txbxContent>
                  <w:p w:rsidR="00253F25" w:rsidRPr="0051026E" w:rsidRDefault="00BE374E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Прием заявления и документов, необходимых для предоставления муниципальной услуги</w:t>
                    </w:r>
                  </w:p>
                </w:txbxContent>
              </v:textbox>
            </v:rect>
            <v:shape id="_x0000_s1044" type="#_x0000_t67" style="position:absolute;left:7145;top:5660;width:847;height:415">
              <v:shadow on="t" opacity=".5" offset="6pt,6pt"/>
            </v:shape>
            <v:rect id="_x0000_s1045" style="position:absolute;left:5884;top:4847;width:3385;height:813">
              <v:shadow on="t" opacity=".5" offset="6pt,6pt"/>
              <v:textbox style="mso-next-textbox:#_x0000_s1045">
                <w:txbxContent>
                  <w:p w:rsidR="00BE374E" w:rsidRPr="0051026E" w:rsidRDefault="00BE374E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Прием заявления и документов, необходимых для предоставления муниципальной услуги</w:t>
                    </w:r>
                  </w:p>
                  <w:p w:rsidR="00253F25" w:rsidRPr="0051026E" w:rsidRDefault="00253F25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shape id="_x0000_s1046" type="#_x0000_t67" style="position:absolute;left:3340;top:5660;width:847;height:415">
              <v:shadow on="t" opacity=".5" offset="6pt,6pt"/>
            </v:shape>
            <v:shape id="_x0000_s1047" type="#_x0000_t67" style="position:absolute;left:7219;top:7297;width:847;height:414">
              <v:shadow on="t" opacity=".5" offset="6pt,6pt"/>
            </v:shape>
            <v:rect id="_x0000_s1050" style="position:absolute;left:2139;top:6182;width:3326;height:815">
              <v:shadow on="t" opacity=".5" offset="6pt,6pt"/>
              <v:textbox style="mso-next-textbox:#_x0000_s1050">
                <w:txbxContent>
                  <w:p w:rsidR="00BE374E" w:rsidRPr="00BE374E" w:rsidRDefault="00BE374E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rect>
            <v:shape id="_x0000_s1051" type="#_x0000_t67" style="position:absolute;left:3340;top:6997;width:847;height:415">
              <v:shadow on="t" opacity=".5" offset="6pt,6pt"/>
            </v:shape>
            <v:rect id="_x0000_s1052" style="position:absolute;left:2140;top:7532;width:3326;height:1126">
              <v:shadow on="t" opacity=".5" offset="6pt,6pt"/>
              <v:textbox style="mso-next-textbox:#_x0000_s1052">
                <w:txbxContent>
                  <w:p w:rsidR="00BE374E" w:rsidRPr="00BE374E" w:rsidRDefault="00BE374E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Принятие решения о предоставлении (об отказе в предоставлении) муниципальной услуги, подготовка результата предоставления муниципальной услуги</w:t>
                    </w:r>
                  </w:p>
                </w:txbxContent>
              </v:textbox>
            </v:rect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32" type="#_x0000_t93" style="position:absolute;left:2720;top:8657;width:278;height:280;rotation:90">
              <v:shadow on="t" opacity=".5" offset="6pt,6pt"/>
            </v:shape>
            <v:rect id="_x0000_s1030" style="position:absolute;left:2140;top:8972;width:1411;height:1672">
              <v:shadow on="t" opacity=".5" offset="6pt,6pt"/>
              <v:textbox style="mso-next-textbox:#_x0000_s1030">
                <w:txbxContent>
                  <w:p w:rsidR="00253F25" w:rsidRPr="0051026E" w:rsidRDefault="00253F25" w:rsidP="00BE374E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</w:txbxContent>
              </v:textbox>
            </v:rect>
            <v:shape id="_x0000_s1034" type="#_x0000_t93" style="position:absolute;left:4684;top:8691;width:278;height:284;rotation:90">
              <v:shadow on="t" opacity=".5" offset="6pt,6pt"/>
            </v:shape>
            <v:rect id="_x0000_s1040" style="position:absolute;left:4117;top:8972;width:1407;height:1672">
              <v:shadow on="t" opacity=".5" offset="6pt,6pt"/>
              <v:textbox style="mso-next-textbox:#_x0000_s1040">
                <w:txbxContent>
                  <w:p w:rsidR="00253F25" w:rsidRPr="004A3B0B" w:rsidRDefault="00253F25" w:rsidP="00BE374E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случае обращения через МФЦ – передача результата муниципальной услуги в МФЦ</w:t>
                    </w:r>
                  </w:p>
                  <w:p w:rsidR="00253F25" w:rsidRPr="001B18DB" w:rsidRDefault="00253F25" w:rsidP="00BE374E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3" style="position:absolute;left:5952;top:6182;width:3313;height:1115">
              <v:shadow on="t" opacity=".5" offset="6pt,6pt"/>
              <v:textbox style="mso-next-textbox:#_x0000_s1053">
                <w:txbxContent>
                  <w:p w:rsidR="00BE374E" w:rsidRPr="00BE374E" w:rsidRDefault="00BE374E" w:rsidP="00BE374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  <w:p w:rsidR="00BE374E" w:rsidRPr="00BE374E" w:rsidRDefault="00BE374E" w:rsidP="00BE374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_x0000_s1038" style="position:absolute;left:6016;top:7821;width:3314;height:1115">
              <v:shadow on="t" opacity=".5" offset="6pt,6pt"/>
              <v:textbox style="mso-next-textbox:#_x0000_s1038">
                <w:txbxContent>
                  <w:p w:rsidR="00253F25" w:rsidRPr="005C08FA" w:rsidRDefault="00253F25" w:rsidP="00BE374E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Передача заявления для рассмотрения в уполномоченный орган </w:t>
                    </w:r>
                  </w:p>
                </w:txbxContent>
              </v:textbox>
            </v:rect>
            <v:shape id="_x0000_s1048" type="#_x0000_t67" style="position:absolute;left:7219;top:8936;width:847;height:415">
              <v:shadow on="t" opacity=".5" offset="6pt,6pt"/>
            </v:shape>
            <v:rect id="_x0000_s1042" style="position:absolute;left:6016;top:9460;width:3314;height:1045">
              <v:shadow on="t" opacity=".5" offset="6pt,6pt"/>
              <v:textbox style="mso-next-textbox:#_x0000_s1042">
                <w:txbxContent>
                  <w:p w:rsidR="00253F25" w:rsidRPr="0051026E" w:rsidRDefault="00253F25" w:rsidP="00BE374E">
                    <w:pPr>
                      <w:ind w:firstLine="180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C08FA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Получение результата муниципальной услуги для выдачи заявителю из уполномоченного органа</w:t>
                    </w:r>
                  </w:p>
                  <w:p w:rsidR="00253F25" w:rsidRPr="005C08FA" w:rsidRDefault="00253F25" w:rsidP="00BE374E">
                    <w:pPr>
                      <w:ind w:firstLine="180"/>
                      <w:jc w:val="center"/>
                      <w:rPr>
                        <w:sz w:val="18"/>
                        <w:szCs w:val="18"/>
                      </w:rPr>
                    </w:pPr>
                    <w:r w:rsidRPr="005C08FA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</w:p>
                  <w:p w:rsidR="00253F25" w:rsidRPr="001B18DB" w:rsidRDefault="00253F25" w:rsidP="00BE374E">
                    <w:pPr>
                      <w:jc w:val="center"/>
                    </w:pPr>
                  </w:p>
                </w:txbxContent>
              </v:textbox>
            </v:rect>
            <v:shape id="_x0000_s1054" type="#_x0000_t67" style="position:absolute;left:7219;top:10505;width:847;height:415">
              <v:shadow on="t" opacity=".5" offset="6pt,6pt"/>
            </v:shape>
            <w10:wrap type="none"/>
            <w10:anchorlock/>
          </v:group>
        </w:pict>
      </w:r>
    </w:p>
    <w:sectPr w:rsidR="00E17117" w:rsidSect="00253F25">
      <w:headerReference w:type="default" r:id="rId6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DA9" w:rsidRDefault="006A3DA9" w:rsidP="00253F25">
      <w:pPr>
        <w:spacing w:after="0" w:line="240" w:lineRule="auto"/>
      </w:pPr>
      <w:r>
        <w:separator/>
      </w:r>
    </w:p>
  </w:endnote>
  <w:endnote w:type="continuationSeparator" w:id="0">
    <w:p w:rsidR="006A3DA9" w:rsidRDefault="006A3DA9" w:rsidP="0025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DA9" w:rsidRDefault="006A3DA9" w:rsidP="00253F25">
      <w:pPr>
        <w:spacing w:after="0" w:line="240" w:lineRule="auto"/>
      </w:pPr>
      <w:r>
        <w:separator/>
      </w:r>
    </w:p>
  </w:footnote>
  <w:footnote w:type="continuationSeparator" w:id="0">
    <w:p w:rsidR="006A3DA9" w:rsidRDefault="006A3DA9" w:rsidP="0025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6AB" w:rsidRDefault="008076AB" w:rsidP="00253F25">
    <w:pPr>
      <w:pStyle w:val="a3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Приложение № 5          </w:t>
    </w:r>
  </w:p>
  <w:p w:rsidR="00253F25" w:rsidRPr="00253F25" w:rsidRDefault="008076AB" w:rsidP="00253F25">
    <w:pPr>
      <w:pStyle w:val="a3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к Р</w:t>
    </w:r>
    <w:r w:rsidR="00253F25" w:rsidRPr="00253F25">
      <w:rPr>
        <w:rFonts w:ascii="Times New Roman" w:hAnsi="Times New Roman" w:cs="Times New Roman"/>
        <w:b/>
      </w:rPr>
      <w:t xml:space="preserve">егламенту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25"/>
    <w:rsid w:val="00253F25"/>
    <w:rsid w:val="006A3DA9"/>
    <w:rsid w:val="007B1A5B"/>
    <w:rsid w:val="008076AB"/>
    <w:rsid w:val="00A0242E"/>
    <w:rsid w:val="00A222F2"/>
    <w:rsid w:val="00AD1B95"/>
    <w:rsid w:val="00BE374E"/>
    <w:rsid w:val="00C721A5"/>
    <w:rsid w:val="00D5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2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F2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2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26</Characters>
  <Application>Microsoft Office Word</Application>
  <DocSecurity>0</DocSecurity>
  <Lines>1</Lines>
  <Paragraphs>1</Paragraphs>
  <ScaleCrop>false</ScaleCrop>
  <Company>Work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3</cp:revision>
  <cp:lastPrinted>2015-12-04T09:22:00Z</cp:lastPrinted>
  <dcterms:created xsi:type="dcterms:W3CDTF">2015-12-02T15:04:00Z</dcterms:created>
  <dcterms:modified xsi:type="dcterms:W3CDTF">2015-12-11T08:10:00Z</dcterms:modified>
</cp:coreProperties>
</file>