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842" w:rsidRPr="00D2210C" w:rsidRDefault="009C0842" w:rsidP="009C0842">
      <w:pPr>
        <w:jc w:val="center"/>
        <w:rPr>
          <w:b/>
          <w:sz w:val="26"/>
          <w:szCs w:val="26"/>
        </w:rPr>
      </w:pPr>
      <w:r w:rsidRPr="00D2210C">
        <w:rPr>
          <w:b/>
          <w:sz w:val="26"/>
          <w:szCs w:val="26"/>
        </w:rPr>
        <w:t>РОССИЙСКАЯ ФЕДЕРАЦИЯ</w:t>
      </w:r>
    </w:p>
    <w:p w:rsidR="009C0842" w:rsidRPr="00D2210C" w:rsidRDefault="009C0842" w:rsidP="009C0842">
      <w:pPr>
        <w:jc w:val="center"/>
        <w:rPr>
          <w:b/>
          <w:sz w:val="26"/>
          <w:szCs w:val="26"/>
        </w:rPr>
      </w:pPr>
      <w:r w:rsidRPr="00D2210C">
        <w:rPr>
          <w:b/>
          <w:sz w:val="26"/>
          <w:szCs w:val="26"/>
        </w:rPr>
        <w:t>КАЛИНИНГРАДСКАЯ   ОБЛАСТЬ</w:t>
      </w:r>
    </w:p>
    <w:p w:rsidR="009C0842" w:rsidRPr="00D2210C" w:rsidRDefault="009C0842" w:rsidP="009C0842">
      <w:pPr>
        <w:jc w:val="center"/>
        <w:rPr>
          <w:b/>
          <w:sz w:val="26"/>
          <w:szCs w:val="26"/>
        </w:rPr>
      </w:pPr>
      <w:r w:rsidRPr="00D2210C">
        <w:rPr>
          <w:b/>
          <w:sz w:val="26"/>
          <w:szCs w:val="26"/>
        </w:rPr>
        <w:t>ОКРУЖНОЙ СОВЕТ ДЕПУТАТОВ МУНИЦИПАЛЬНОГО ОБРАЗОВАНИЯ</w:t>
      </w:r>
    </w:p>
    <w:p w:rsidR="009C0842" w:rsidRPr="00D2210C" w:rsidRDefault="009C0842" w:rsidP="009C0842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D2210C">
        <w:rPr>
          <w:b/>
          <w:sz w:val="26"/>
          <w:szCs w:val="26"/>
        </w:rPr>
        <w:t>«СВЕТЛОГОРСКИЙ ГОРОДСКОЙ ОКРУГ»</w:t>
      </w:r>
    </w:p>
    <w:p w:rsidR="007935DA" w:rsidRDefault="007935DA" w:rsidP="00245A66">
      <w:pPr>
        <w:pStyle w:val="ConsPlusTitle"/>
        <w:widowControl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</w:t>
      </w:r>
    </w:p>
    <w:p w:rsidR="00245A66" w:rsidRDefault="00245A66" w:rsidP="009C084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C0842" w:rsidRPr="00B168BF" w:rsidRDefault="009C0842" w:rsidP="009C084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168BF">
        <w:rPr>
          <w:rFonts w:ascii="Times New Roman" w:hAnsi="Times New Roman" w:cs="Times New Roman"/>
          <w:sz w:val="28"/>
          <w:szCs w:val="28"/>
        </w:rPr>
        <w:t>РЕШЕНИЕ</w:t>
      </w:r>
    </w:p>
    <w:p w:rsidR="009C0842" w:rsidRDefault="009C0842" w:rsidP="009C084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842" w:rsidRPr="00F271E8" w:rsidRDefault="00816E0B" w:rsidP="009C0842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271E8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Pr="00245A66">
        <w:rPr>
          <w:rFonts w:ascii="Times New Roman" w:hAnsi="Times New Roman" w:cs="Times New Roman"/>
          <w:b w:val="0"/>
          <w:sz w:val="26"/>
          <w:szCs w:val="26"/>
          <w:u w:val="single"/>
        </w:rPr>
        <w:t>«</w:t>
      </w:r>
      <w:r w:rsidR="007935DA" w:rsidRPr="00245A66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    </w:t>
      </w:r>
      <w:r w:rsidRPr="00245A66">
        <w:rPr>
          <w:rFonts w:ascii="Times New Roman" w:hAnsi="Times New Roman" w:cs="Times New Roman"/>
          <w:b w:val="0"/>
          <w:sz w:val="26"/>
          <w:szCs w:val="26"/>
          <w:u w:val="single"/>
        </w:rPr>
        <w:t>»</w:t>
      </w:r>
      <w:r w:rsidRPr="00245A6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935DA" w:rsidRPr="00245A6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935DA" w:rsidRPr="00245A66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         </w:t>
      </w:r>
      <w:r w:rsidR="0096178D" w:rsidRPr="00245A66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</w:t>
      </w:r>
      <w:r w:rsidR="007935DA" w:rsidRPr="00245A66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 </w:t>
      </w:r>
      <w:r w:rsidRPr="00245A66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</w:t>
      </w:r>
      <w:r w:rsidR="009C0842" w:rsidRPr="00245A66">
        <w:rPr>
          <w:rFonts w:ascii="Times New Roman" w:hAnsi="Times New Roman" w:cs="Times New Roman"/>
          <w:b w:val="0"/>
          <w:sz w:val="26"/>
          <w:szCs w:val="26"/>
        </w:rPr>
        <w:t>20</w:t>
      </w:r>
      <w:r w:rsidR="00A1218F" w:rsidRPr="00245A66">
        <w:rPr>
          <w:rFonts w:ascii="Times New Roman" w:hAnsi="Times New Roman" w:cs="Times New Roman"/>
          <w:b w:val="0"/>
          <w:sz w:val="26"/>
          <w:szCs w:val="26"/>
        </w:rPr>
        <w:t>2</w:t>
      </w:r>
      <w:r w:rsidR="00245A66" w:rsidRPr="00245A66">
        <w:rPr>
          <w:rFonts w:ascii="Times New Roman" w:hAnsi="Times New Roman" w:cs="Times New Roman"/>
          <w:b w:val="0"/>
          <w:sz w:val="26"/>
          <w:szCs w:val="26"/>
        </w:rPr>
        <w:t>3</w:t>
      </w:r>
      <w:r w:rsidR="007935D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C0842" w:rsidRPr="00F271E8">
        <w:rPr>
          <w:rFonts w:ascii="Times New Roman" w:hAnsi="Times New Roman" w:cs="Times New Roman"/>
          <w:b w:val="0"/>
          <w:sz w:val="26"/>
          <w:szCs w:val="26"/>
        </w:rPr>
        <w:t xml:space="preserve">года                                                                </w:t>
      </w:r>
      <w:r w:rsidR="000F7074" w:rsidRPr="00F271E8">
        <w:rPr>
          <w:rFonts w:ascii="Times New Roman" w:hAnsi="Times New Roman" w:cs="Times New Roman"/>
          <w:b w:val="0"/>
          <w:sz w:val="26"/>
          <w:szCs w:val="26"/>
        </w:rPr>
        <w:t xml:space="preserve">                     №</w:t>
      </w:r>
      <w:r w:rsidR="00245A66" w:rsidRPr="00245A66">
        <w:rPr>
          <w:rFonts w:ascii="Times New Roman" w:hAnsi="Times New Roman" w:cs="Times New Roman"/>
          <w:b w:val="0"/>
          <w:sz w:val="26"/>
          <w:szCs w:val="26"/>
        </w:rPr>
        <w:t>___</w:t>
      </w:r>
    </w:p>
    <w:p w:rsidR="009C0842" w:rsidRPr="00F271E8" w:rsidRDefault="009C0842" w:rsidP="009C0842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F271E8">
        <w:rPr>
          <w:rFonts w:ascii="Times New Roman" w:hAnsi="Times New Roman" w:cs="Times New Roman"/>
          <w:b w:val="0"/>
          <w:sz w:val="26"/>
          <w:szCs w:val="26"/>
        </w:rPr>
        <w:t>г. Светлогорск</w:t>
      </w:r>
    </w:p>
    <w:p w:rsidR="009C0842" w:rsidRDefault="009C0842" w:rsidP="009C0842"/>
    <w:p w:rsidR="00E00D12" w:rsidRPr="00A52A79" w:rsidRDefault="00E00D12" w:rsidP="00573958">
      <w:pPr>
        <w:pStyle w:val="1"/>
        <w:shd w:val="clear" w:color="auto" w:fill="FFFFFF"/>
        <w:spacing w:before="0" w:beforeAutospacing="0" w:after="0" w:afterAutospacing="0"/>
        <w:jc w:val="center"/>
        <w:rPr>
          <w:rStyle w:val="blk"/>
          <w:rFonts w:ascii="Times New Roman" w:hAnsi="Times New Roman"/>
          <w:sz w:val="28"/>
          <w:szCs w:val="28"/>
        </w:rPr>
      </w:pPr>
      <w:r w:rsidRPr="00A52A79">
        <w:rPr>
          <w:rStyle w:val="blk"/>
          <w:rFonts w:ascii="Times New Roman" w:hAnsi="Times New Roman"/>
          <w:sz w:val="28"/>
          <w:szCs w:val="28"/>
        </w:rPr>
        <w:t>Об утверждении услови</w:t>
      </w:r>
      <w:r w:rsidR="005B5974" w:rsidRPr="00A52A79">
        <w:rPr>
          <w:rStyle w:val="blk"/>
          <w:rFonts w:ascii="Times New Roman" w:hAnsi="Times New Roman"/>
          <w:sz w:val="28"/>
          <w:szCs w:val="28"/>
        </w:rPr>
        <w:t>й</w:t>
      </w:r>
      <w:r w:rsidRPr="00A52A79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FA7C0B">
        <w:rPr>
          <w:rStyle w:val="blk"/>
          <w:rFonts w:ascii="Times New Roman" w:hAnsi="Times New Roman"/>
          <w:sz w:val="28"/>
          <w:szCs w:val="28"/>
        </w:rPr>
        <w:t>предоставления</w:t>
      </w:r>
      <w:r w:rsidRPr="00A52A79">
        <w:rPr>
          <w:rStyle w:val="blk"/>
          <w:rFonts w:ascii="Times New Roman" w:hAnsi="Times New Roman"/>
          <w:sz w:val="28"/>
          <w:szCs w:val="28"/>
        </w:rPr>
        <w:t xml:space="preserve"> </w:t>
      </w:r>
    </w:p>
    <w:p w:rsidR="00E00D12" w:rsidRPr="00A52A79" w:rsidRDefault="00E00D12" w:rsidP="00573958">
      <w:pPr>
        <w:pStyle w:val="1"/>
        <w:shd w:val="clear" w:color="auto" w:fill="FFFFFF"/>
        <w:spacing w:before="0" w:beforeAutospacing="0" w:after="0" w:afterAutospacing="0"/>
        <w:jc w:val="center"/>
        <w:rPr>
          <w:rStyle w:val="blk"/>
          <w:rFonts w:ascii="Times New Roman" w:hAnsi="Times New Roman"/>
          <w:sz w:val="28"/>
          <w:szCs w:val="28"/>
        </w:rPr>
      </w:pPr>
      <w:r w:rsidRPr="00A52A79">
        <w:rPr>
          <w:rStyle w:val="blk"/>
          <w:rFonts w:ascii="Times New Roman" w:hAnsi="Times New Roman"/>
          <w:sz w:val="28"/>
          <w:szCs w:val="28"/>
        </w:rPr>
        <w:t xml:space="preserve">отсрочки уплаты арендной платы по договорам </w:t>
      </w:r>
    </w:p>
    <w:p w:rsidR="00E00D12" w:rsidRPr="00A52A79" w:rsidRDefault="00E00D12" w:rsidP="00573958">
      <w:pPr>
        <w:pStyle w:val="1"/>
        <w:shd w:val="clear" w:color="auto" w:fill="FFFFFF"/>
        <w:spacing w:before="0" w:beforeAutospacing="0" w:after="0" w:afterAutospacing="0"/>
        <w:jc w:val="center"/>
        <w:rPr>
          <w:rStyle w:val="blk"/>
          <w:rFonts w:ascii="Times New Roman" w:hAnsi="Times New Roman"/>
          <w:sz w:val="28"/>
          <w:szCs w:val="28"/>
        </w:rPr>
      </w:pPr>
      <w:r w:rsidRPr="00A52A79">
        <w:rPr>
          <w:rStyle w:val="blk"/>
          <w:rFonts w:ascii="Times New Roman" w:hAnsi="Times New Roman"/>
          <w:sz w:val="28"/>
          <w:szCs w:val="28"/>
        </w:rPr>
        <w:t xml:space="preserve">аренды недвижимого имущества </w:t>
      </w:r>
    </w:p>
    <w:p w:rsidR="009C0842" w:rsidRPr="00E00D12" w:rsidRDefault="00E00D12" w:rsidP="00E00D12">
      <w:pPr>
        <w:pStyle w:val="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Cs w:val="0"/>
          <w:sz w:val="28"/>
          <w:szCs w:val="28"/>
        </w:rPr>
      </w:pPr>
      <w:r w:rsidRPr="00E00D12">
        <w:rPr>
          <w:rFonts w:ascii="Times New Roman" w:hAnsi="Times New Roman"/>
          <w:bCs w:val="0"/>
          <w:sz w:val="28"/>
          <w:szCs w:val="28"/>
        </w:rPr>
        <w:t xml:space="preserve"> </w:t>
      </w:r>
    </w:p>
    <w:p w:rsidR="00245A66" w:rsidRPr="00245A66" w:rsidRDefault="0075566F" w:rsidP="00245A66">
      <w:pPr>
        <w:pStyle w:val="1"/>
        <w:shd w:val="clear" w:color="auto" w:fill="FFFFFF"/>
        <w:spacing w:before="0" w:beforeAutospacing="0" w:after="144" w:afterAutospacing="0" w:line="242" w:lineRule="atLeast"/>
        <w:jc w:val="both"/>
        <w:rPr>
          <w:rFonts w:ascii="Times New Roman" w:hAnsi="Times New Roman"/>
          <w:b w:val="0"/>
          <w:sz w:val="24"/>
          <w:szCs w:val="24"/>
        </w:rPr>
      </w:pPr>
      <w:r w:rsidRPr="00245A66">
        <w:rPr>
          <w:sz w:val="28"/>
          <w:szCs w:val="28"/>
        </w:rPr>
        <w:t xml:space="preserve">        </w:t>
      </w:r>
      <w:r w:rsidR="00964FE5" w:rsidRPr="00245A66">
        <w:rPr>
          <w:rFonts w:ascii="Times New Roman" w:hAnsi="Times New Roman"/>
          <w:b w:val="0"/>
          <w:sz w:val="24"/>
          <w:szCs w:val="24"/>
        </w:rPr>
        <w:t>В рамках исполнения распоряжения Правительства Россий</w:t>
      </w:r>
      <w:r w:rsidR="0096178D" w:rsidRPr="00245A66">
        <w:rPr>
          <w:rFonts w:ascii="Times New Roman" w:hAnsi="Times New Roman"/>
          <w:b w:val="0"/>
          <w:sz w:val="24"/>
          <w:szCs w:val="24"/>
        </w:rPr>
        <w:t>ской Федерации от 15.10.2022</w:t>
      </w:r>
      <w:r w:rsidR="00964FE5" w:rsidRPr="00245A66">
        <w:rPr>
          <w:rFonts w:ascii="Times New Roman" w:hAnsi="Times New Roman"/>
          <w:b w:val="0"/>
          <w:sz w:val="24"/>
          <w:szCs w:val="24"/>
        </w:rPr>
        <w:t xml:space="preserve"> №</w:t>
      </w:r>
      <w:r w:rsidR="00245A66" w:rsidRPr="00245A66">
        <w:rPr>
          <w:rFonts w:ascii="Times New Roman" w:hAnsi="Times New Roman"/>
          <w:b w:val="0"/>
          <w:sz w:val="24"/>
          <w:szCs w:val="24"/>
        </w:rPr>
        <w:t xml:space="preserve"> </w:t>
      </w:r>
      <w:r w:rsidR="00964FE5" w:rsidRPr="00245A66">
        <w:rPr>
          <w:rFonts w:ascii="Times New Roman" w:hAnsi="Times New Roman"/>
          <w:b w:val="0"/>
          <w:sz w:val="24"/>
          <w:szCs w:val="24"/>
        </w:rPr>
        <w:t>3046-р</w:t>
      </w:r>
      <w:r w:rsidR="009012E4" w:rsidRPr="00245A66">
        <w:rPr>
          <w:rFonts w:ascii="Times New Roman" w:hAnsi="Times New Roman"/>
          <w:b w:val="0"/>
          <w:sz w:val="24"/>
          <w:szCs w:val="24"/>
        </w:rPr>
        <w:t xml:space="preserve">, руководствуясь </w:t>
      </w:r>
      <w:r w:rsidR="00A574F4" w:rsidRPr="00245A66">
        <w:rPr>
          <w:rFonts w:ascii="Times New Roman" w:hAnsi="Times New Roman"/>
          <w:b w:val="0"/>
          <w:sz w:val="24"/>
          <w:szCs w:val="24"/>
        </w:rPr>
        <w:t>Земельным кодексом Российской Федерации,</w:t>
      </w:r>
      <w:r w:rsidR="00245A66" w:rsidRPr="00245A66">
        <w:rPr>
          <w:rFonts w:ascii="Times New Roman" w:hAnsi="Times New Roman"/>
          <w:b w:val="0"/>
          <w:sz w:val="24"/>
          <w:szCs w:val="24"/>
        </w:rPr>
        <w:t xml:space="preserve"> </w:t>
      </w:r>
      <w:r w:rsidR="00A574F4" w:rsidRPr="00245A66">
        <w:rPr>
          <w:rFonts w:ascii="Times New Roman" w:hAnsi="Times New Roman"/>
          <w:b w:val="0"/>
          <w:sz w:val="24"/>
          <w:szCs w:val="24"/>
        </w:rPr>
        <w:t>пункт</w:t>
      </w:r>
      <w:r w:rsidR="00245A66" w:rsidRPr="00245A66">
        <w:rPr>
          <w:rFonts w:ascii="Times New Roman" w:hAnsi="Times New Roman"/>
          <w:b w:val="0"/>
          <w:sz w:val="24"/>
          <w:szCs w:val="24"/>
        </w:rPr>
        <w:t>ом</w:t>
      </w:r>
      <w:r w:rsidR="00A574F4" w:rsidRPr="00245A66">
        <w:rPr>
          <w:rFonts w:ascii="Times New Roman" w:hAnsi="Times New Roman"/>
          <w:b w:val="0"/>
          <w:sz w:val="24"/>
          <w:szCs w:val="24"/>
        </w:rPr>
        <w:t xml:space="preserve"> 3 статьи 401 Гражданского кодекса Российской Федерации,</w:t>
      </w:r>
      <w:r w:rsidR="00964FE5" w:rsidRPr="00245A66">
        <w:rPr>
          <w:rFonts w:ascii="Times New Roman" w:hAnsi="Times New Roman"/>
          <w:b w:val="0"/>
          <w:sz w:val="24"/>
          <w:szCs w:val="24"/>
        </w:rPr>
        <w:t xml:space="preserve"> </w:t>
      </w:r>
      <w:r w:rsidR="00E62E86" w:rsidRPr="00C67092">
        <w:rPr>
          <w:rFonts w:ascii="Times New Roman" w:hAnsi="Times New Roman"/>
          <w:b w:val="0"/>
          <w:sz w:val="24"/>
          <w:szCs w:val="24"/>
        </w:rPr>
        <w:t>Федеральн</w:t>
      </w:r>
      <w:r w:rsidR="00E62E86">
        <w:rPr>
          <w:rFonts w:ascii="Times New Roman" w:hAnsi="Times New Roman"/>
          <w:b w:val="0"/>
          <w:sz w:val="24"/>
          <w:szCs w:val="24"/>
        </w:rPr>
        <w:t>ым</w:t>
      </w:r>
      <w:r w:rsidR="00E62E86" w:rsidRPr="00C67092">
        <w:rPr>
          <w:rFonts w:ascii="Times New Roman" w:hAnsi="Times New Roman"/>
          <w:b w:val="0"/>
          <w:sz w:val="24"/>
          <w:szCs w:val="24"/>
        </w:rPr>
        <w:t xml:space="preserve"> закон</w:t>
      </w:r>
      <w:r w:rsidR="00E62E86">
        <w:rPr>
          <w:rFonts w:ascii="Times New Roman" w:hAnsi="Times New Roman"/>
          <w:b w:val="0"/>
          <w:sz w:val="24"/>
          <w:szCs w:val="24"/>
        </w:rPr>
        <w:t>ом</w:t>
      </w:r>
      <w:r w:rsidR="00E62E86" w:rsidRPr="00C67092">
        <w:rPr>
          <w:rFonts w:ascii="Times New Roman" w:hAnsi="Times New Roman"/>
          <w:b w:val="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</w:t>
      </w:r>
      <w:r w:rsidR="00E62E86">
        <w:rPr>
          <w:rFonts w:ascii="Times New Roman" w:hAnsi="Times New Roman"/>
          <w:b w:val="0"/>
          <w:sz w:val="24"/>
          <w:szCs w:val="24"/>
        </w:rPr>
        <w:t xml:space="preserve">, </w:t>
      </w:r>
      <w:r w:rsidR="006E49C1" w:rsidRPr="00245A66">
        <w:rPr>
          <w:rFonts w:ascii="Times New Roman" w:hAnsi="Times New Roman"/>
          <w:b w:val="0"/>
          <w:sz w:val="24"/>
          <w:szCs w:val="24"/>
        </w:rPr>
        <w:t>Решением окружного Совета депутатов Светлогорского городского округа от 24.12.2018 № 90 «Об утверждении Положения «О порядке определения размера арендной платы, порядке, условиях и сроках внесения арендной платы за земельные участки на территории муниципального образования «Светлогорский городской</w:t>
      </w:r>
      <w:r w:rsidR="006E49C1" w:rsidRPr="00245A66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округ», Решением окружного Совета депутатов Светлогорского городского округа от</w:t>
      </w:r>
      <w:r w:rsidR="006E49C1" w:rsidRPr="00245A66">
        <w:rPr>
          <w:rFonts w:ascii="Times New Roman" w:hAnsi="Times New Roman"/>
          <w:b w:val="0"/>
          <w:sz w:val="24"/>
          <w:szCs w:val="24"/>
        </w:rPr>
        <w:t xml:space="preserve"> 25.03.2019 № 115 «Об утверждении Положения «О порядке управления и распоряжения имуществом, находящимся в собственности муниципального образования «Светлогорский городской округ»</w:t>
      </w:r>
      <w:r w:rsidR="00B31595" w:rsidRPr="00C67092">
        <w:rPr>
          <w:rFonts w:ascii="Times New Roman" w:hAnsi="Times New Roman"/>
          <w:b w:val="0"/>
          <w:sz w:val="24"/>
          <w:szCs w:val="24"/>
        </w:rPr>
        <w:t>,</w:t>
      </w:r>
      <w:r w:rsidR="00C67092" w:rsidRPr="00C67092">
        <w:rPr>
          <w:rFonts w:ascii="Times New Roman" w:hAnsi="Times New Roman"/>
          <w:b w:val="0"/>
          <w:sz w:val="24"/>
          <w:szCs w:val="24"/>
        </w:rPr>
        <w:t xml:space="preserve"> </w:t>
      </w:r>
      <w:r w:rsidR="00C67092">
        <w:rPr>
          <w:rFonts w:ascii="Times New Roman" w:hAnsi="Times New Roman"/>
          <w:b w:val="0"/>
          <w:sz w:val="24"/>
          <w:szCs w:val="24"/>
        </w:rPr>
        <w:t>принимая во внимание уведомление</w:t>
      </w:r>
      <w:r w:rsidR="00C67092" w:rsidRPr="00245A66">
        <w:rPr>
          <w:rFonts w:ascii="Times New Roman" w:hAnsi="Times New Roman"/>
          <w:b w:val="0"/>
          <w:sz w:val="24"/>
          <w:szCs w:val="24"/>
        </w:rPr>
        <w:t xml:space="preserve"> Министерства экономического развития, промышленности и торговли Калининградской области от 09.11.2022 № 11688-ВЛ</w:t>
      </w:r>
      <w:r w:rsidR="00C67092" w:rsidRPr="00C67092">
        <w:rPr>
          <w:rFonts w:ascii="Times New Roman" w:hAnsi="Times New Roman"/>
          <w:b w:val="0"/>
          <w:sz w:val="24"/>
          <w:szCs w:val="24"/>
        </w:rPr>
        <w:t>,</w:t>
      </w:r>
      <w:r w:rsidR="00C67092">
        <w:rPr>
          <w:rFonts w:ascii="Times New Roman" w:hAnsi="Times New Roman"/>
          <w:b w:val="0"/>
          <w:sz w:val="24"/>
          <w:szCs w:val="24"/>
        </w:rPr>
        <w:t xml:space="preserve"> руководствуясь</w:t>
      </w:r>
      <w:r w:rsidR="00A5782E" w:rsidRPr="00245A66">
        <w:rPr>
          <w:rFonts w:ascii="Times New Roman" w:hAnsi="Times New Roman"/>
          <w:b w:val="0"/>
          <w:sz w:val="24"/>
          <w:szCs w:val="24"/>
        </w:rPr>
        <w:t xml:space="preserve"> Уставом  муниципального образования «Светлогорский городской округ»</w:t>
      </w:r>
      <w:r w:rsidR="00B31595" w:rsidRPr="00245A66">
        <w:rPr>
          <w:rFonts w:ascii="Times New Roman" w:hAnsi="Times New Roman"/>
          <w:b w:val="0"/>
          <w:sz w:val="24"/>
          <w:szCs w:val="24"/>
        </w:rPr>
        <w:t>,</w:t>
      </w:r>
      <w:r w:rsidR="00A5782E" w:rsidRPr="00245A66">
        <w:rPr>
          <w:rFonts w:ascii="Times New Roman" w:hAnsi="Times New Roman"/>
          <w:b w:val="0"/>
          <w:sz w:val="24"/>
          <w:szCs w:val="24"/>
        </w:rPr>
        <w:t xml:space="preserve"> окружной  Совет депутатов</w:t>
      </w:r>
    </w:p>
    <w:p w:rsidR="009C0842" w:rsidRPr="00A76E9E" w:rsidRDefault="009C0842" w:rsidP="00245A66">
      <w:pPr>
        <w:ind w:right="-1"/>
        <w:jc w:val="center"/>
        <w:rPr>
          <w:b/>
          <w:sz w:val="28"/>
          <w:szCs w:val="28"/>
        </w:rPr>
      </w:pPr>
      <w:r w:rsidRPr="00A76E9E">
        <w:rPr>
          <w:b/>
          <w:sz w:val="28"/>
          <w:szCs w:val="28"/>
        </w:rPr>
        <w:t>РЕШИЛ:</w:t>
      </w:r>
    </w:p>
    <w:p w:rsidR="00A5205A" w:rsidRDefault="00A5205A" w:rsidP="00C1007D">
      <w:pPr>
        <w:pStyle w:val="1"/>
        <w:shd w:val="clear" w:color="auto" w:fill="FFFFFF"/>
        <w:spacing w:before="0" w:beforeAutospacing="0" w:after="0" w:afterAutospacing="0"/>
        <w:jc w:val="both"/>
        <w:rPr>
          <w:rStyle w:val="blk"/>
          <w:rFonts w:ascii="Times New Roman" w:hAnsi="Times New Roman"/>
          <w:b w:val="0"/>
          <w:color w:val="333333"/>
          <w:sz w:val="28"/>
          <w:szCs w:val="28"/>
        </w:rPr>
      </w:pPr>
    </w:p>
    <w:p w:rsidR="00C1007D" w:rsidRPr="00245A66" w:rsidRDefault="00C1007D" w:rsidP="00C1007D">
      <w:pPr>
        <w:pStyle w:val="1"/>
        <w:shd w:val="clear" w:color="auto" w:fill="FFFFFF"/>
        <w:spacing w:before="0" w:beforeAutospacing="0" w:after="0" w:afterAutospacing="0"/>
        <w:jc w:val="both"/>
        <w:rPr>
          <w:rStyle w:val="blk"/>
          <w:rFonts w:ascii="Times New Roman" w:hAnsi="Times New Roman"/>
          <w:sz w:val="24"/>
          <w:szCs w:val="24"/>
        </w:rPr>
      </w:pPr>
      <w:r w:rsidRPr="00A76E9E">
        <w:rPr>
          <w:rStyle w:val="blk"/>
          <w:rFonts w:ascii="Times New Roman" w:hAnsi="Times New Roman"/>
          <w:b w:val="0"/>
          <w:color w:val="333333"/>
          <w:sz w:val="28"/>
          <w:szCs w:val="28"/>
        </w:rPr>
        <w:tab/>
      </w:r>
      <w:r w:rsidR="00314809" w:rsidRPr="00245A66">
        <w:rPr>
          <w:rStyle w:val="blk"/>
          <w:rFonts w:ascii="Times New Roman" w:hAnsi="Times New Roman"/>
          <w:color w:val="333333"/>
          <w:sz w:val="24"/>
          <w:szCs w:val="24"/>
        </w:rPr>
        <w:t xml:space="preserve">1. </w:t>
      </w:r>
      <w:proofErr w:type="gramStart"/>
      <w:r w:rsidRPr="00245A66">
        <w:rPr>
          <w:rStyle w:val="blk"/>
          <w:rFonts w:ascii="Times New Roman" w:hAnsi="Times New Roman"/>
          <w:sz w:val="24"/>
          <w:szCs w:val="24"/>
        </w:rPr>
        <w:t>Утвердить</w:t>
      </w:r>
      <w:r w:rsidRPr="00245A66">
        <w:rPr>
          <w:rStyle w:val="blk"/>
          <w:rFonts w:ascii="Times New Roman" w:hAnsi="Times New Roman"/>
          <w:color w:val="333333"/>
          <w:sz w:val="24"/>
          <w:szCs w:val="24"/>
        </w:rPr>
        <w:t xml:space="preserve"> </w:t>
      </w:r>
      <w:r w:rsidRPr="00245A66">
        <w:rPr>
          <w:rStyle w:val="blk"/>
          <w:rFonts w:ascii="Times New Roman" w:hAnsi="Times New Roman"/>
          <w:sz w:val="24"/>
          <w:szCs w:val="24"/>
        </w:rPr>
        <w:t xml:space="preserve">условия </w:t>
      </w:r>
      <w:r w:rsidR="0002793C" w:rsidRPr="00245A66">
        <w:rPr>
          <w:rFonts w:ascii="Times New Roman" w:hAnsi="Times New Roman"/>
          <w:sz w:val="24"/>
          <w:szCs w:val="24"/>
        </w:rPr>
        <w:t xml:space="preserve">расторжения договоров аренды без применения штрафных санкций, а также </w:t>
      </w:r>
      <w:r w:rsidR="000A60EB" w:rsidRPr="00245A66">
        <w:rPr>
          <w:rFonts w:ascii="Times New Roman" w:hAnsi="Times New Roman"/>
          <w:sz w:val="24"/>
          <w:szCs w:val="24"/>
        </w:rPr>
        <w:t xml:space="preserve">условия </w:t>
      </w:r>
      <w:r w:rsidR="00FA7C0B" w:rsidRPr="00245A66">
        <w:rPr>
          <w:rFonts w:ascii="Times New Roman" w:hAnsi="Times New Roman"/>
          <w:sz w:val="24"/>
          <w:szCs w:val="24"/>
        </w:rPr>
        <w:t>предоставления</w:t>
      </w:r>
      <w:r w:rsidRPr="00245A66">
        <w:rPr>
          <w:rFonts w:ascii="Times New Roman" w:hAnsi="Times New Roman"/>
          <w:sz w:val="24"/>
          <w:szCs w:val="24"/>
        </w:rPr>
        <w:t xml:space="preserve"> отсрочки уплаты арендной платы по договорам аренды недвижимого имущества</w:t>
      </w:r>
      <w:r w:rsidR="007D7886" w:rsidRPr="00245A66">
        <w:rPr>
          <w:rFonts w:ascii="Times New Roman" w:hAnsi="Times New Roman"/>
          <w:sz w:val="24"/>
          <w:szCs w:val="24"/>
        </w:rPr>
        <w:t xml:space="preserve"> </w:t>
      </w:r>
      <w:r w:rsidR="0002793C" w:rsidRPr="00245A66">
        <w:rPr>
          <w:rFonts w:ascii="Times New Roman" w:hAnsi="Times New Roman"/>
          <w:sz w:val="24"/>
          <w:szCs w:val="24"/>
        </w:rPr>
        <w:t>для арендаторов, которыми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</w:t>
      </w:r>
      <w:proofErr w:type="gramEnd"/>
      <w:r w:rsidR="0002793C" w:rsidRPr="00245A6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2793C" w:rsidRPr="00245A66">
        <w:rPr>
          <w:rFonts w:ascii="Times New Roman" w:hAnsi="Times New Roman"/>
          <w:sz w:val="24"/>
          <w:szCs w:val="24"/>
        </w:rPr>
        <w:t xml:space="preserve">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</w:r>
      <w:hyperlink r:id="rId8">
        <w:r w:rsidR="0002793C" w:rsidRPr="00245A66">
          <w:rPr>
            <w:rFonts w:ascii="Times New Roman" w:hAnsi="Times New Roman"/>
            <w:sz w:val="24"/>
            <w:szCs w:val="24"/>
          </w:rPr>
          <w:t>Указом</w:t>
        </w:r>
      </w:hyperlink>
      <w:r w:rsidR="0002793C" w:rsidRPr="00245A66">
        <w:rPr>
          <w:rFonts w:ascii="Times New Roman" w:hAnsi="Times New Roman"/>
          <w:sz w:val="24"/>
          <w:szCs w:val="24"/>
        </w:rPr>
        <w:t xml:space="preserve"> Президента Российской Федерации от 21 сентября 2022 </w:t>
      </w:r>
      <w:r w:rsidR="006B7EA0" w:rsidRPr="00245A66">
        <w:rPr>
          <w:rFonts w:ascii="Times New Roman" w:hAnsi="Times New Roman"/>
          <w:sz w:val="24"/>
          <w:szCs w:val="24"/>
        </w:rPr>
        <w:t>№</w:t>
      </w:r>
      <w:r w:rsidR="0002793C" w:rsidRPr="00245A66">
        <w:rPr>
          <w:rFonts w:ascii="Times New Roman" w:hAnsi="Times New Roman"/>
          <w:sz w:val="24"/>
          <w:szCs w:val="24"/>
        </w:rPr>
        <w:t xml:space="preserve"> 647 </w:t>
      </w:r>
      <w:r w:rsidR="0096178D" w:rsidRPr="00245A66">
        <w:rPr>
          <w:rFonts w:ascii="Times New Roman" w:hAnsi="Times New Roman"/>
          <w:sz w:val="24"/>
          <w:szCs w:val="24"/>
        </w:rPr>
        <w:t>«</w:t>
      </w:r>
      <w:r w:rsidR="0002793C" w:rsidRPr="00245A66">
        <w:rPr>
          <w:rFonts w:ascii="Times New Roman" w:hAnsi="Times New Roman"/>
          <w:sz w:val="24"/>
          <w:szCs w:val="24"/>
        </w:rPr>
        <w:t>Об объявлении частичной мобилизации в Российской Федерации</w:t>
      </w:r>
      <w:r w:rsidR="0096178D" w:rsidRPr="00245A66">
        <w:rPr>
          <w:rFonts w:ascii="Times New Roman" w:hAnsi="Times New Roman"/>
          <w:sz w:val="24"/>
          <w:szCs w:val="24"/>
        </w:rPr>
        <w:t>»</w:t>
      </w:r>
      <w:r w:rsidR="0002793C" w:rsidRPr="00245A66">
        <w:rPr>
          <w:rFonts w:ascii="Times New Roman" w:hAnsi="Times New Roman"/>
          <w:sz w:val="24"/>
          <w:szCs w:val="24"/>
        </w:rPr>
        <w:t xml:space="preserve"> или проходящие военную службу по контракту, заключенному в соответствии с </w:t>
      </w:r>
      <w:hyperlink r:id="rId9">
        <w:r w:rsidR="0002793C" w:rsidRPr="00245A66">
          <w:rPr>
            <w:rFonts w:ascii="Times New Roman" w:hAnsi="Times New Roman"/>
            <w:sz w:val="24"/>
            <w:szCs w:val="24"/>
          </w:rPr>
          <w:t>пунктом 7 статьи 38</w:t>
        </w:r>
      </w:hyperlink>
      <w:r w:rsidR="0002793C" w:rsidRPr="00245A66">
        <w:rPr>
          <w:rFonts w:ascii="Times New Roman" w:hAnsi="Times New Roman"/>
          <w:sz w:val="24"/>
          <w:szCs w:val="24"/>
        </w:rPr>
        <w:t xml:space="preserve"> Федерального закона</w:t>
      </w:r>
      <w:proofErr w:type="gramEnd"/>
      <w:r w:rsidR="0002793C" w:rsidRPr="00245A66">
        <w:rPr>
          <w:rFonts w:ascii="Times New Roman" w:hAnsi="Times New Roman"/>
          <w:sz w:val="24"/>
          <w:szCs w:val="24"/>
        </w:rPr>
        <w:t xml:space="preserve"> </w:t>
      </w:r>
      <w:r w:rsidR="0096178D" w:rsidRPr="00245A66">
        <w:rPr>
          <w:rFonts w:ascii="Times New Roman" w:hAnsi="Times New Roman"/>
          <w:sz w:val="24"/>
          <w:szCs w:val="24"/>
        </w:rPr>
        <w:t>«</w:t>
      </w:r>
      <w:proofErr w:type="gramStart"/>
      <w:r w:rsidR="0002793C" w:rsidRPr="00245A66">
        <w:rPr>
          <w:rFonts w:ascii="Times New Roman" w:hAnsi="Times New Roman"/>
          <w:sz w:val="24"/>
          <w:szCs w:val="24"/>
        </w:rPr>
        <w:t>О воинской обязанности и военной службе</w:t>
      </w:r>
      <w:r w:rsidR="0096178D" w:rsidRPr="00245A66">
        <w:rPr>
          <w:rFonts w:ascii="Times New Roman" w:hAnsi="Times New Roman"/>
          <w:sz w:val="24"/>
          <w:szCs w:val="24"/>
        </w:rPr>
        <w:t>»</w:t>
      </w:r>
      <w:r w:rsidR="0002793C" w:rsidRPr="00245A66">
        <w:rPr>
          <w:rFonts w:ascii="Times New Roman" w:hAnsi="Times New Roman"/>
          <w:sz w:val="24"/>
          <w:szCs w:val="24"/>
        </w:rPr>
        <w:t xml:space="preserve"> </w:t>
      </w:r>
      <w:r w:rsidR="0002793C" w:rsidRPr="00C67092">
        <w:rPr>
          <w:rFonts w:ascii="Times New Roman" w:hAnsi="Times New Roman"/>
          <w:sz w:val="24"/>
          <w:szCs w:val="24"/>
        </w:rPr>
        <w:t>(далее - Федеральный закон),</w:t>
      </w:r>
      <w:r w:rsidR="0002793C" w:rsidRPr="00245A66">
        <w:rPr>
          <w:rFonts w:ascii="Times New Roman" w:hAnsi="Times New Roman"/>
          <w:sz w:val="24"/>
          <w:szCs w:val="24"/>
        </w:rPr>
        <w:t xml:space="preserve"> либо заключившие контракт о добровольном содействии в выполнении задач, возложенных на Вооруж</w:t>
      </w:r>
      <w:r w:rsidR="00C67092">
        <w:rPr>
          <w:rFonts w:ascii="Times New Roman" w:hAnsi="Times New Roman"/>
          <w:sz w:val="24"/>
          <w:szCs w:val="24"/>
        </w:rPr>
        <w:t>енные Силы Российской Федерации</w:t>
      </w:r>
      <w:r w:rsidR="0002793C" w:rsidRPr="00245A66">
        <w:rPr>
          <w:rFonts w:ascii="Times New Roman" w:hAnsi="Times New Roman"/>
          <w:sz w:val="24"/>
          <w:szCs w:val="24"/>
        </w:rPr>
        <w:t xml:space="preserve"> </w:t>
      </w:r>
      <w:r w:rsidRPr="00573958">
        <w:rPr>
          <w:rStyle w:val="blk"/>
          <w:rFonts w:ascii="Times New Roman" w:hAnsi="Times New Roman"/>
          <w:sz w:val="24"/>
          <w:szCs w:val="24"/>
        </w:rPr>
        <w:t>согласно приложению</w:t>
      </w:r>
      <w:r w:rsidR="00547CD2" w:rsidRPr="00573958">
        <w:rPr>
          <w:rStyle w:val="blk"/>
          <w:rFonts w:ascii="Times New Roman" w:hAnsi="Times New Roman"/>
          <w:sz w:val="24"/>
          <w:szCs w:val="24"/>
        </w:rPr>
        <w:t xml:space="preserve"> к настоящему решению</w:t>
      </w:r>
      <w:r w:rsidRPr="00573958">
        <w:rPr>
          <w:rStyle w:val="blk"/>
          <w:rFonts w:ascii="Times New Roman" w:hAnsi="Times New Roman"/>
          <w:sz w:val="24"/>
          <w:szCs w:val="24"/>
        </w:rPr>
        <w:t>.</w:t>
      </w:r>
      <w:r w:rsidRPr="00245A66">
        <w:rPr>
          <w:rStyle w:val="blk"/>
          <w:rFonts w:ascii="Times New Roman" w:hAnsi="Times New Roman"/>
          <w:sz w:val="24"/>
          <w:szCs w:val="24"/>
        </w:rPr>
        <w:t xml:space="preserve"> </w:t>
      </w:r>
      <w:proofErr w:type="gramEnd"/>
    </w:p>
    <w:p w:rsidR="00C1007D" w:rsidRPr="00245A66" w:rsidRDefault="00C1007D" w:rsidP="00C1007D">
      <w:pPr>
        <w:pStyle w:val="1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45A66">
        <w:rPr>
          <w:rStyle w:val="blk"/>
          <w:rFonts w:ascii="Times New Roman" w:hAnsi="Times New Roman"/>
          <w:sz w:val="24"/>
          <w:szCs w:val="24"/>
        </w:rPr>
        <w:tab/>
        <w:t xml:space="preserve">2. </w:t>
      </w:r>
      <w:r w:rsidR="00FA7C0B" w:rsidRPr="00245A66">
        <w:rPr>
          <w:rFonts w:ascii="Times New Roman" w:hAnsi="Times New Roman"/>
          <w:color w:val="000000"/>
          <w:sz w:val="24"/>
          <w:szCs w:val="24"/>
        </w:rPr>
        <w:t xml:space="preserve">Возложить контроль за исполнением </w:t>
      </w:r>
      <w:r w:rsidRPr="00245A66">
        <w:rPr>
          <w:rFonts w:ascii="Times New Roman" w:hAnsi="Times New Roman"/>
          <w:color w:val="000000"/>
          <w:sz w:val="24"/>
          <w:szCs w:val="24"/>
        </w:rPr>
        <w:t xml:space="preserve">настоящего </w:t>
      </w:r>
      <w:r w:rsidR="00F92F31" w:rsidRPr="00245A66">
        <w:rPr>
          <w:rFonts w:ascii="Times New Roman" w:hAnsi="Times New Roman"/>
          <w:color w:val="000000"/>
          <w:sz w:val="24"/>
          <w:szCs w:val="24"/>
        </w:rPr>
        <w:t>решения</w:t>
      </w:r>
      <w:r w:rsidRPr="00245A66">
        <w:rPr>
          <w:rFonts w:ascii="Times New Roman" w:hAnsi="Times New Roman"/>
          <w:color w:val="000000"/>
          <w:sz w:val="24"/>
          <w:szCs w:val="24"/>
        </w:rPr>
        <w:t xml:space="preserve"> на постоянную</w:t>
      </w:r>
      <w:r w:rsidRPr="00245A66">
        <w:rPr>
          <w:rFonts w:ascii="Times New Roman" w:hAnsi="Times New Roman"/>
          <w:sz w:val="24"/>
          <w:szCs w:val="24"/>
        </w:rPr>
        <w:t xml:space="preserve"> Комиссию окружного Совета депутатов муниципального образования «Светлогорский городской округ» по бюджету, экономике и градостроительной деятельности (</w:t>
      </w:r>
      <w:r w:rsidR="00A52A79" w:rsidRPr="00245A66">
        <w:rPr>
          <w:rFonts w:ascii="Times New Roman" w:hAnsi="Times New Roman"/>
          <w:sz w:val="24"/>
          <w:szCs w:val="24"/>
        </w:rPr>
        <w:t xml:space="preserve">А.И. </w:t>
      </w:r>
      <w:r w:rsidRPr="00245A66">
        <w:rPr>
          <w:rFonts w:ascii="Times New Roman" w:hAnsi="Times New Roman"/>
          <w:sz w:val="24"/>
          <w:szCs w:val="24"/>
        </w:rPr>
        <w:t>Ярошенко).</w:t>
      </w:r>
    </w:p>
    <w:p w:rsidR="000A60EB" w:rsidRPr="00245A66" w:rsidRDefault="000A60EB" w:rsidP="00C1007D">
      <w:pPr>
        <w:pStyle w:val="1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p w:rsidR="00C1007D" w:rsidRPr="00245A66" w:rsidRDefault="00C1007D" w:rsidP="00C1007D">
      <w:pPr>
        <w:pStyle w:val="1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45A66">
        <w:rPr>
          <w:rFonts w:ascii="Times New Roman" w:hAnsi="Times New Roman"/>
          <w:sz w:val="24"/>
          <w:szCs w:val="24"/>
        </w:rPr>
        <w:tab/>
        <w:t xml:space="preserve">3. </w:t>
      </w:r>
      <w:r w:rsidR="00FA7C0B" w:rsidRPr="00245A66">
        <w:rPr>
          <w:rFonts w:ascii="Times New Roman" w:hAnsi="Times New Roman"/>
          <w:sz w:val="24"/>
          <w:szCs w:val="24"/>
        </w:rPr>
        <w:t>О</w:t>
      </w:r>
      <w:r w:rsidRPr="00245A66">
        <w:rPr>
          <w:rFonts w:ascii="Times New Roman" w:hAnsi="Times New Roman"/>
          <w:sz w:val="24"/>
          <w:szCs w:val="24"/>
        </w:rPr>
        <w:t>публиковать</w:t>
      </w:r>
      <w:r w:rsidR="00FA7C0B" w:rsidRPr="00245A66">
        <w:rPr>
          <w:rFonts w:ascii="Times New Roman" w:hAnsi="Times New Roman"/>
          <w:sz w:val="24"/>
          <w:szCs w:val="24"/>
        </w:rPr>
        <w:t xml:space="preserve"> настоящее </w:t>
      </w:r>
      <w:r w:rsidR="00F92F31" w:rsidRPr="00245A66">
        <w:rPr>
          <w:rFonts w:ascii="Times New Roman" w:hAnsi="Times New Roman"/>
          <w:sz w:val="24"/>
          <w:szCs w:val="24"/>
        </w:rPr>
        <w:t>решение</w:t>
      </w:r>
      <w:r w:rsidRPr="00245A66">
        <w:rPr>
          <w:rFonts w:ascii="Times New Roman" w:hAnsi="Times New Roman"/>
          <w:sz w:val="24"/>
          <w:szCs w:val="24"/>
        </w:rPr>
        <w:t xml:space="preserve"> в газете «Вестник Светлогорска» и разместить в информационно-телекоммуникационной сети Интернет на сайте </w:t>
      </w:r>
      <w:hyperlink r:id="rId10" w:history="1">
        <w:r w:rsidRPr="00245A66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www.svetlogorsk39.ru</w:t>
        </w:r>
      </w:hyperlink>
      <w:r w:rsidRPr="00245A66">
        <w:rPr>
          <w:rFonts w:ascii="Times New Roman" w:hAnsi="Times New Roman"/>
          <w:sz w:val="24"/>
          <w:szCs w:val="24"/>
        </w:rPr>
        <w:t>.</w:t>
      </w:r>
    </w:p>
    <w:p w:rsidR="00C1007D" w:rsidRPr="00245A66" w:rsidRDefault="00C1007D" w:rsidP="00C1007D">
      <w:pPr>
        <w:pStyle w:val="1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45A66">
        <w:rPr>
          <w:rFonts w:ascii="Times New Roman" w:hAnsi="Times New Roman"/>
          <w:sz w:val="24"/>
          <w:szCs w:val="24"/>
        </w:rPr>
        <w:tab/>
        <w:t xml:space="preserve">4. Решение вступает в силу после его </w:t>
      </w:r>
      <w:r w:rsidR="00B64B96" w:rsidRPr="00245A66">
        <w:rPr>
          <w:rFonts w:ascii="Times New Roman" w:hAnsi="Times New Roman"/>
          <w:sz w:val="24"/>
          <w:szCs w:val="24"/>
        </w:rPr>
        <w:t xml:space="preserve">официального </w:t>
      </w:r>
      <w:r w:rsidRPr="00245A66">
        <w:rPr>
          <w:rFonts w:ascii="Times New Roman" w:hAnsi="Times New Roman"/>
          <w:sz w:val="24"/>
          <w:szCs w:val="24"/>
        </w:rPr>
        <w:t>опубликования</w:t>
      </w:r>
      <w:r w:rsidR="00FA7C0B" w:rsidRPr="00245A66">
        <w:rPr>
          <w:rFonts w:ascii="Times New Roman" w:hAnsi="Times New Roman"/>
          <w:sz w:val="24"/>
          <w:szCs w:val="24"/>
        </w:rPr>
        <w:t>.</w:t>
      </w:r>
    </w:p>
    <w:p w:rsidR="000A60EB" w:rsidRPr="00245A66" w:rsidRDefault="000A60EB" w:rsidP="00C1007D">
      <w:pPr>
        <w:pStyle w:val="1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p w:rsidR="000A60EB" w:rsidRPr="00B03767" w:rsidRDefault="000A60EB" w:rsidP="00C1007D">
      <w:pPr>
        <w:pStyle w:val="1"/>
        <w:shd w:val="clear" w:color="auto" w:fill="FFFFFF"/>
        <w:spacing w:before="0" w:beforeAutospacing="0" w:after="0" w:afterAutospacing="0"/>
        <w:jc w:val="both"/>
        <w:rPr>
          <w:rStyle w:val="blk"/>
          <w:rFonts w:ascii="Times New Roman" w:hAnsi="Times New Roman"/>
          <w:b w:val="0"/>
          <w:bCs w:val="0"/>
          <w:color w:val="333333"/>
          <w:sz w:val="24"/>
          <w:szCs w:val="24"/>
        </w:rPr>
      </w:pPr>
    </w:p>
    <w:p w:rsidR="00C1007D" w:rsidRPr="00A76E9E" w:rsidRDefault="00C1007D" w:rsidP="00C1007D">
      <w:pPr>
        <w:pStyle w:val="1"/>
        <w:shd w:val="clear" w:color="auto" w:fill="FFFFFF"/>
        <w:spacing w:before="0" w:beforeAutospacing="0" w:after="0" w:afterAutospacing="0"/>
        <w:jc w:val="both"/>
        <w:rPr>
          <w:rStyle w:val="blk"/>
          <w:rFonts w:ascii="Arial" w:hAnsi="Arial" w:cs="Arial"/>
          <w:color w:val="333333"/>
          <w:sz w:val="24"/>
          <w:szCs w:val="24"/>
        </w:rPr>
      </w:pPr>
    </w:p>
    <w:p w:rsidR="007D7886" w:rsidRPr="00FA7C0B" w:rsidRDefault="007D7886" w:rsidP="007D7886">
      <w:pPr>
        <w:rPr>
          <w:color w:val="000000"/>
          <w:sz w:val="28"/>
          <w:szCs w:val="28"/>
        </w:rPr>
      </w:pPr>
      <w:r w:rsidRPr="00FA7C0B">
        <w:rPr>
          <w:sz w:val="28"/>
          <w:szCs w:val="28"/>
        </w:rPr>
        <w:t>Глава</w:t>
      </w:r>
      <w:r w:rsidRPr="00FA7C0B">
        <w:rPr>
          <w:sz w:val="28"/>
          <w:szCs w:val="28"/>
        </w:rPr>
        <w:tab/>
        <w:t xml:space="preserve"> муниципального образования </w:t>
      </w:r>
    </w:p>
    <w:p w:rsidR="007D7886" w:rsidRPr="00FA7C0B" w:rsidRDefault="007D7886" w:rsidP="007D7886">
      <w:pPr>
        <w:jc w:val="both"/>
        <w:rPr>
          <w:sz w:val="28"/>
          <w:szCs w:val="28"/>
        </w:rPr>
      </w:pPr>
      <w:r w:rsidRPr="00FA7C0B">
        <w:rPr>
          <w:sz w:val="28"/>
          <w:szCs w:val="28"/>
        </w:rPr>
        <w:t>«Светлогорский городской округ»</w:t>
      </w:r>
      <w:r w:rsidRPr="00FA7C0B">
        <w:rPr>
          <w:sz w:val="28"/>
          <w:szCs w:val="28"/>
        </w:rPr>
        <w:tab/>
      </w:r>
      <w:r w:rsidRPr="00FA7C0B">
        <w:rPr>
          <w:sz w:val="28"/>
          <w:szCs w:val="28"/>
        </w:rPr>
        <w:tab/>
      </w:r>
      <w:r w:rsidR="00996AA1" w:rsidRPr="00FA7C0B">
        <w:rPr>
          <w:sz w:val="28"/>
          <w:szCs w:val="28"/>
        </w:rPr>
        <w:t xml:space="preserve">        </w:t>
      </w:r>
      <w:r w:rsidRPr="00FA7C0B">
        <w:rPr>
          <w:sz w:val="28"/>
          <w:szCs w:val="28"/>
        </w:rPr>
        <w:t xml:space="preserve">       </w:t>
      </w:r>
      <w:r w:rsidR="00FA7C0B" w:rsidRPr="00FA7C0B">
        <w:rPr>
          <w:sz w:val="28"/>
          <w:szCs w:val="28"/>
        </w:rPr>
        <w:t xml:space="preserve">            </w:t>
      </w:r>
      <w:r w:rsidR="00FA7C0B">
        <w:rPr>
          <w:sz w:val="28"/>
          <w:szCs w:val="28"/>
        </w:rPr>
        <w:t xml:space="preserve">        </w:t>
      </w:r>
      <w:r w:rsidR="00FA7C0B" w:rsidRPr="00FA7C0B">
        <w:rPr>
          <w:sz w:val="28"/>
          <w:szCs w:val="28"/>
        </w:rPr>
        <w:t xml:space="preserve">  </w:t>
      </w:r>
      <w:r w:rsidRPr="00FA7C0B">
        <w:rPr>
          <w:sz w:val="28"/>
          <w:szCs w:val="28"/>
        </w:rPr>
        <w:t>А.В. Мохнов</w:t>
      </w:r>
    </w:p>
    <w:p w:rsidR="00C1007D" w:rsidRDefault="00C1007D" w:rsidP="00C1007D">
      <w:pPr>
        <w:pStyle w:val="1"/>
        <w:shd w:val="clear" w:color="auto" w:fill="FFFFFF"/>
        <w:spacing w:before="0" w:beforeAutospacing="0" w:after="0" w:afterAutospacing="0"/>
        <w:jc w:val="both"/>
        <w:rPr>
          <w:rStyle w:val="blk"/>
          <w:rFonts w:ascii="Arial" w:hAnsi="Arial" w:cs="Arial"/>
          <w:b w:val="0"/>
          <w:color w:val="333333"/>
          <w:sz w:val="28"/>
          <w:szCs w:val="28"/>
        </w:rPr>
      </w:pPr>
    </w:p>
    <w:p w:rsidR="00964FE5" w:rsidRDefault="00964FE5" w:rsidP="00C1007D">
      <w:pPr>
        <w:pStyle w:val="1"/>
        <w:shd w:val="clear" w:color="auto" w:fill="FFFFFF"/>
        <w:spacing w:before="0" w:beforeAutospacing="0" w:after="0" w:afterAutospacing="0"/>
        <w:jc w:val="both"/>
        <w:rPr>
          <w:rStyle w:val="blk"/>
          <w:rFonts w:ascii="Arial" w:hAnsi="Arial" w:cs="Arial"/>
          <w:b w:val="0"/>
          <w:color w:val="333333"/>
          <w:sz w:val="28"/>
          <w:szCs w:val="28"/>
        </w:rPr>
      </w:pPr>
    </w:p>
    <w:p w:rsidR="00964FE5" w:rsidRDefault="00964FE5" w:rsidP="00C1007D">
      <w:pPr>
        <w:pStyle w:val="1"/>
        <w:shd w:val="clear" w:color="auto" w:fill="FFFFFF"/>
        <w:spacing w:before="0" w:beforeAutospacing="0" w:after="0" w:afterAutospacing="0"/>
        <w:jc w:val="both"/>
        <w:rPr>
          <w:rStyle w:val="blk"/>
          <w:rFonts w:ascii="Arial" w:hAnsi="Arial" w:cs="Arial"/>
          <w:b w:val="0"/>
          <w:color w:val="333333"/>
          <w:sz w:val="28"/>
          <w:szCs w:val="28"/>
        </w:rPr>
      </w:pPr>
    </w:p>
    <w:p w:rsidR="00964FE5" w:rsidRDefault="00964FE5" w:rsidP="00C1007D">
      <w:pPr>
        <w:pStyle w:val="1"/>
        <w:shd w:val="clear" w:color="auto" w:fill="FFFFFF"/>
        <w:spacing w:before="0" w:beforeAutospacing="0" w:after="0" w:afterAutospacing="0"/>
        <w:jc w:val="both"/>
        <w:rPr>
          <w:rStyle w:val="blk"/>
          <w:rFonts w:ascii="Arial" w:hAnsi="Arial" w:cs="Arial"/>
          <w:b w:val="0"/>
          <w:color w:val="333333"/>
          <w:sz w:val="28"/>
          <w:szCs w:val="28"/>
        </w:rPr>
      </w:pPr>
    </w:p>
    <w:p w:rsidR="00964FE5" w:rsidRDefault="00964FE5" w:rsidP="00C1007D">
      <w:pPr>
        <w:pStyle w:val="1"/>
        <w:shd w:val="clear" w:color="auto" w:fill="FFFFFF"/>
        <w:spacing w:before="0" w:beforeAutospacing="0" w:after="0" w:afterAutospacing="0"/>
        <w:jc w:val="both"/>
        <w:rPr>
          <w:rStyle w:val="blk"/>
          <w:rFonts w:ascii="Arial" w:hAnsi="Arial" w:cs="Arial"/>
          <w:b w:val="0"/>
          <w:color w:val="333333"/>
          <w:sz w:val="28"/>
          <w:szCs w:val="28"/>
        </w:rPr>
      </w:pPr>
    </w:p>
    <w:p w:rsidR="0002793C" w:rsidRDefault="0002793C" w:rsidP="00C1007D">
      <w:pPr>
        <w:pStyle w:val="1"/>
        <w:shd w:val="clear" w:color="auto" w:fill="FFFFFF"/>
        <w:spacing w:before="0" w:beforeAutospacing="0" w:after="0" w:afterAutospacing="0"/>
        <w:jc w:val="both"/>
        <w:rPr>
          <w:rStyle w:val="blk"/>
          <w:rFonts w:ascii="Arial" w:hAnsi="Arial" w:cs="Arial"/>
          <w:b w:val="0"/>
          <w:color w:val="333333"/>
          <w:sz w:val="28"/>
          <w:szCs w:val="28"/>
        </w:rPr>
      </w:pPr>
    </w:p>
    <w:p w:rsidR="0002793C" w:rsidRDefault="0002793C" w:rsidP="00C1007D">
      <w:pPr>
        <w:pStyle w:val="1"/>
        <w:shd w:val="clear" w:color="auto" w:fill="FFFFFF"/>
        <w:spacing w:before="0" w:beforeAutospacing="0" w:after="0" w:afterAutospacing="0"/>
        <w:jc w:val="both"/>
        <w:rPr>
          <w:rStyle w:val="blk"/>
          <w:rFonts w:ascii="Arial" w:hAnsi="Arial" w:cs="Arial"/>
          <w:b w:val="0"/>
          <w:color w:val="333333"/>
          <w:sz w:val="28"/>
          <w:szCs w:val="28"/>
        </w:rPr>
      </w:pPr>
    </w:p>
    <w:p w:rsidR="0002793C" w:rsidRDefault="0002793C" w:rsidP="00C1007D">
      <w:pPr>
        <w:pStyle w:val="1"/>
        <w:shd w:val="clear" w:color="auto" w:fill="FFFFFF"/>
        <w:spacing w:before="0" w:beforeAutospacing="0" w:after="0" w:afterAutospacing="0"/>
        <w:jc w:val="both"/>
        <w:rPr>
          <w:rStyle w:val="blk"/>
          <w:rFonts w:ascii="Arial" w:hAnsi="Arial" w:cs="Arial"/>
          <w:b w:val="0"/>
          <w:color w:val="333333"/>
          <w:sz w:val="28"/>
          <w:szCs w:val="28"/>
        </w:rPr>
      </w:pPr>
    </w:p>
    <w:p w:rsidR="0002793C" w:rsidRDefault="0002793C" w:rsidP="00C1007D">
      <w:pPr>
        <w:pStyle w:val="1"/>
        <w:shd w:val="clear" w:color="auto" w:fill="FFFFFF"/>
        <w:spacing w:before="0" w:beforeAutospacing="0" w:after="0" w:afterAutospacing="0"/>
        <w:jc w:val="both"/>
        <w:rPr>
          <w:rStyle w:val="blk"/>
          <w:rFonts w:ascii="Arial" w:hAnsi="Arial" w:cs="Arial"/>
          <w:b w:val="0"/>
          <w:color w:val="333333"/>
          <w:sz w:val="28"/>
          <w:szCs w:val="28"/>
        </w:rPr>
      </w:pPr>
    </w:p>
    <w:p w:rsidR="0002793C" w:rsidRDefault="0002793C" w:rsidP="00C1007D">
      <w:pPr>
        <w:pStyle w:val="1"/>
        <w:shd w:val="clear" w:color="auto" w:fill="FFFFFF"/>
        <w:spacing w:before="0" w:beforeAutospacing="0" w:after="0" w:afterAutospacing="0"/>
        <w:jc w:val="both"/>
        <w:rPr>
          <w:rStyle w:val="blk"/>
          <w:rFonts w:ascii="Arial" w:hAnsi="Arial" w:cs="Arial"/>
          <w:b w:val="0"/>
          <w:color w:val="333333"/>
          <w:sz w:val="28"/>
          <w:szCs w:val="28"/>
        </w:rPr>
      </w:pPr>
    </w:p>
    <w:p w:rsidR="0002793C" w:rsidRDefault="0002793C" w:rsidP="00C1007D">
      <w:pPr>
        <w:pStyle w:val="1"/>
        <w:shd w:val="clear" w:color="auto" w:fill="FFFFFF"/>
        <w:spacing w:before="0" w:beforeAutospacing="0" w:after="0" w:afterAutospacing="0"/>
        <w:jc w:val="both"/>
        <w:rPr>
          <w:rStyle w:val="blk"/>
          <w:rFonts w:ascii="Arial" w:hAnsi="Arial" w:cs="Arial"/>
          <w:b w:val="0"/>
          <w:color w:val="333333"/>
          <w:sz w:val="28"/>
          <w:szCs w:val="28"/>
        </w:rPr>
      </w:pPr>
    </w:p>
    <w:p w:rsidR="0002793C" w:rsidRDefault="0002793C" w:rsidP="00C1007D">
      <w:pPr>
        <w:pStyle w:val="1"/>
        <w:shd w:val="clear" w:color="auto" w:fill="FFFFFF"/>
        <w:spacing w:before="0" w:beforeAutospacing="0" w:after="0" w:afterAutospacing="0"/>
        <w:jc w:val="both"/>
        <w:rPr>
          <w:rStyle w:val="blk"/>
          <w:rFonts w:ascii="Arial" w:hAnsi="Arial" w:cs="Arial"/>
          <w:b w:val="0"/>
          <w:color w:val="333333"/>
          <w:sz w:val="28"/>
          <w:szCs w:val="28"/>
        </w:rPr>
      </w:pPr>
    </w:p>
    <w:p w:rsidR="0002793C" w:rsidRDefault="0002793C" w:rsidP="00C1007D">
      <w:pPr>
        <w:pStyle w:val="1"/>
        <w:shd w:val="clear" w:color="auto" w:fill="FFFFFF"/>
        <w:spacing w:before="0" w:beforeAutospacing="0" w:after="0" w:afterAutospacing="0"/>
        <w:jc w:val="both"/>
        <w:rPr>
          <w:rStyle w:val="blk"/>
          <w:rFonts w:ascii="Arial" w:hAnsi="Arial" w:cs="Arial"/>
          <w:b w:val="0"/>
          <w:color w:val="333333"/>
          <w:sz w:val="28"/>
          <w:szCs w:val="28"/>
        </w:rPr>
      </w:pPr>
    </w:p>
    <w:p w:rsidR="0002793C" w:rsidRDefault="0002793C" w:rsidP="00C1007D">
      <w:pPr>
        <w:pStyle w:val="1"/>
        <w:shd w:val="clear" w:color="auto" w:fill="FFFFFF"/>
        <w:spacing w:before="0" w:beforeAutospacing="0" w:after="0" w:afterAutospacing="0"/>
        <w:jc w:val="both"/>
        <w:rPr>
          <w:rStyle w:val="blk"/>
          <w:rFonts w:ascii="Arial" w:hAnsi="Arial" w:cs="Arial"/>
          <w:b w:val="0"/>
          <w:color w:val="333333"/>
          <w:sz w:val="28"/>
          <w:szCs w:val="28"/>
        </w:rPr>
      </w:pPr>
    </w:p>
    <w:p w:rsidR="0002793C" w:rsidRDefault="0002793C" w:rsidP="00C1007D">
      <w:pPr>
        <w:pStyle w:val="1"/>
        <w:shd w:val="clear" w:color="auto" w:fill="FFFFFF"/>
        <w:spacing w:before="0" w:beforeAutospacing="0" w:after="0" w:afterAutospacing="0"/>
        <w:jc w:val="both"/>
        <w:rPr>
          <w:rStyle w:val="blk"/>
          <w:rFonts w:ascii="Arial" w:hAnsi="Arial" w:cs="Arial"/>
          <w:b w:val="0"/>
          <w:color w:val="333333"/>
          <w:sz w:val="28"/>
          <w:szCs w:val="28"/>
        </w:rPr>
      </w:pPr>
    </w:p>
    <w:p w:rsidR="0002793C" w:rsidRDefault="0002793C" w:rsidP="00C1007D">
      <w:pPr>
        <w:pStyle w:val="1"/>
        <w:shd w:val="clear" w:color="auto" w:fill="FFFFFF"/>
        <w:spacing w:before="0" w:beforeAutospacing="0" w:after="0" w:afterAutospacing="0"/>
        <w:jc w:val="both"/>
        <w:rPr>
          <w:rStyle w:val="blk"/>
          <w:rFonts w:ascii="Arial" w:hAnsi="Arial" w:cs="Arial"/>
          <w:b w:val="0"/>
          <w:color w:val="333333"/>
          <w:sz w:val="28"/>
          <w:szCs w:val="28"/>
        </w:rPr>
      </w:pPr>
    </w:p>
    <w:p w:rsidR="0002793C" w:rsidRDefault="0002793C" w:rsidP="00C1007D">
      <w:pPr>
        <w:pStyle w:val="1"/>
        <w:shd w:val="clear" w:color="auto" w:fill="FFFFFF"/>
        <w:spacing w:before="0" w:beforeAutospacing="0" w:after="0" w:afterAutospacing="0"/>
        <w:jc w:val="both"/>
        <w:rPr>
          <w:rStyle w:val="blk"/>
          <w:rFonts w:ascii="Arial" w:hAnsi="Arial" w:cs="Arial"/>
          <w:b w:val="0"/>
          <w:color w:val="333333"/>
          <w:sz w:val="28"/>
          <w:szCs w:val="28"/>
        </w:rPr>
      </w:pPr>
    </w:p>
    <w:p w:rsidR="0002793C" w:rsidRDefault="0002793C" w:rsidP="00C1007D">
      <w:pPr>
        <w:pStyle w:val="1"/>
        <w:shd w:val="clear" w:color="auto" w:fill="FFFFFF"/>
        <w:spacing w:before="0" w:beforeAutospacing="0" w:after="0" w:afterAutospacing="0"/>
        <w:jc w:val="both"/>
        <w:rPr>
          <w:rStyle w:val="blk"/>
          <w:rFonts w:ascii="Arial" w:hAnsi="Arial" w:cs="Arial"/>
          <w:b w:val="0"/>
          <w:color w:val="333333"/>
          <w:sz w:val="28"/>
          <w:szCs w:val="28"/>
        </w:rPr>
      </w:pPr>
    </w:p>
    <w:p w:rsidR="0002793C" w:rsidRDefault="0002793C" w:rsidP="00C1007D">
      <w:pPr>
        <w:pStyle w:val="1"/>
        <w:shd w:val="clear" w:color="auto" w:fill="FFFFFF"/>
        <w:spacing w:before="0" w:beforeAutospacing="0" w:after="0" w:afterAutospacing="0"/>
        <w:jc w:val="both"/>
        <w:rPr>
          <w:rStyle w:val="blk"/>
          <w:rFonts w:ascii="Arial" w:hAnsi="Arial" w:cs="Arial"/>
          <w:b w:val="0"/>
          <w:color w:val="333333"/>
          <w:sz w:val="28"/>
          <w:szCs w:val="28"/>
        </w:rPr>
      </w:pPr>
    </w:p>
    <w:p w:rsidR="0002793C" w:rsidRDefault="0002793C" w:rsidP="00C1007D">
      <w:pPr>
        <w:pStyle w:val="1"/>
        <w:shd w:val="clear" w:color="auto" w:fill="FFFFFF"/>
        <w:spacing w:before="0" w:beforeAutospacing="0" w:after="0" w:afterAutospacing="0"/>
        <w:jc w:val="both"/>
        <w:rPr>
          <w:rStyle w:val="blk"/>
          <w:rFonts w:ascii="Arial" w:hAnsi="Arial" w:cs="Arial"/>
          <w:b w:val="0"/>
          <w:color w:val="333333"/>
          <w:sz w:val="28"/>
          <w:szCs w:val="28"/>
        </w:rPr>
      </w:pPr>
    </w:p>
    <w:p w:rsidR="0002793C" w:rsidRDefault="0002793C" w:rsidP="00C1007D">
      <w:pPr>
        <w:pStyle w:val="1"/>
        <w:shd w:val="clear" w:color="auto" w:fill="FFFFFF"/>
        <w:spacing w:before="0" w:beforeAutospacing="0" w:after="0" w:afterAutospacing="0"/>
        <w:jc w:val="both"/>
        <w:rPr>
          <w:rStyle w:val="blk"/>
          <w:rFonts w:ascii="Arial" w:hAnsi="Arial" w:cs="Arial"/>
          <w:b w:val="0"/>
          <w:color w:val="333333"/>
          <w:sz w:val="28"/>
          <w:szCs w:val="28"/>
        </w:rPr>
      </w:pPr>
    </w:p>
    <w:p w:rsidR="0002793C" w:rsidRDefault="0002793C" w:rsidP="00C1007D">
      <w:pPr>
        <w:pStyle w:val="1"/>
        <w:shd w:val="clear" w:color="auto" w:fill="FFFFFF"/>
        <w:spacing w:before="0" w:beforeAutospacing="0" w:after="0" w:afterAutospacing="0"/>
        <w:jc w:val="both"/>
        <w:rPr>
          <w:rStyle w:val="blk"/>
          <w:rFonts w:ascii="Arial" w:hAnsi="Arial" w:cs="Arial"/>
          <w:b w:val="0"/>
          <w:color w:val="333333"/>
          <w:sz w:val="28"/>
          <w:szCs w:val="28"/>
        </w:rPr>
      </w:pPr>
    </w:p>
    <w:p w:rsidR="0002793C" w:rsidRDefault="0002793C" w:rsidP="00C1007D">
      <w:pPr>
        <w:pStyle w:val="1"/>
        <w:shd w:val="clear" w:color="auto" w:fill="FFFFFF"/>
        <w:spacing w:before="0" w:beforeAutospacing="0" w:after="0" w:afterAutospacing="0"/>
        <w:jc w:val="both"/>
        <w:rPr>
          <w:rStyle w:val="blk"/>
          <w:rFonts w:ascii="Arial" w:hAnsi="Arial" w:cs="Arial"/>
          <w:b w:val="0"/>
          <w:color w:val="333333"/>
          <w:sz w:val="28"/>
          <w:szCs w:val="28"/>
        </w:rPr>
      </w:pPr>
    </w:p>
    <w:p w:rsidR="0002793C" w:rsidRDefault="0002793C" w:rsidP="00C1007D">
      <w:pPr>
        <w:pStyle w:val="1"/>
        <w:shd w:val="clear" w:color="auto" w:fill="FFFFFF"/>
        <w:spacing w:before="0" w:beforeAutospacing="0" w:after="0" w:afterAutospacing="0"/>
        <w:jc w:val="both"/>
        <w:rPr>
          <w:rStyle w:val="blk"/>
          <w:rFonts w:ascii="Arial" w:hAnsi="Arial" w:cs="Arial"/>
          <w:b w:val="0"/>
          <w:color w:val="333333"/>
          <w:sz w:val="28"/>
          <w:szCs w:val="28"/>
        </w:rPr>
      </w:pPr>
    </w:p>
    <w:p w:rsidR="0002793C" w:rsidRDefault="0002793C" w:rsidP="00C1007D">
      <w:pPr>
        <w:pStyle w:val="1"/>
        <w:shd w:val="clear" w:color="auto" w:fill="FFFFFF"/>
        <w:spacing w:before="0" w:beforeAutospacing="0" w:after="0" w:afterAutospacing="0"/>
        <w:jc w:val="both"/>
        <w:rPr>
          <w:rStyle w:val="blk"/>
          <w:rFonts w:ascii="Arial" w:hAnsi="Arial" w:cs="Arial"/>
          <w:b w:val="0"/>
          <w:color w:val="333333"/>
          <w:sz w:val="28"/>
          <w:szCs w:val="28"/>
        </w:rPr>
      </w:pPr>
    </w:p>
    <w:p w:rsidR="0002793C" w:rsidRDefault="0002793C" w:rsidP="00C1007D">
      <w:pPr>
        <w:pStyle w:val="1"/>
        <w:shd w:val="clear" w:color="auto" w:fill="FFFFFF"/>
        <w:spacing w:before="0" w:beforeAutospacing="0" w:after="0" w:afterAutospacing="0"/>
        <w:jc w:val="both"/>
        <w:rPr>
          <w:rStyle w:val="blk"/>
          <w:rFonts w:ascii="Arial" w:hAnsi="Arial" w:cs="Arial"/>
          <w:b w:val="0"/>
          <w:color w:val="333333"/>
          <w:sz w:val="28"/>
          <w:szCs w:val="28"/>
        </w:rPr>
      </w:pPr>
    </w:p>
    <w:p w:rsidR="0002793C" w:rsidRDefault="0002793C" w:rsidP="00C1007D">
      <w:pPr>
        <w:pStyle w:val="1"/>
        <w:shd w:val="clear" w:color="auto" w:fill="FFFFFF"/>
        <w:spacing w:before="0" w:beforeAutospacing="0" w:after="0" w:afterAutospacing="0"/>
        <w:jc w:val="both"/>
        <w:rPr>
          <w:rStyle w:val="blk"/>
          <w:rFonts w:ascii="Arial" w:hAnsi="Arial" w:cs="Arial"/>
          <w:b w:val="0"/>
          <w:color w:val="333333"/>
          <w:sz w:val="28"/>
          <w:szCs w:val="28"/>
        </w:rPr>
      </w:pPr>
    </w:p>
    <w:p w:rsidR="0002793C" w:rsidRDefault="0002793C" w:rsidP="00C1007D">
      <w:pPr>
        <w:pStyle w:val="1"/>
        <w:shd w:val="clear" w:color="auto" w:fill="FFFFFF"/>
        <w:spacing w:before="0" w:beforeAutospacing="0" w:after="0" w:afterAutospacing="0"/>
        <w:jc w:val="both"/>
        <w:rPr>
          <w:rStyle w:val="blk"/>
          <w:rFonts w:ascii="Arial" w:hAnsi="Arial" w:cs="Arial"/>
          <w:b w:val="0"/>
          <w:color w:val="333333"/>
          <w:sz w:val="28"/>
          <w:szCs w:val="28"/>
        </w:rPr>
      </w:pPr>
    </w:p>
    <w:p w:rsidR="0002793C" w:rsidRDefault="0002793C" w:rsidP="00C1007D">
      <w:pPr>
        <w:pStyle w:val="1"/>
        <w:shd w:val="clear" w:color="auto" w:fill="FFFFFF"/>
        <w:spacing w:before="0" w:beforeAutospacing="0" w:after="0" w:afterAutospacing="0"/>
        <w:jc w:val="both"/>
        <w:rPr>
          <w:rStyle w:val="blk"/>
          <w:rFonts w:ascii="Arial" w:hAnsi="Arial" w:cs="Arial"/>
          <w:b w:val="0"/>
          <w:color w:val="333333"/>
          <w:sz w:val="28"/>
          <w:szCs w:val="28"/>
        </w:rPr>
      </w:pPr>
    </w:p>
    <w:p w:rsidR="0002793C" w:rsidRDefault="0002793C" w:rsidP="00C1007D">
      <w:pPr>
        <w:pStyle w:val="1"/>
        <w:shd w:val="clear" w:color="auto" w:fill="FFFFFF"/>
        <w:spacing w:before="0" w:beforeAutospacing="0" w:after="0" w:afterAutospacing="0"/>
        <w:jc w:val="both"/>
        <w:rPr>
          <w:rStyle w:val="blk"/>
          <w:rFonts w:ascii="Arial" w:hAnsi="Arial" w:cs="Arial"/>
          <w:b w:val="0"/>
          <w:color w:val="333333"/>
          <w:sz w:val="28"/>
          <w:szCs w:val="28"/>
        </w:rPr>
      </w:pPr>
    </w:p>
    <w:p w:rsidR="0002793C" w:rsidRDefault="0002793C" w:rsidP="00C1007D">
      <w:pPr>
        <w:pStyle w:val="1"/>
        <w:shd w:val="clear" w:color="auto" w:fill="FFFFFF"/>
        <w:spacing w:before="0" w:beforeAutospacing="0" w:after="0" w:afterAutospacing="0"/>
        <w:jc w:val="both"/>
        <w:rPr>
          <w:rStyle w:val="blk"/>
          <w:rFonts w:ascii="Arial" w:hAnsi="Arial" w:cs="Arial"/>
          <w:b w:val="0"/>
          <w:color w:val="333333"/>
          <w:sz w:val="28"/>
          <w:szCs w:val="28"/>
        </w:rPr>
      </w:pPr>
    </w:p>
    <w:p w:rsidR="0002793C" w:rsidRDefault="0002793C" w:rsidP="00C1007D">
      <w:pPr>
        <w:pStyle w:val="1"/>
        <w:shd w:val="clear" w:color="auto" w:fill="FFFFFF"/>
        <w:spacing w:before="0" w:beforeAutospacing="0" w:after="0" w:afterAutospacing="0"/>
        <w:jc w:val="both"/>
        <w:rPr>
          <w:rStyle w:val="blk"/>
          <w:rFonts w:ascii="Arial" w:hAnsi="Arial" w:cs="Arial"/>
          <w:b w:val="0"/>
          <w:color w:val="333333"/>
          <w:sz w:val="28"/>
          <w:szCs w:val="28"/>
        </w:rPr>
      </w:pPr>
    </w:p>
    <w:p w:rsidR="0002793C" w:rsidRDefault="0002793C" w:rsidP="00C1007D">
      <w:pPr>
        <w:pStyle w:val="1"/>
        <w:shd w:val="clear" w:color="auto" w:fill="FFFFFF"/>
        <w:spacing w:before="0" w:beforeAutospacing="0" w:after="0" w:afterAutospacing="0"/>
        <w:jc w:val="both"/>
        <w:rPr>
          <w:rStyle w:val="blk"/>
          <w:rFonts w:ascii="Arial" w:hAnsi="Arial" w:cs="Arial"/>
          <w:b w:val="0"/>
          <w:color w:val="333333"/>
          <w:sz w:val="28"/>
          <w:szCs w:val="28"/>
        </w:rPr>
      </w:pPr>
    </w:p>
    <w:p w:rsidR="0002793C" w:rsidRDefault="0002793C" w:rsidP="00C1007D">
      <w:pPr>
        <w:pStyle w:val="1"/>
        <w:shd w:val="clear" w:color="auto" w:fill="FFFFFF"/>
        <w:spacing w:before="0" w:beforeAutospacing="0" w:after="0" w:afterAutospacing="0"/>
        <w:jc w:val="both"/>
        <w:rPr>
          <w:rStyle w:val="blk"/>
          <w:rFonts w:ascii="Arial" w:hAnsi="Arial" w:cs="Arial"/>
          <w:b w:val="0"/>
          <w:color w:val="333333"/>
          <w:sz w:val="28"/>
          <w:szCs w:val="28"/>
        </w:rPr>
      </w:pPr>
    </w:p>
    <w:p w:rsidR="0002793C" w:rsidRDefault="0002793C" w:rsidP="00C1007D">
      <w:pPr>
        <w:pStyle w:val="1"/>
        <w:shd w:val="clear" w:color="auto" w:fill="FFFFFF"/>
        <w:spacing w:before="0" w:beforeAutospacing="0" w:after="0" w:afterAutospacing="0"/>
        <w:jc w:val="both"/>
        <w:rPr>
          <w:rStyle w:val="blk"/>
          <w:rFonts w:ascii="Arial" w:hAnsi="Arial" w:cs="Arial"/>
          <w:b w:val="0"/>
          <w:color w:val="333333"/>
          <w:sz w:val="28"/>
          <w:szCs w:val="28"/>
        </w:rPr>
      </w:pPr>
    </w:p>
    <w:p w:rsidR="000A60EB" w:rsidRDefault="000A60EB" w:rsidP="00C1007D">
      <w:pPr>
        <w:pStyle w:val="1"/>
        <w:shd w:val="clear" w:color="auto" w:fill="FFFFFF"/>
        <w:spacing w:before="0" w:beforeAutospacing="0" w:after="0" w:afterAutospacing="0"/>
        <w:jc w:val="both"/>
        <w:rPr>
          <w:rStyle w:val="blk"/>
          <w:rFonts w:ascii="Arial" w:hAnsi="Arial" w:cs="Arial"/>
          <w:b w:val="0"/>
          <w:color w:val="333333"/>
          <w:sz w:val="28"/>
          <w:szCs w:val="28"/>
        </w:rPr>
      </w:pPr>
    </w:p>
    <w:p w:rsidR="0002793C" w:rsidRDefault="0002793C" w:rsidP="00C1007D">
      <w:pPr>
        <w:pStyle w:val="1"/>
        <w:shd w:val="clear" w:color="auto" w:fill="FFFFFF"/>
        <w:spacing w:before="0" w:beforeAutospacing="0" w:after="0" w:afterAutospacing="0"/>
        <w:jc w:val="both"/>
        <w:rPr>
          <w:rStyle w:val="blk"/>
          <w:rFonts w:ascii="Arial" w:hAnsi="Arial" w:cs="Arial"/>
          <w:b w:val="0"/>
          <w:color w:val="333333"/>
          <w:sz w:val="28"/>
          <w:szCs w:val="28"/>
        </w:rPr>
      </w:pPr>
    </w:p>
    <w:p w:rsidR="00964FE5" w:rsidRDefault="00964FE5" w:rsidP="00C1007D">
      <w:pPr>
        <w:pStyle w:val="1"/>
        <w:shd w:val="clear" w:color="auto" w:fill="FFFFFF"/>
        <w:spacing w:before="0" w:beforeAutospacing="0" w:after="0" w:afterAutospacing="0"/>
        <w:jc w:val="both"/>
        <w:rPr>
          <w:rStyle w:val="blk"/>
          <w:rFonts w:ascii="Arial" w:hAnsi="Arial" w:cs="Arial"/>
          <w:b w:val="0"/>
          <w:color w:val="333333"/>
          <w:sz w:val="28"/>
          <w:szCs w:val="28"/>
        </w:rPr>
      </w:pPr>
    </w:p>
    <w:p w:rsidR="00964FE5" w:rsidRDefault="00964FE5" w:rsidP="00C1007D">
      <w:pPr>
        <w:pStyle w:val="1"/>
        <w:shd w:val="clear" w:color="auto" w:fill="FFFFFF"/>
        <w:spacing w:before="0" w:beforeAutospacing="0" w:after="0" w:afterAutospacing="0"/>
        <w:jc w:val="both"/>
        <w:rPr>
          <w:rStyle w:val="blk"/>
          <w:rFonts w:ascii="Arial" w:hAnsi="Arial" w:cs="Arial"/>
          <w:b w:val="0"/>
          <w:color w:val="333333"/>
          <w:sz w:val="28"/>
          <w:szCs w:val="28"/>
        </w:rPr>
      </w:pPr>
    </w:p>
    <w:p w:rsidR="00964FE5" w:rsidRDefault="00964FE5" w:rsidP="00C1007D">
      <w:pPr>
        <w:pStyle w:val="1"/>
        <w:shd w:val="clear" w:color="auto" w:fill="FFFFFF"/>
        <w:spacing w:before="0" w:beforeAutospacing="0" w:after="0" w:afterAutospacing="0"/>
        <w:jc w:val="both"/>
        <w:rPr>
          <w:rStyle w:val="blk"/>
          <w:rFonts w:ascii="Arial" w:hAnsi="Arial" w:cs="Arial"/>
          <w:b w:val="0"/>
          <w:color w:val="333333"/>
          <w:sz w:val="28"/>
          <w:szCs w:val="28"/>
        </w:rPr>
      </w:pPr>
    </w:p>
    <w:p w:rsidR="00964FE5" w:rsidRPr="00FA7C0B" w:rsidRDefault="00964FE5" w:rsidP="00C1007D">
      <w:pPr>
        <w:pStyle w:val="1"/>
        <w:shd w:val="clear" w:color="auto" w:fill="FFFFFF"/>
        <w:spacing w:before="0" w:beforeAutospacing="0" w:after="0" w:afterAutospacing="0"/>
        <w:jc w:val="both"/>
        <w:rPr>
          <w:rStyle w:val="blk"/>
          <w:rFonts w:ascii="Arial" w:hAnsi="Arial" w:cs="Arial"/>
          <w:b w:val="0"/>
          <w:color w:val="333333"/>
          <w:sz w:val="28"/>
          <w:szCs w:val="28"/>
        </w:rPr>
      </w:pPr>
    </w:p>
    <w:p w:rsidR="00996AA1" w:rsidRPr="00A76E9E" w:rsidRDefault="00996AA1" w:rsidP="007D7886">
      <w:pPr>
        <w:pStyle w:val="1"/>
        <w:shd w:val="clear" w:color="auto" w:fill="FFFFFF"/>
        <w:spacing w:before="0" w:beforeAutospacing="0" w:after="0" w:afterAutospacing="0"/>
        <w:jc w:val="right"/>
        <w:rPr>
          <w:rStyle w:val="blk"/>
          <w:rFonts w:ascii="Times New Roman" w:hAnsi="Times New Roman"/>
          <w:b w:val="0"/>
          <w:color w:val="333333"/>
          <w:sz w:val="24"/>
          <w:szCs w:val="24"/>
        </w:rPr>
      </w:pPr>
    </w:p>
    <w:p w:rsidR="007D7886" w:rsidRPr="00A52A79" w:rsidRDefault="00996AA1" w:rsidP="00A52A79">
      <w:pPr>
        <w:pStyle w:val="1"/>
        <w:shd w:val="clear" w:color="auto" w:fill="FFFFFF"/>
        <w:spacing w:before="0" w:beforeAutospacing="0" w:after="0" w:afterAutospacing="0"/>
        <w:jc w:val="right"/>
        <w:rPr>
          <w:rStyle w:val="blk"/>
          <w:rFonts w:ascii="Times New Roman" w:hAnsi="Times New Roman"/>
          <w:sz w:val="20"/>
          <w:szCs w:val="20"/>
        </w:rPr>
      </w:pPr>
      <w:r w:rsidRPr="00A52A79">
        <w:rPr>
          <w:rStyle w:val="blk"/>
          <w:rFonts w:ascii="Times New Roman" w:hAnsi="Times New Roman"/>
          <w:sz w:val="20"/>
          <w:szCs w:val="20"/>
        </w:rPr>
        <w:t>П</w:t>
      </w:r>
      <w:r w:rsidR="007D7886" w:rsidRPr="00A52A79">
        <w:rPr>
          <w:rStyle w:val="blk"/>
          <w:rFonts w:ascii="Times New Roman" w:hAnsi="Times New Roman"/>
          <w:sz w:val="20"/>
          <w:szCs w:val="20"/>
        </w:rPr>
        <w:t>риложение</w:t>
      </w:r>
      <w:r w:rsidR="00A52A79">
        <w:rPr>
          <w:rStyle w:val="blk"/>
          <w:rFonts w:ascii="Times New Roman" w:hAnsi="Times New Roman"/>
          <w:sz w:val="20"/>
          <w:szCs w:val="20"/>
        </w:rPr>
        <w:t xml:space="preserve"> </w:t>
      </w:r>
      <w:r w:rsidR="007D7886" w:rsidRPr="00A52A79">
        <w:rPr>
          <w:rStyle w:val="blk"/>
          <w:rFonts w:ascii="Times New Roman" w:hAnsi="Times New Roman"/>
          <w:sz w:val="20"/>
          <w:szCs w:val="20"/>
        </w:rPr>
        <w:t>к решению</w:t>
      </w:r>
    </w:p>
    <w:p w:rsidR="007D7886" w:rsidRDefault="00881F09" w:rsidP="00A52A79">
      <w:pPr>
        <w:pStyle w:val="1"/>
        <w:shd w:val="clear" w:color="auto" w:fill="FFFFFF"/>
        <w:spacing w:before="0" w:beforeAutospacing="0" w:after="0" w:afterAutospacing="0"/>
        <w:jc w:val="right"/>
        <w:rPr>
          <w:rStyle w:val="blk"/>
          <w:rFonts w:ascii="Times New Roman" w:hAnsi="Times New Roman"/>
          <w:sz w:val="20"/>
          <w:szCs w:val="20"/>
        </w:rPr>
      </w:pPr>
      <w:r>
        <w:rPr>
          <w:rStyle w:val="blk"/>
          <w:rFonts w:ascii="Times New Roman" w:hAnsi="Times New Roman"/>
          <w:sz w:val="20"/>
          <w:szCs w:val="20"/>
        </w:rPr>
        <w:t>о</w:t>
      </w:r>
      <w:r w:rsidR="007D7886" w:rsidRPr="00A52A79">
        <w:rPr>
          <w:rStyle w:val="blk"/>
          <w:rFonts w:ascii="Times New Roman" w:hAnsi="Times New Roman"/>
          <w:sz w:val="20"/>
          <w:szCs w:val="20"/>
        </w:rPr>
        <w:t>кружного Совета депутатов</w:t>
      </w:r>
    </w:p>
    <w:p w:rsidR="00881F09" w:rsidRPr="00A52A79" w:rsidRDefault="00881F09" w:rsidP="00A52A79">
      <w:pPr>
        <w:pStyle w:val="1"/>
        <w:shd w:val="clear" w:color="auto" w:fill="FFFFFF"/>
        <w:spacing w:before="0" w:beforeAutospacing="0" w:after="0" w:afterAutospacing="0"/>
        <w:jc w:val="right"/>
        <w:rPr>
          <w:rStyle w:val="blk"/>
          <w:rFonts w:ascii="Times New Roman" w:hAnsi="Times New Roman"/>
          <w:sz w:val="20"/>
          <w:szCs w:val="20"/>
        </w:rPr>
      </w:pPr>
      <w:r>
        <w:rPr>
          <w:rStyle w:val="blk"/>
          <w:rFonts w:ascii="Times New Roman" w:hAnsi="Times New Roman"/>
          <w:sz w:val="20"/>
          <w:szCs w:val="20"/>
        </w:rPr>
        <w:t xml:space="preserve">муниципального образования </w:t>
      </w:r>
    </w:p>
    <w:p w:rsidR="007D7886" w:rsidRPr="00A52A79" w:rsidRDefault="007D7886" w:rsidP="00A52A79">
      <w:pPr>
        <w:pStyle w:val="1"/>
        <w:shd w:val="clear" w:color="auto" w:fill="FFFFFF"/>
        <w:spacing w:before="0" w:beforeAutospacing="0" w:after="0" w:afterAutospacing="0"/>
        <w:jc w:val="right"/>
        <w:rPr>
          <w:rStyle w:val="blk"/>
          <w:rFonts w:ascii="Times New Roman" w:hAnsi="Times New Roman"/>
          <w:sz w:val="20"/>
          <w:szCs w:val="20"/>
        </w:rPr>
      </w:pPr>
      <w:r w:rsidRPr="00A52A79">
        <w:rPr>
          <w:rStyle w:val="blk"/>
          <w:rFonts w:ascii="Times New Roman" w:hAnsi="Times New Roman"/>
          <w:sz w:val="20"/>
          <w:szCs w:val="20"/>
        </w:rPr>
        <w:t>Светлогорского городского округа</w:t>
      </w:r>
    </w:p>
    <w:p w:rsidR="007D7886" w:rsidRPr="00A52A79" w:rsidRDefault="00816E0B" w:rsidP="0002793C">
      <w:pPr>
        <w:pStyle w:val="1"/>
        <w:shd w:val="clear" w:color="auto" w:fill="FFFFFF"/>
        <w:spacing w:before="0" w:beforeAutospacing="0" w:after="0" w:afterAutospacing="0"/>
        <w:jc w:val="right"/>
        <w:rPr>
          <w:rStyle w:val="blk"/>
          <w:rFonts w:ascii="Times New Roman" w:hAnsi="Times New Roman"/>
          <w:sz w:val="20"/>
          <w:szCs w:val="20"/>
        </w:rPr>
      </w:pPr>
      <w:r>
        <w:rPr>
          <w:rStyle w:val="blk"/>
          <w:rFonts w:ascii="Times New Roman" w:hAnsi="Times New Roman"/>
          <w:sz w:val="20"/>
          <w:szCs w:val="20"/>
        </w:rPr>
        <w:t>от «</w:t>
      </w:r>
      <w:r w:rsidR="0002793C">
        <w:rPr>
          <w:rStyle w:val="blk"/>
          <w:rFonts w:ascii="Times New Roman" w:hAnsi="Times New Roman"/>
          <w:sz w:val="20"/>
          <w:szCs w:val="20"/>
        </w:rPr>
        <w:t xml:space="preserve">     </w:t>
      </w:r>
      <w:r w:rsidR="00A52A79">
        <w:rPr>
          <w:rStyle w:val="blk"/>
          <w:rFonts w:ascii="Times New Roman" w:hAnsi="Times New Roman"/>
          <w:sz w:val="20"/>
          <w:szCs w:val="20"/>
        </w:rPr>
        <w:t>»</w:t>
      </w:r>
      <w:r w:rsidR="007D7886" w:rsidRPr="00A52A79">
        <w:rPr>
          <w:rStyle w:val="blk"/>
          <w:rFonts w:ascii="Times New Roman" w:hAnsi="Times New Roman"/>
          <w:sz w:val="20"/>
          <w:szCs w:val="20"/>
        </w:rPr>
        <w:t xml:space="preserve"> </w:t>
      </w:r>
      <w:r w:rsidR="0002793C">
        <w:rPr>
          <w:rStyle w:val="blk"/>
          <w:rFonts w:ascii="Times New Roman" w:hAnsi="Times New Roman"/>
          <w:sz w:val="20"/>
          <w:szCs w:val="20"/>
        </w:rPr>
        <w:t xml:space="preserve">                     </w:t>
      </w:r>
      <w:r w:rsidR="007D7886" w:rsidRPr="00A52A79">
        <w:rPr>
          <w:rStyle w:val="blk"/>
          <w:rFonts w:ascii="Times New Roman" w:hAnsi="Times New Roman"/>
          <w:sz w:val="20"/>
          <w:szCs w:val="20"/>
        </w:rPr>
        <w:t xml:space="preserve"> 202</w:t>
      </w:r>
      <w:r w:rsidR="0002793C">
        <w:rPr>
          <w:rStyle w:val="blk"/>
          <w:rFonts w:ascii="Times New Roman" w:hAnsi="Times New Roman"/>
          <w:sz w:val="20"/>
          <w:szCs w:val="20"/>
        </w:rPr>
        <w:t xml:space="preserve">  </w:t>
      </w:r>
      <w:r w:rsidR="007D7886" w:rsidRPr="00A52A79">
        <w:rPr>
          <w:rStyle w:val="blk"/>
          <w:rFonts w:ascii="Times New Roman" w:hAnsi="Times New Roman"/>
          <w:sz w:val="20"/>
          <w:szCs w:val="20"/>
        </w:rPr>
        <w:t xml:space="preserve"> года</w:t>
      </w:r>
      <w:r>
        <w:rPr>
          <w:rStyle w:val="blk"/>
          <w:rFonts w:ascii="Times New Roman" w:hAnsi="Times New Roman"/>
          <w:sz w:val="20"/>
          <w:szCs w:val="20"/>
        </w:rPr>
        <w:t xml:space="preserve"> №</w:t>
      </w:r>
      <w:r w:rsidR="0002793C">
        <w:rPr>
          <w:rStyle w:val="blk"/>
          <w:rFonts w:ascii="Times New Roman" w:hAnsi="Times New Roman"/>
          <w:sz w:val="20"/>
          <w:szCs w:val="20"/>
        </w:rPr>
        <w:t xml:space="preserve"> </w:t>
      </w:r>
      <w:r w:rsidR="0096178D">
        <w:rPr>
          <w:rStyle w:val="blk"/>
          <w:rFonts w:ascii="Times New Roman" w:hAnsi="Times New Roman"/>
          <w:sz w:val="20"/>
          <w:szCs w:val="20"/>
        </w:rPr>
        <w:t xml:space="preserve">  </w:t>
      </w:r>
      <w:r w:rsidR="0002793C">
        <w:rPr>
          <w:rStyle w:val="blk"/>
          <w:rFonts w:ascii="Times New Roman" w:hAnsi="Times New Roman"/>
          <w:sz w:val="20"/>
          <w:szCs w:val="20"/>
        </w:rPr>
        <w:t xml:space="preserve">   </w:t>
      </w:r>
    </w:p>
    <w:p w:rsidR="007D7886" w:rsidRPr="00A76E9E" w:rsidRDefault="007D7886" w:rsidP="00C1007D">
      <w:pPr>
        <w:pStyle w:val="1"/>
        <w:shd w:val="clear" w:color="auto" w:fill="FFFFFF"/>
        <w:spacing w:before="0" w:beforeAutospacing="0" w:after="0" w:afterAutospacing="0"/>
        <w:jc w:val="both"/>
        <w:rPr>
          <w:rStyle w:val="blk"/>
          <w:rFonts w:ascii="Arial" w:hAnsi="Arial" w:cs="Arial"/>
          <w:b w:val="0"/>
          <w:color w:val="333333"/>
          <w:sz w:val="24"/>
          <w:szCs w:val="24"/>
        </w:rPr>
      </w:pPr>
    </w:p>
    <w:p w:rsidR="000E2DEF" w:rsidRDefault="005B5974" w:rsidP="00EF57DF">
      <w:pPr>
        <w:pStyle w:val="1"/>
        <w:shd w:val="clear" w:color="auto" w:fill="FFFFFF"/>
        <w:spacing w:before="0" w:beforeAutospacing="0" w:after="0" w:afterAutospacing="0"/>
        <w:jc w:val="center"/>
        <w:rPr>
          <w:rStyle w:val="blk"/>
          <w:rFonts w:ascii="Times New Roman" w:hAnsi="Times New Roman"/>
          <w:sz w:val="24"/>
          <w:szCs w:val="24"/>
        </w:rPr>
      </w:pPr>
      <w:r>
        <w:rPr>
          <w:rStyle w:val="blk"/>
          <w:rFonts w:ascii="Times New Roman" w:hAnsi="Times New Roman"/>
          <w:sz w:val="24"/>
          <w:szCs w:val="24"/>
        </w:rPr>
        <w:t>У</w:t>
      </w:r>
      <w:r w:rsidR="007D7886" w:rsidRPr="00A76E9E">
        <w:rPr>
          <w:rStyle w:val="blk"/>
          <w:rFonts w:ascii="Times New Roman" w:hAnsi="Times New Roman"/>
          <w:sz w:val="24"/>
          <w:szCs w:val="24"/>
        </w:rPr>
        <w:t>словия</w:t>
      </w:r>
      <w:r w:rsidR="0002793C">
        <w:rPr>
          <w:rStyle w:val="blk"/>
          <w:rFonts w:ascii="Times New Roman" w:hAnsi="Times New Roman"/>
          <w:sz w:val="24"/>
          <w:szCs w:val="24"/>
        </w:rPr>
        <w:t xml:space="preserve"> </w:t>
      </w:r>
    </w:p>
    <w:p w:rsidR="007D7886" w:rsidRPr="00A76E9E" w:rsidRDefault="00FA7C0B" w:rsidP="00EF57DF">
      <w:pPr>
        <w:pStyle w:val="1"/>
        <w:shd w:val="clear" w:color="auto" w:fill="FFFFFF"/>
        <w:spacing w:before="0" w:beforeAutospacing="0" w:after="0" w:afterAutospacing="0"/>
        <w:jc w:val="center"/>
        <w:rPr>
          <w:rStyle w:val="blk"/>
          <w:rFonts w:ascii="Arial" w:hAnsi="Arial" w:cs="Arial"/>
          <w:color w:val="333333"/>
          <w:sz w:val="24"/>
          <w:szCs w:val="24"/>
        </w:rPr>
      </w:pPr>
      <w:r>
        <w:rPr>
          <w:rStyle w:val="blk"/>
          <w:rFonts w:ascii="Times New Roman" w:hAnsi="Times New Roman"/>
          <w:sz w:val="24"/>
          <w:szCs w:val="24"/>
        </w:rPr>
        <w:t>предоставления</w:t>
      </w:r>
      <w:r w:rsidR="0002793C">
        <w:rPr>
          <w:rStyle w:val="blk"/>
          <w:rFonts w:ascii="Times New Roman" w:hAnsi="Times New Roman"/>
          <w:sz w:val="24"/>
          <w:szCs w:val="24"/>
        </w:rPr>
        <w:t xml:space="preserve"> возможности расторжения договоров аренды</w:t>
      </w:r>
      <w:r w:rsidR="000E2DEF">
        <w:rPr>
          <w:rStyle w:val="blk"/>
          <w:rFonts w:ascii="Times New Roman" w:hAnsi="Times New Roman"/>
          <w:sz w:val="24"/>
          <w:szCs w:val="24"/>
        </w:rPr>
        <w:t xml:space="preserve"> без штрафных санкций</w:t>
      </w:r>
      <w:r w:rsidR="0002793C">
        <w:rPr>
          <w:rStyle w:val="blk"/>
          <w:rFonts w:ascii="Times New Roman" w:hAnsi="Times New Roman"/>
          <w:sz w:val="24"/>
          <w:szCs w:val="24"/>
        </w:rPr>
        <w:t>,</w:t>
      </w:r>
      <w:r w:rsidR="000E2DEF">
        <w:rPr>
          <w:rStyle w:val="blk"/>
          <w:rFonts w:ascii="Times New Roman" w:hAnsi="Times New Roman"/>
          <w:sz w:val="24"/>
          <w:szCs w:val="24"/>
        </w:rPr>
        <w:t xml:space="preserve"> </w:t>
      </w:r>
      <w:r w:rsidR="0002793C">
        <w:rPr>
          <w:rStyle w:val="blk"/>
          <w:rFonts w:ascii="Times New Roman" w:hAnsi="Times New Roman"/>
          <w:sz w:val="24"/>
          <w:szCs w:val="24"/>
        </w:rPr>
        <w:t xml:space="preserve">а также </w:t>
      </w:r>
      <w:r w:rsidR="00B03767">
        <w:rPr>
          <w:rStyle w:val="blk"/>
          <w:rFonts w:ascii="Times New Roman" w:hAnsi="Times New Roman"/>
          <w:sz w:val="24"/>
          <w:szCs w:val="24"/>
        </w:rPr>
        <w:t xml:space="preserve">условия </w:t>
      </w:r>
      <w:r w:rsidR="0002793C">
        <w:rPr>
          <w:rStyle w:val="blk"/>
          <w:rFonts w:ascii="Times New Roman" w:hAnsi="Times New Roman"/>
          <w:sz w:val="24"/>
          <w:szCs w:val="24"/>
        </w:rPr>
        <w:t xml:space="preserve">предоставления </w:t>
      </w:r>
      <w:r w:rsidR="007D7886" w:rsidRPr="00A76E9E">
        <w:rPr>
          <w:rStyle w:val="blk"/>
          <w:rFonts w:ascii="Times New Roman" w:hAnsi="Times New Roman"/>
          <w:sz w:val="24"/>
          <w:szCs w:val="24"/>
        </w:rPr>
        <w:t xml:space="preserve">отсрочки </w:t>
      </w:r>
      <w:r w:rsidR="000E2DEF">
        <w:rPr>
          <w:rStyle w:val="blk"/>
          <w:rFonts w:ascii="Times New Roman" w:hAnsi="Times New Roman"/>
          <w:sz w:val="24"/>
          <w:szCs w:val="24"/>
        </w:rPr>
        <w:t xml:space="preserve">по </w:t>
      </w:r>
      <w:r w:rsidR="007D7886" w:rsidRPr="00A76E9E">
        <w:rPr>
          <w:rStyle w:val="blk"/>
          <w:rFonts w:ascii="Times New Roman" w:hAnsi="Times New Roman"/>
          <w:sz w:val="24"/>
          <w:szCs w:val="24"/>
        </w:rPr>
        <w:t>уплат</w:t>
      </w:r>
      <w:r w:rsidR="000E2DEF">
        <w:rPr>
          <w:rStyle w:val="blk"/>
          <w:rFonts w:ascii="Times New Roman" w:hAnsi="Times New Roman"/>
          <w:sz w:val="24"/>
          <w:szCs w:val="24"/>
        </w:rPr>
        <w:t>е</w:t>
      </w:r>
      <w:r w:rsidR="007D7886" w:rsidRPr="00A76E9E">
        <w:rPr>
          <w:rStyle w:val="blk"/>
          <w:rFonts w:ascii="Times New Roman" w:hAnsi="Times New Roman"/>
          <w:sz w:val="24"/>
          <w:szCs w:val="24"/>
        </w:rPr>
        <w:t xml:space="preserve"> арендной платы по договорам</w:t>
      </w:r>
      <w:r w:rsidR="000E2DEF">
        <w:rPr>
          <w:rStyle w:val="blk"/>
          <w:rFonts w:ascii="Times New Roman" w:hAnsi="Times New Roman"/>
          <w:sz w:val="24"/>
          <w:szCs w:val="24"/>
        </w:rPr>
        <w:t xml:space="preserve"> </w:t>
      </w:r>
      <w:r w:rsidR="007D7886" w:rsidRPr="00A76E9E">
        <w:rPr>
          <w:rStyle w:val="blk"/>
          <w:rFonts w:ascii="Times New Roman" w:hAnsi="Times New Roman"/>
          <w:sz w:val="24"/>
          <w:szCs w:val="24"/>
        </w:rPr>
        <w:t>аренды недвижимого имущества</w:t>
      </w:r>
    </w:p>
    <w:p w:rsidR="00C1007D" w:rsidRPr="00A76E9E" w:rsidRDefault="00C1007D" w:rsidP="00C1007D">
      <w:pPr>
        <w:pStyle w:val="1"/>
        <w:shd w:val="clear" w:color="auto" w:fill="FFFFFF"/>
        <w:spacing w:before="0" w:beforeAutospacing="0" w:after="0" w:afterAutospacing="0"/>
        <w:jc w:val="both"/>
        <w:rPr>
          <w:rStyle w:val="blk"/>
          <w:rFonts w:ascii="Times New Roman" w:hAnsi="Times New Roman"/>
          <w:b w:val="0"/>
          <w:color w:val="333333"/>
          <w:sz w:val="24"/>
          <w:szCs w:val="24"/>
        </w:rPr>
      </w:pPr>
    </w:p>
    <w:p w:rsidR="00B03767" w:rsidRPr="00B03767" w:rsidRDefault="00B03767" w:rsidP="00B03767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A76E9E">
        <w:rPr>
          <w:rStyle w:val="blk"/>
          <w:rFonts w:ascii="Times New Roman" w:hAnsi="Times New Roman"/>
          <w:b w:val="0"/>
          <w:sz w:val="24"/>
          <w:szCs w:val="24"/>
        </w:rPr>
        <w:t xml:space="preserve">1. </w:t>
      </w:r>
      <w:proofErr w:type="gramStart"/>
      <w:r w:rsidRPr="00B03767">
        <w:rPr>
          <w:rStyle w:val="blk"/>
          <w:rFonts w:ascii="Times New Roman" w:hAnsi="Times New Roman"/>
          <w:b w:val="0"/>
          <w:sz w:val="24"/>
          <w:szCs w:val="24"/>
        </w:rPr>
        <w:t xml:space="preserve">Настоящие условия </w:t>
      </w:r>
      <w:r w:rsidRPr="00B03767">
        <w:rPr>
          <w:rFonts w:ascii="Times New Roman" w:hAnsi="Times New Roman"/>
          <w:b w:val="0"/>
          <w:sz w:val="24"/>
          <w:szCs w:val="24"/>
        </w:rPr>
        <w:t xml:space="preserve">расторжения договоров аренды без применения штрафных санкций, а также </w:t>
      </w:r>
      <w:r>
        <w:rPr>
          <w:rFonts w:ascii="Times New Roman" w:hAnsi="Times New Roman"/>
          <w:b w:val="0"/>
          <w:sz w:val="24"/>
          <w:szCs w:val="24"/>
        </w:rPr>
        <w:t xml:space="preserve">условия </w:t>
      </w:r>
      <w:r w:rsidRPr="00B03767">
        <w:rPr>
          <w:rFonts w:ascii="Times New Roman" w:hAnsi="Times New Roman"/>
          <w:b w:val="0"/>
          <w:sz w:val="24"/>
          <w:szCs w:val="24"/>
        </w:rPr>
        <w:t xml:space="preserve">предоставления отсрочки уплаты арендной платы по договорам аренды недвижимого имущества </w:t>
      </w:r>
      <w:r w:rsidR="0037682C">
        <w:rPr>
          <w:rFonts w:ascii="Times New Roman" w:hAnsi="Times New Roman"/>
          <w:b w:val="0"/>
          <w:sz w:val="24"/>
          <w:szCs w:val="24"/>
        </w:rPr>
        <w:t>распространяются на</w:t>
      </w:r>
      <w:r w:rsidRPr="00B03767">
        <w:rPr>
          <w:rFonts w:ascii="Times New Roman" w:hAnsi="Times New Roman"/>
          <w:b w:val="0"/>
          <w:sz w:val="24"/>
          <w:szCs w:val="24"/>
        </w:rPr>
        <w:t xml:space="preserve"> арендаторов, которыми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</w:t>
      </w:r>
      <w:proofErr w:type="gramEnd"/>
      <w:r w:rsidRPr="00B03767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Pr="00B03767">
        <w:rPr>
          <w:rFonts w:ascii="Times New Roman" w:hAnsi="Times New Roman"/>
          <w:b w:val="0"/>
          <w:sz w:val="24"/>
          <w:szCs w:val="24"/>
        </w:rPr>
        <w:t xml:space="preserve">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</w:r>
      <w:hyperlink r:id="rId11">
        <w:r w:rsidRPr="00B03767">
          <w:rPr>
            <w:rFonts w:ascii="Times New Roman" w:hAnsi="Times New Roman"/>
            <w:b w:val="0"/>
            <w:sz w:val="24"/>
            <w:szCs w:val="24"/>
          </w:rPr>
          <w:t>Указом</w:t>
        </w:r>
      </w:hyperlink>
      <w:r w:rsidRPr="00B03767">
        <w:rPr>
          <w:rFonts w:ascii="Times New Roman" w:hAnsi="Times New Roman"/>
          <w:b w:val="0"/>
          <w:sz w:val="24"/>
          <w:szCs w:val="24"/>
        </w:rPr>
        <w:t xml:space="preserve"> Президента Российской Федерации от 21 сентября 2022 </w:t>
      </w:r>
      <w:r w:rsidR="006B7EA0">
        <w:rPr>
          <w:rFonts w:ascii="Times New Roman" w:hAnsi="Times New Roman"/>
          <w:b w:val="0"/>
          <w:sz w:val="24"/>
          <w:szCs w:val="24"/>
        </w:rPr>
        <w:t>№</w:t>
      </w:r>
      <w:r w:rsidRPr="00B03767">
        <w:rPr>
          <w:rFonts w:ascii="Times New Roman" w:hAnsi="Times New Roman"/>
          <w:b w:val="0"/>
          <w:sz w:val="24"/>
          <w:szCs w:val="24"/>
        </w:rPr>
        <w:t xml:space="preserve"> 647 </w:t>
      </w:r>
      <w:r w:rsidR="0096178D">
        <w:rPr>
          <w:rFonts w:ascii="Times New Roman" w:hAnsi="Times New Roman"/>
          <w:b w:val="0"/>
          <w:sz w:val="24"/>
          <w:szCs w:val="24"/>
        </w:rPr>
        <w:t>«</w:t>
      </w:r>
      <w:r w:rsidRPr="00B03767">
        <w:rPr>
          <w:rFonts w:ascii="Times New Roman" w:hAnsi="Times New Roman"/>
          <w:b w:val="0"/>
          <w:sz w:val="24"/>
          <w:szCs w:val="24"/>
        </w:rPr>
        <w:t>Об объявлении частичной мобилизации в Российской Федерации</w:t>
      </w:r>
      <w:r w:rsidR="0096178D">
        <w:rPr>
          <w:rFonts w:ascii="Times New Roman" w:hAnsi="Times New Roman"/>
          <w:b w:val="0"/>
          <w:sz w:val="24"/>
          <w:szCs w:val="24"/>
        </w:rPr>
        <w:t>»</w:t>
      </w:r>
      <w:r w:rsidRPr="00B03767">
        <w:rPr>
          <w:rFonts w:ascii="Times New Roman" w:hAnsi="Times New Roman"/>
          <w:b w:val="0"/>
          <w:sz w:val="24"/>
          <w:szCs w:val="24"/>
        </w:rPr>
        <w:t xml:space="preserve"> или проходящие военную службу по контракту, заключенному в соответствии с </w:t>
      </w:r>
      <w:hyperlink r:id="rId12">
        <w:r w:rsidRPr="00B03767">
          <w:rPr>
            <w:rFonts w:ascii="Times New Roman" w:hAnsi="Times New Roman"/>
            <w:b w:val="0"/>
            <w:sz w:val="24"/>
            <w:szCs w:val="24"/>
          </w:rPr>
          <w:t>пунктом 7 статьи 38</w:t>
        </w:r>
      </w:hyperlink>
      <w:r w:rsidRPr="00B03767">
        <w:rPr>
          <w:rFonts w:ascii="Times New Roman" w:hAnsi="Times New Roman"/>
          <w:b w:val="0"/>
          <w:sz w:val="24"/>
          <w:szCs w:val="24"/>
        </w:rPr>
        <w:t xml:space="preserve"> Федерального</w:t>
      </w:r>
      <w:proofErr w:type="gramEnd"/>
      <w:r w:rsidRPr="00B03767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Pr="00B03767">
        <w:rPr>
          <w:rFonts w:ascii="Times New Roman" w:hAnsi="Times New Roman"/>
          <w:b w:val="0"/>
          <w:sz w:val="24"/>
          <w:szCs w:val="24"/>
        </w:rPr>
        <w:t xml:space="preserve">закона </w:t>
      </w:r>
      <w:r w:rsidR="0096178D">
        <w:rPr>
          <w:rFonts w:ascii="Times New Roman" w:hAnsi="Times New Roman"/>
          <w:b w:val="0"/>
          <w:sz w:val="24"/>
          <w:szCs w:val="24"/>
        </w:rPr>
        <w:t>«</w:t>
      </w:r>
      <w:r w:rsidRPr="00B03767">
        <w:rPr>
          <w:rFonts w:ascii="Times New Roman" w:hAnsi="Times New Roman"/>
          <w:b w:val="0"/>
          <w:sz w:val="24"/>
          <w:szCs w:val="24"/>
        </w:rPr>
        <w:t>О воинской обязанности и военной службе</w:t>
      </w:r>
      <w:r w:rsidR="0096178D">
        <w:rPr>
          <w:rFonts w:ascii="Times New Roman" w:hAnsi="Times New Roman"/>
          <w:b w:val="0"/>
          <w:sz w:val="24"/>
          <w:szCs w:val="24"/>
        </w:rPr>
        <w:t>»</w:t>
      </w:r>
      <w:r w:rsidRPr="00B03767">
        <w:rPr>
          <w:rFonts w:ascii="Times New Roman" w:hAnsi="Times New Roman"/>
          <w:b w:val="0"/>
          <w:sz w:val="24"/>
          <w:szCs w:val="24"/>
        </w:rPr>
        <w:t xml:space="preserve"> (далее - Федеральный закон), либо заключившие контракт о добровольном содействии в выполнении задач, возложенных на Вооруже</w:t>
      </w:r>
      <w:r w:rsidR="0037682C">
        <w:rPr>
          <w:rFonts w:ascii="Times New Roman" w:hAnsi="Times New Roman"/>
          <w:b w:val="0"/>
          <w:sz w:val="24"/>
          <w:szCs w:val="24"/>
        </w:rPr>
        <w:t>нные Силы Российской Федерации.</w:t>
      </w:r>
      <w:proofErr w:type="gramEnd"/>
    </w:p>
    <w:p w:rsidR="000A60EB" w:rsidRPr="00B03767" w:rsidRDefault="000A60EB" w:rsidP="000A60EB">
      <w:pPr>
        <w:shd w:val="clear" w:color="auto" w:fill="FFFFFF"/>
        <w:ind w:firstLine="709"/>
        <w:jc w:val="both"/>
        <w:rPr>
          <w:rStyle w:val="blk"/>
        </w:rPr>
      </w:pPr>
      <w:r>
        <w:rPr>
          <w:rStyle w:val="blk"/>
        </w:rPr>
        <w:t>2</w:t>
      </w:r>
      <w:r w:rsidRPr="00B03767">
        <w:rPr>
          <w:rStyle w:val="blk"/>
        </w:rPr>
        <w:t xml:space="preserve">. Расторжение договора аренды без применения штрафных санкций, указанное в </w:t>
      </w:r>
      <w:r>
        <w:rPr>
          <w:rStyle w:val="blk"/>
        </w:rPr>
        <w:t xml:space="preserve">пункте 1 </w:t>
      </w:r>
      <w:r w:rsidRPr="00B03767">
        <w:rPr>
          <w:rStyle w:val="blk"/>
        </w:rPr>
        <w:t xml:space="preserve">настоящего </w:t>
      </w:r>
      <w:r>
        <w:rPr>
          <w:rStyle w:val="blk"/>
        </w:rPr>
        <w:t>решения</w:t>
      </w:r>
      <w:r w:rsidRPr="00B03767">
        <w:rPr>
          <w:rStyle w:val="blk"/>
        </w:rPr>
        <w:t>, осуществляется на следующих условиях:</w:t>
      </w:r>
    </w:p>
    <w:p w:rsidR="000A60EB" w:rsidRPr="0037682C" w:rsidRDefault="000A60EB" w:rsidP="00AC4B23">
      <w:pPr>
        <w:autoSpaceDE w:val="0"/>
        <w:autoSpaceDN w:val="0"/>
        <w:adjustRightInd w:val="0"/>
        <w:ind w:firstLine="708"/>
        <w:jc w:val="both"/>
        <w:rPr>
          <w:rStyle w:val="blk"/>
          <w:rFonts w:eastAsia="Calibri"/>
        </w:rPr>
      </w:pPr>
      <w:proofErr w:type="gramStart"/>
      <w:r>
        <w:rPr>
          <w:rStyle w:val="blk"/>
        </w:rPr>
        <w:t xml:space="preserve">а) </w:t>
      </w:r>
      <w:r w:rsidRPr="00B03767">
        <w:rPr>
          <w:rStyle w:val="blk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3">
        <w:r w:rsidRPr="00B03767">
          <w:rPr>
            <w:rStyle w:val="blk"/>
          </w:rPr>
          <w:t>пунктом 7 статьи 38</w:t>
        </w:r>
      </w:hyperlink>
      <w:r w:rsidRPr="00B03767">
        <w:rPr>
          <w:rStyle w:val="blk"/>
        </w:rPr>
        <w:t xml:space="preserve"> Федерального закона</w:t>
      </w:r>
      <w:r w:rsidR="0037682C">
        <w:rPr>
          <w:rStyle w:val="blk"/>
        </w:rPr>
        <w:t>,</w:t>
      </w:r>
      <w:r w:rsidRPr="00B03767">
        <w:rPr>
          <w:rStyle w:val="blk"/>
        </w:rPr>
        <w:t xml:space="preserve"> либо контракта о добровольном содействии в выполнении задач, возложенных на Вооруженные Силы Российской Федерации, предоставленного</w:t>
      </w:r>
      <w:proofErr w:type="gramEnd"/>
      <w:r w:rsidRPr="00B03767">
        <w:rPr>
          <w:rStyle w:val="blk"/>
        </w:rPr>
        <w:t xml:space="preserve"> федеральным органом исполнительной власти, с которым заключены указанные контракты;</w:t>
      </w:r>
    </w:p>
    <w:p w:rsidR="000A60EB" w:rsidRPr="00B03767" w:rsidRDefault="000A60EB" w:rsidP="000A60EB">
      <w:pPr>
        <w:shd w:val="clear" w:color="auto" w:fill="FFFFFF"/>
        <w:ind w:firstLine="709"/>
        <w:jc w:val="both"/>
        <w:rPr>
          <w:rStyle w:val="blk"/>
        </w:rPr>
      </w:pPr>
      <w:r>
        <w:rPr>
          <w:rStyle w:val="blk"/>
        </w:rPr>
        <w:t xml:space="preserve">б) </w:t>
      </w:r>
      <w:r w:rsidRPr="00B03767">
        <w:rPr>
          <w:rStyle w:val="blk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0A60EB" w:rsidRPr="00B03767" w:rsidRDefault="000A60EB" w:rsidP="000A60EB">
      <w:pPr>
        <w:shd w:val="clear" w:color="auto" w:fill="FFFFFF"/>
        <w:ind w:firstLine="709"/>
        <w:jc w:val="both"/>
        <w:rPr>
          <w:rStyle w:val="blk"/>
        </w:rPr>
      </w:pPr>
      <w:r>
        <w:rPr>
          <w:rStyle w:val="blk"/>
        </w:rPr>
        <w:t xml:space="preserve">в) </w:t>
      </w:r>
      <w:r w:rsidRPr="00B03767">
        <w:rPr>
          <w:rStyle w:val="blk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B03767" w:rsidRPr="00B03767" w:rsidRDefault="000A60EB" w:rsidP="00B03767">
      <w:pPr>
        <w:shd w:val="clear" w:color="auto" w:fill="FFFFFF"/>
        <w:ind w:firstLine="709"/>
        <w:jc w:val="both"/>
        <w:rPr>
          <w:rStyle w:val="blk"/>
        </w:rPr>
      </w:pPr>
      <w:r>
        <w:rPr>
          <w:rStyle w:val="blk"/>
        </w:rPr>
        <w:t>3</w:t>
      </w:r>
      <w:r w:rsidR="00B03767" w:rsidRPr="00B03767">
        <w:rPr>
          <w:rStyle w:val="blk"/>
        </w:rPr>
        <w:t xml:space="preserve">. Предоставление отсрочки уплаты арендной платы, указанной в </w:t>
      </w:r>
      <w:hyperlink w:anchor="P22">
        <w:r w:rsidR="00B03767" w:rsidRPr="00B03767">
          <w:rPr>
            <w:rStyle w:val="blk"/>
          </w:rPr>
          <w:t>пункт</w:t>
        </w:r>
        <w:r w:rsidR="00B03767">
          <w:rPr>
            <w:rStyle w:val="blk"/>
          </w:rPr>
          <w:t>е 1</w:t>
        </w:r>
      </w:hyperlink>
      <w:r w:rsidR="00B03767">
        <w:rPr>
          <w:rStyle w:val="blk"/>
        </w:rPr>
        <w:t xml:space="preserve"> </w:t>
      </w:r>
      <w:r w:rsidR="00B03767" w:rsidRPr="00B03767">
        <w:rPr>
          <w:rStyle w:val="blk"/>
        </w:rPr>
        <w:t xml:space="preserve">настоящего </w:t>
      </w:r>
      <w:r w:rsidR="00B03767">
        <w:rPr>
          <w:rStyle w:val="blk"/>
        </w:rPr>
        <w:t>Решения</w:t>
      </w:r>
      <w:r w:rsidR="00B03767" w:rsidRPr="00B03767">
        <w:rPr>
          <w:rStyle w:val="blk"/>
        </w:rPr>
        <w:t>, осуществляется на следующих условиях:</w:t>
      </w:r>
    </w:p>
    <w:p w:rsidR="00B03767" w:rsidRPr="00B03767" w:rsidRDefault="00B03767" w:rsidP="00B03767">
      <w:pPr>
        <w:shd w:val="clear" w:color="auto" w:fill="FFFFFF"/>
        <w:ind w:firstLine="709"/>
        <w:jc w:val="both"/>
        <w:rPr>
          <w:rStyle w:val="blk"/>
        </w:rPr>
      </w:pPr>
      <w:r>
        <w:rPr>
          <w:rStyle w:val="blk"/>
        </w:rPr>
        <w:t>а) о</w:t>
      </w:r>
      <w:r w:rsidRPr="00B03767">
        <w:rPr>
          <w:rStyle w:val="blk"/>
        </w:rPr>
        <w:t>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</w:t>
      </w:r>
      <w:r w:rsidRPr="00AC4B23">
        <w:rPr>
          <w:rStyle w:val="blk"/>
        </w:rPr>
        <w:t xml:space="preserve">, указанным в </w:t>
      </w:r>
      <w:hyperlink w:anchor="P21">
        <w:r w:rsidRPr="00AC4B23">
          <w:rPr>
            <w:rStyle w:val="blk"/>
          </w:rPr>
          <w:t xml:space="preserve">пункте </w:t>
        </w:r>
      </w:hyperlink>
      <w:r w:rsidR="0037682C" w:rsidRPr="00AC4B23">
        <w:t>1</w:t>
      </w:r>
      <w:r w:rsidRPr="00AC4B23">
        <w:rPr>
          <w:rStyle w:val="blk"/>
        </w:rPr>
        <w:t xml:space="preserve"> настоящего распоряжения;</w:t>
      </w:r>
    </w:p>
    <w:p w:rsidR="00B03767" w:rsidRPr="00B03767" w:rsidRDefault="00B03767" w:rsidP="00B03767">
      <w:pPr>
        <w:shd w:val="clear" w:color="auto" w:fill="FFFFFF"/>
        <w:ind w:firstLine="709"/>
        <w:jc w:val="both"/>
        <w:rPr>
          <w:rStyle w:val="blk"/>
        </w:rPr>
      </w:pPr>
      <w:r>
        <w:rPr>
          <w:rStyle w:val="blk"/>
        </w:rPr>
        <w:t>б) а</w:t>
      </w:r>
      <w:r w:rsidRPr="00B03767">
        <w:rPr>
          <w:rStyle w:val="blk"/>
        </w:rPr>
        <w:t xml:space="preserve">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4">
        <w:r w:rsidRPr="00B03767">
          <w:rPr>
            <w:rStyle w:val="blk"/>
          </w:rPr>
          <w:t>пунктом 7 статьи 38</w:t>
        </w:r>
      </w:hyperlink>
      <w:r w:rsidRPr="00B03767">
        <w:rPr>
          <w:rStyle w:val="blk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B03767" w:rsidRPr="00B03767" w:rsidRDefault="00B03767" w:rsidP="00B03767">
      <w:pPr>
        <w:shd w:val="clear" w:color="auto" w:fill="FFFFFF"/>
        <w:ind w:firstLine="709"/>
        <w:jc w:val="both"/>
        <w:rPr>
          <w:rStyle w:val="blk"/>
        </w:rPr>
      </w:pPr>
      <w:r>
        <w:rPr>
          <w:rStyle w:val="blk"/>
        </w:rPr>
        <w:t xml:space="preserve">в) </w:t>
      </w:r>
      <w:r w:rsidRPr="00B03767">
        <w:rPr>
          <w:rStyle w:val="blk"/>
        </w:rPr>
        <w:t xml:space="preserve">арендатору предоставляется отсрочка уплаты арендной платы на период прохождения лицом, </w:t>
      </w:r>
      <w:r w:rsidRPr="00AC4B23">
        <w:rPr>
          <w:rStyle w:val="blk"/>
        </w:rPr>
        <w:t xml:space="preserve">указанным в </w:t>
      </w:r>
      <w:hyperlink w:anchor="P21">
        <w:r w:rsidR="00AC4B23" w:rsidRPr="00AC4B23">
          <w:rPr>
            <w:rStyle w:val="blk"/>
          </w:rPr>
          <w:t xml:space="preserve">пункте </w:t>
        </w:r>
        <w:r w:rsidR="00AC4B23" w:rsidRPr="00AC4B23">
          <w:rPr>
            <w:rStyle w:val="blk"/>
          </w:rPr>
          <w:t>1</w:t>
        </w:r>
      </w:hyperlink>
      <w:r w:rsidR="00AC4B23" w:rsidRPr="00AC4B23">
        <w:rPr>
          <w:rStyle w:val="blk"/>
        </w:rPr>
        <w:t xml:space="preserve"> </w:t>
      </w:r>
      <w:r w:rsidRPr="00AC4B23">
        <w:rPr>
          <w:rStyle w:val="blk"/>
        </w:rPr>
        <w:t>настоящего распоряжения, в</w:t>
      </w:r>
      <w:r w:rsidRPr="00573980">
        <w:rPr>
          <w:rStyle w:val="blk"/>
        </w:rPr>
        <w:t>оенной</w:t>
      </w:r>
      <w:r w:rsidRPr="00B03767">
        <w:rPr>
          <w:rStyle w:val="blk"/>
        </w:rPr>
        <w:t xml:space="preserve"> службы или оказания добровольного содействия в выполнении задач, возложенных на Вооруженные Силы Российской Федерации;</w:t>
      </w:r>
    </w:p>
    <w:p w:rsidR="00B03767" w:rsidRPr="00B03767" w:rsidRDefault="00B03767" w:rsidP="00B03767">
      <w:pPr>
        <w:shd w:val="clear" w:color="auto" w:fill="FFFFFF"/>
        <w:ind w:firstLine="709"/>
        <w:jc w:val="both"/>
        <w:rPr>
          <w:rStyle w:val="blk"/>
        </w:rPr>
      </w:pPr>
      <w:r>
        <w:rPr>
          <w:rStyle w:val="blk"/>
        </w:rPr>
        <w:t xml:space="preserve">г) </w:t>
      </w:r>
      <w:r w:rsidRPr="00B03767">
        <w:rPr>
          <w:rStyle w:val="blk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B03767" w:rsidRPr="00B03767" w:rsidRDefault="00B03767" w:rsidP="00B03767">
      <w:pPr>
        <w:shd w:val="clear" w:color="auto" w:fill="FFFFFF"/>
        <w:ind w:firstLine="709"/>
        <w:jc w:val="both"/>
        <w:rPr>
          <w:rStyle w:val="blk"/>
        </w:rPr>
      </w:pPr>
      <w:r>
        <w:rPr>
          <w:rStyle w:val="blk"/>
        </w:rPr>
        <w:t xml:space="preserve">д) </w:t>
      </w:r>
      <w:r w:rsidRPr="00B03767">
        <w:rPr>
          <w:rStyle w:val="blk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B03767" w:rsidRPr="00B03767" w:rsidRDefault="00B03767" w:rsidP="00B03767">
      <w:pPr>
        <w:shd w:val="clear" w:color="auto" w:fill="FFFFFF"/>
        <w:ind w:firstLine="709"/>
        <w:jc w:val="both"/>
        <w:rPr>
          <w:rStyle w:val="blk"/>
        </w:rPr>
      </w:pPr>
      <w:proofErr w:type="gramStart"/>
      <w:r>
        <w:rPr>
          <w:rStyle w:val="blk"/>
        </w:rPr>
        <w:t xml:space="preserve">е) </w:t>
      </w:r>
      <w:r w:rsidRPr="00B03767">
        <w:rPr>
          <w:rStyle w:val="blk"/>
        </w:rPr>
        <w:t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</w:t>
      </w:r>
      <w:r w:rsidRPr="00AC4B23">
        <w:rPr>
          <w:rStyle w:val="blk"/>
        </w:rPr>
        <w:t xml:space="preserve">, указанным в </w:t>
      </w:r>
      <w:hyperlink w:anchor="P21">
        <w:r w:rsidRPr="00AC4B23">
          <w:rPr>
            <w:rStyle w:val="blk"/>
          </w:rPr>
          <w:t xml:space="preserve">пункте </w:t>
        </w:r>
      </w:hyperlink>
      <w:r w:rsidR="00AC4B23" w:rsidRPr="00AC4B23">
        <w:t>1</w:t>
      </w:r>
      <w:r w:rsidRPr="00AC4B23">
        <w:rPr>
          <w:rStyle w:val="blk"/>
        </w:rPr>
        <w:t xml:space="preserve"> настоящего распоряжения, военной службы или оказания доброво</w:t>
      </w:r>
      <w:r w:rsidRPr="00B03767">
        <w:rPr>
          <w:rStyle w:val="blk"/>
        </w:rPr>
        <w:t>льного содействия в выполнении задач, возложенных на Вооруженные Силы Российской</w:t>
      </w:r>
      <w:proofErr w:type="gramEnd"/>
      <w:r w:rsidRPr="00B03767">
        <w:rPr>
          <w:rStyle w:val="blk"/>
        </w:rPr>
        <w:t xml:space="preserve"> Федерации;</w:t>
      </w:r>
    </w:p>
    <w:p w:rsidR="00B03767" w:rsidRPr="00B03767" w:rsidRDefault="00B03767" w:rsidP="00B03767">
      <w:pPr>
        <w:shd w:val="clear" w:color="auto" w:fill="FFFFFF"/>
        <w:ind w:firstLine="709"/>
        <w:jc w:val="both"/>
        <w:rPr>
          <w:rStyle w:val="blk"/>
        </w:rPr>
      </w:pPr>
      <w:r w:rsidRPr="00573980">
        <w:rPr>
          <w:rStyle w:val="blk"/>
        </w:rPr>
        <w:t xml:space="preserve">ж) </w:t>
      </w:r>
      <w:r w:rsidR="00AC4B23">
        <w:rPr>
          <w:rStyle w:val="blk"/>
        </w:rPr>
        <w:t xml:space="preserve">данные условия не распространяются на </w:t>
      </w:r>
      <w:r w:rsidRPr="00573980">
        <w:rPr>
          <w:rStyle w:val="blk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</w:t>
      </w:r>
      <w:r w:rsidR="00AC4B23">
        <w:rPr>
          <w:rStyle w:val="blk"/>
        </w:rPr>
        <w:t>й платы, в период такой отсрочки</w:t>
      </w:r>
      <w:r w:rsidRPr="00573980">
        <w:rPr>
          <w:rStyle w:val="blk"/>
        </w:rPr>
        <w:t>.</w:t>
      </w:r>
    </w:p>
    <w:p w:rsidR="00B03767" w:rsidRPr="00B03767" w:rsidRDefault="00B03767" w:rsidP="00C92B30">
      <w:pPr>
        <w:shd w:val="clear" w:color="auto" w:fill="FFFFFF"/>
        <w:ind w:firstLine="709"/>
        <w:jc w:val="both"/>
        <w:rPr>
          <w:rStyle w:val="blk"/>
        </w:rPr>
      </w:pPr>
      <w:bookmarkStart w:id="0" w:name="P32"/>
      <w:bookmarkEnd w:id="0"/>
    </w:p>
    <w:sectPr w:rsidR="00B03767" w:rsidRPr="00B03767" w:rsidSect="00A5205A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C40AE69" w15:done="0"/>
  <w15:commentEx w15:paraId="109728C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97F48" w16cex:dateUtc="2023-01-11T16:32:00Z"/>
  <w16cex:commentExtensible w16cex:durableId="27697FC3" w16cex:dateUtc="2023-01-11T16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C40AE69" w16cid:durableId="27697F48"/>
  <w16cid:commentId w16cid:paraId="109728CD" w16cid:durableId="27697FC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616" w:rsidRDefault="00232616" w:rsidP="00573958">
      <w:r>
        <w:separator/>
      </w:r>
    </w:p>
  </w:endnote>
  <w:endnote w:type="continuationSeparator" w:id="0">
    <w:p w:rsidR="00232616" w:rsidRDefault="00232616" w:rsidP="00573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616" w:rsidRDefault="00232616" w:rsidP="00573958">
      <w:r>
        <w:separator/>
      </w:r>
    </w:p>
  </w:footnote>
  <w:footnote w:type="continuationSeparator" w:id="0">
    <w:p w:rsidR="00232616" w:rsidRDefault="00232616" w:rsidP="005739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42CD"/>
    <w:multiLevelType w:val="hybridMultilevel"/>
    <w:tmpl w:val="F08009A2"/>
    <w:lvl w:ilvl="0" w:tplc="5F140C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AE529B"/>
    <w:multiLevelType w:val="hybridMultilevel"/>
    <w:tmpl w:val="F4923054"/>
    <w:lvl w:ilvl="0" w:tplc="73B088C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F4D3BEC"/>
    <w:multiLevelType w:val="hybridMultilevel"/>
    <w:tmpl w:val="DB04D8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9C6887"/>
    <w:multiLevelType w:val="hybridMultilevel"/>
    <w:tmpl w:val="9EC80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3E501E"/>
    <w:multiLevelType w:val="hybridMultilevel"/>
    <w:tmpl w:val="32125F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F5637"/>
    <w:multiLevelType w:val="hybridMultilevel"/>
    <w:tmpl w:val="F4923054"/>
    <w:lvl w:ilvl="0" w:tplc="73B088C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0C132C5"/>
    <w:multiLevelType w:val="hybridMultilevel"/>
    <w:tmpl w:val="7E60B2A0"/>
    <w:lvl w:ilvl="0" w:tplc="F50A1E52">
      <w:start w:val="3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24266F70"/>
    <w:multiLevelType w:val="hybridMultilevel"/>
    <w:tmpl w:val="E23218CC"/>
    <w:lvl w:ilvl="0" w:tplc="8910C8C0">
      <w:start w:val="3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>
    <w:nsid w:val="2C68419E"/>
    <w:multiLevelType w:val="multilevel"/>
    <w:tmpl w:val="3D3EF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444459C"/>
    <w:multiLevelType w:val="hybridMultilevel"/>
    <w:tmpl w:val="800CD68E"/>
    <w:lvl w:ilvl="0" w:tplc="B474705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44A70256"/>
    <w:multiLevelType w:val="hybridMultilevel"/>
    <w:tmpl w:val="932A1A6E"/>
    <w:lvl w:ilvl="0" w:tplc="39FE1DC6">
      <w:start w:val="3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>
    <w:nsid w:val="51863D1A"/>
    <w:multiLevelType w:val="hybridMultilevel"/>
    <w:tmpl w:val="DBAE3DB4"/>
    <w:lvl w:ilvl="0" w:tplc="5B72A2B0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D76973"/>
    <w:multiLevelType w:val="hybridMultilevel"/>
    <w:tmpl w:val="73145108"/>
    <w:lvl w:ilvl="0" w:tplc="94BEDC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4865A23"/>
    <w:multiLevelType w:val="multilevel"/>
    <w:tmpl w:val="4E92AF3A"/>
    <w:lvl w:ilvl="0">
      <w:start w:val="1"/>
      <w:numFmt w:val="decimal"/>
      <w:lvlText w:val="%1."/>
      <w:lvlJc w:val="left"/>
      <w:pPr>
        <w:ind w:left="57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14">
    <w:nsid w:val="54CC52A9"/>
    <w:multiLevelType w:val="multilevel"/>
    <w:tmpl w:val="112066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4674BF"/>
    <w:multiLevelType w:val="hybridMultilevel"/>
    <w:tmpl w:val="EBFE0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F47FBE"/>
    <w:multiLevelType w:val="hybridMultilevel"/>
    <w:tmpl w:val="AC26BCA6"/>
    <w:lvl w:ilvl="0" w:tplc="D7BE21C6">
      <w:start w:val="1"/>
      <w:numFmt w:val="decimal"/>
      <w:lvlText w:val="%1."/>
      <w:lvlJc w:val="left"/>
      <w:pPr>
        <w:ind w:left="92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F64858"/>
    <w:multiLevelType w:val="hybridMultilevel"/>
    <w:tmpl w:val="27263A58"/>
    <w:lvl w:ilvl="0" w:tplc="8F7E5674">
      <w:start w:val="1"/>
      <w:numFmt w:val="decimal"/>
      <w:lvlText w:val="%1."/>
      <w:lvlJc w:val="left"/>
      <w:pPr>
        <w:ind w:left="936" w:hanging="396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D245E0E"/>
    <w:multiLevelType w:val="hybridMultilevel"/>
    <w:tmpl w:val="E166C0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7555161F"/>
    <w:multiLevelType w:val="hybridMultilevel"/>
    <w:tmpl w:val="37C6105C"/>
    <w:lvl w:ilvl="0" w:tplc="98601280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807E28"/>
    <w:multiLevelType w:val="multilevel"/>
    <w:tmpl w:val="132015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EBF312C"/>
    <w:multiLevelType w:val="hybridMultilevel"/>
    <w:tmpl w:val="2FF07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16"/>
  </w:num>
  <w:num w:numId="4">
    <w:abstractNumId w:val="11"/>
  </w:num>
  <w:num w:numId="5">
    <w:abstractNumId w:val="3"/>
  </w:num>
  <w:num w:numId="6">
    <w:abstractNumId w:val="15"/>
  </w:num>
  <w:num w:numId="7">
    <w:abstractNumId w:val="18"/>
  </w:num>
  <w:num w:numId="8">
    <w:abstractNumId w:val="9"/>
  </w:num>
  <w:num w:numId="9">
    <w:abstractNumId w:val="12"/>
  </w:num>
  <w:num w:numId="10">
    <w:abstractNumId w:val="7"/>
  </w:num>
  <w:num w:numId="11">
    <w:abstractNumId w:val="10"/>
  </w:num>
  <w:num w:numId="12">
    <w:abstractNumId w:val="6"/>
  </w:num>
  <w:num w:numId="13">
    <w:abstractNumId w:val="1"/>
  </w:num>
  <w:num w:numId="14">
    <w:abstractNumId w:val="0"/>
  </w:num>
  <w:num w:numId="15">
    <w:abstractNumId w:val="2"/>
  </w:num>
  <w:num w:numId="16">
    <w:abstractNumId w:val="5"/>
  </w:num>
  <w:num w:numId="17">
    <w:abstractNumId w:val="17"/>
  </w:num>
  <w:num w:numId="18">
    <w:abstractNumId w:val="4"/>
  </w:num>
  <w:num w:numId="19">
    <w:abstractNumId w:val="20"/>
  </w:num>
  <w:num w:numId="20">
    <w:abstractNumId w:val="14"/>
  </w:num>
  <w:num w:numId="21">
    <w:abstractNumId w:val="19"/>
  </w:num>
  <w:num w:numId="22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Софья Якушева">
    <w15:presenceInfo w15:providerId="AD" w15:userId="S-1-5-21-2379912359-287656064-3857093360-201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0842"/>
    <w:rsid w:val="00016022"/>
    <w:rsid w:val="0002793C"/>
    <w:rsid w:val="00064421"/>
    <w:rsid w:val="000A4B4E"/>
    <w:rsid w:val="000A60EB"/>
    <w:rsid w:val="000C4D02"/>
    <w:rsid w:val="000E1378"/>
    <w:rsid w:val="000E2DEF"/>
    <w:rsid w:val="000E603D"/>
    <w:rsid w:val="000F7074"/>
    <w:rsid w:val="0013425F"/>
    <w:rsid w:val="00134CF1"/>
    <w:rsid w:val="00150692"/>
    <w:rsid w:val="00194EC6"/>
    <w:rsid w:val="001B368C"/>
    <w:rsid w:val="00211E15"/>
    <w:rsid w:val="002213D8"/>
    <w:rsid w:val="00232616"/>
    <w:rsid w:val="00235416"/>
    <w:rsid w:val="00241E42"/>
    <w:rsid w:val="00245A66"/>
    <w:rsid w:val="00254785"/>
    <w:rsid w:val="00307D97"/>
    <w:rsid w:val="00314809"/>
    <w:rsid w:val="003303E5"/>
    <w:rsid w:val="00334F0C"/>
    <w:rsid w:val="00360E49"/>
    <w:rsid w:val="00373681"/>
    <w:rsid w:val="0037682C"/>
    <w:rsid w:val="0039356C"/>
    <w:rsid w:val="003D4354"/>
    <w:rsid w:val="00413F5E"/>
    <w:rsid w:val="00443B42"/>
    <w:rsid w:val="0048612F"/>
    <w:rsid w:val="004B3B0B"/>
    <w:rsid w:val="004C16D5"/>
    <w:rsid w:val="004E5025"/>
    <w:rsid w:val="004E5DF6"/>
    <w:rsid w:val="00547CD2"/>
    <w:rsid w:val="00573958"/>
    <w:rsid w:val="00573980"/>
    <w:rsid w:val="00575B10"/>
    <w:rsid w:val="005B5974"/>
    <w:rsid w:val="005D7537"/>
    <w:rsid w:val="0060196C"/>
    <w:rsid w:val="00625315"/>
    <w:rsid w:val="0067542D"/>
    <w:rsid w:val="006B7EA0"/>
    <w:rsid w:val="006C386C"/>
    <w:rsid w:val="006E49C1"/>
    <w:rsid w:val="006F3DAE"/>
    <w:rsid w:val="0075566F"/>
    <w:rsid w:val="00780899"/>
    <w:rsid w:val="007935DA"/>
    <w:rsid w:val="007D04F5"/>
    <w:rsid w:val="007D7886"/>
    <w:rsid w:val="00801A23"/>
    <w:rsid w:val="00801F17"/>
    <w:rsid w:val="00816E0B"/>
    <w:rsid w:val="008452D6"/>
    <w:rsid w:val="00850D65"/>
    <w:rsid w:val="00851E45"/>
    <w:rsid w:val="00881F09"/>
    <w:rsid w:val="008A67A4"/>
    <w:rsid w:val="008B4D69"/>
    <w:rsid w:val="009012E4"/>
    <w:rsid w:val="0090613B"/>
    <w:rsid w:val="0096178D"/>
    <w:rsid w:val="00964FE5"/>
    <w:rsid w:val="00996AA1"/>
    <w:rsid w:val="009C0842"/>
    <w:rsid w:val="009C3877"/>
    <w:rsid w:val="009C398F"/>
    <w:rsid w:val="009C4C7A"/>
    <w:rsid w:val="009E16DF"/>
    <w:rsid w:val="009F62F5"/>
    <w:rsid w:val="00A110CA"/>
    <w:rsid w:val="00A1218F"/>
    <w:rsid w:val="00A2208E"/>
    <w:rsid w:val="00A403D7"/>
    <w:rsid w:val="00A5205A"/>
    <w:rsid w:val="00A52A79"/>
    <w:rsid w:val="00A574F4"/>
    <w:rsid w:val="00A5782E"/>
    <w:rsid w:val="00A63804"/>
    <w:rsid w:val="00A76E9E"/>
    <w:rsid w:val="00AC4B23"/>
    <w:rsid w:val="00B03767"/>
    <w:rsid w:val="00B168BF"/>
    <w:rsid w:val="00B31595"/>
    <w:rsid w:val="00B64B96"/>
    <w:rsid w:val="00B72D05"/>
    <w:rsid w:val="00B90656"/>
    <w:rsid w:val="00B9229F"/>
    <w:rsid w:val="00C03210"/>
    <w:rsid w:val="00C1007D"/>
    <w:rsid w:val="00C375A4"/>
    <w:rsid w:val="00C662C4"/>
    <w:rsid w:val="00C67092"/>
    <w:rsid w:val="00C764EB"/>
    <w:rsid w:val="00C76D31"/>
    <w:rsid w:val="00C81233"/>
    <w:rsid w:val="00C8441F"/>
    <w:rsid w:val="00C92B30"/>
    <w:rsid w:val="00CC2DD8"/>
    <w:rsid w:val="00D233F5"/>
    <w:rsid w:val="00D530E1"/>
    <w:rsid w:val="00D93251"/>
    <w:rsid w:val="00E00D12"/>
    <w:rsid w:val="00E23715"/>
    <w:rsid w:val="00E23C15"/>
    <w:rsid w:val="00E62E86"/>
    <w:rsid w:val="00E74863"/>
    <w:rsid w:val="00E972AC"/>
    <w:rsid w:val="00EB6481"/>
    <w:rsid w:val="00EF57DF"/>
    <w:rsid w:val="00F06CCD"/>
    <w:rsid w:val="00F1087D"/>
    <w:rsid w:val="00F271E8"/>
    <w:rsid w:val="00F43F84"/>
    <w:rsid w:val="00F92F31"/>
    <w:rsid w:val="00FA3D62"/>
    <w:rsid w:val="00FA611C"/>
    <w:rsid w:val="00FA7C0B"/>
    <w:rsid w:val="00FB1AEA"/>
    <w:rsid w:val="00FD6A88"/>
    <w:rsid w:val="00FD7CFD"/>
    <w:rsid w:val="00FF6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84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qFormat/>
    <w:rsid w:val="009C0842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36"/>
      <w:szCs w:val="36"/>
    </w:rPr>
  </w:style>
  <w:style w:type="paragraph" w:styleId="2">
    <w:name w:val="heading 2"/>
    <w:basedOn w:val="a"/>
    <w:next w:val="a"/>
    <w:link w:val="20"/>
    <w:unhideWhenUsed/>
    <w:qFormat/>
    <w:rsid w:val="009C0842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C0842"/>
    <w:rPr>
      <w:rFonts w:ascii="Verdana" w:eastAsia="Times New Roman" w:hAnsi="Verdana" w:cs="Times New Roman"/>
      <w:b/>
      <w:bCs/>
      <w:kern w:val="36"/>
      <w:sz w:val="36"/>
      <w:szCs w:val="36"/>
      <w:lang w:eastAsia="ru-RU"/>
    </w:rPr>
  </w:style>
  <w:style w:type="character" w:customStyle="1" w:styleId="20">
    <w:name w:val="Заголовок 2 Знак"/>
    <w:link w:val="2"/>
    <w:rsid w:val="009C0842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styleId="a3">
    <w:name w:val="Hyperlink"/>
    <w:uiPriority w:val="99"/>
    <w:rsid w:val="009C0842"/>
    <w:rPr>
      <w:color w:val="0000FF"/>
      <w:u w:val="single"/>
    </w:rPr>
  </w:style>
  <w:style w:type="paragraph" w:styleId="a4">
    <w:name w:val="No Spacing"/>
    <w:uiPriority w:val="1"/>
    <w:qFormat/>
    <w:rsid w:val="009C0842"/>
    <w:rPr>
      <w:sz w:val="22"/>
      <w:szCs w:val="22"/>
      <w:lang w:eastAsia="en-US"/>
    </w:rPr>
  </w:style>
  <w:style w:type="character" w:styleId="a5">
    <w:name w:val="Strong"/>
    <w:uiPriority w:val="22"/>
    <w:qFormat/>
    <w:rsid w:val="009C0842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9C0842"/>
  </w:style>
  <w:style w:type="paragraph" w:customStyle="1" w:styleId="ConsPlusNormal">
    <w:name w:val="ConsPlusNormal"/>
    <w:rsid w:val="009C084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6">
    <w:name w:val="Normal (Web)"/>
    <w:basedOn w:val="a"/>
    <w:uiPriority w:val="99"/>
    <w:semiHidden/>
    <w:unhideWhenUsed/>
    <w:rsid w:val="009C0842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semiHidden/>
    <w:unhideWhenUsed/>
    <w:rsid w:val="009C08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7"/>
      <w:szCs w:val="17"/>
    </w:rPr>
  </w:style>
  <w:style w:type="character" w:customStyle="1" w:styleId="HTML0">
    <w:name w:val="Стандартный HTML Знак"/>
    <w:link w:val="HTML"/>
    <w:semiHidden/>
    <w:rsid w:val="009C0842"/>
    <w:rPr>
      <w:rFonts w:ascii="Courier New" w:eastAsia="Times New Roman" w:hAnsi="Courier New" w:cs="Courier New"/>
      <w:color w:val="000000"/>
      <w:sz w:val="17"/>
      <w:szCs w:val="17"/>
      <w:lang w:eastAsia="ru-RU"/>
    </w:rPr>
  </w:style>
  <w:style w:type="paragraph" w:styleId="21">
    <w:name w:val="Body Text Indent 2"/>
    <w:basedOn w:val="a"/>
    <w:link w:val="22"/>
    <w:semiHidden/>
    <w:unhideWhenUsed/>
    <w:rsid w:val="009C0842"/>
    <w:pPr>
      <w:ind w:hanging="851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9C08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basedOn w:val="a"/>
    <w:rsid w:val="009C0842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C0842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Нижний колонтитул Знак"/>
    <w:link w:val="a7"/>
    <w:uiPriority w:val="99"/>
    <w:rsid w:val="009C084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uiPriority w:val="59"/>
    <w:rsid w:val="009C08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"/>
    <w:rsid w:val="009C084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аголовок1"/>
    <w:rsid w:val="009C084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9C08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b">
    <w:name w:val="Прижатый влево"/>
    <w:basedOn w:val="a"/>
    <w:next w:val="a"/>
    <w:rsid w:val="009C0842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c">
    <w:name w:val="Balloon Text"/>
    <w:basedOn w:val="a"/>
    <w:link w:val="ad"/>
    <w:rsid w:val="009C0842"/>
    <w:rPr>
      <w:rFonts w:ascii="Tahoma" w:eastAsia="Calibri" w:hAnsi="Tahoma"/>
      <w:sz w:val="16"/>
      <w:szCs w:val="16"/>
    </w:rPr>
  </w:style>
  <w:style w:type="character" w:customStyle="1" w:styleId="ad">
    <w:name w:val="Текст выноски Знак"/>
    <w:link w:val="ac"/>
    <w:rsid w:val="009C0842"/>
    <w:rPr>
      <w:rFonts w:ascii="Tahoma" w:eastAsia="Calibri" w:hAnsi="Tahoma" w:cs="Tahoma"/>
      <w:sz w:val="16"/>
      <w:szCs w:val="16"/>
    </w:rPr>
  </w:style>
  <w:style w:type="character" w:customStyle="1" w:styleId="ae">
    <w:name w:val="Подзаголовок Знак"/>
    <w:link w:val="af"/>
    <w:uiPriority w:val="11"/>
    <w:rsid w:val="009C0842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">
    <w:name w:val="Subtitle"/>
    <w:basedOn w:val="a"/>
    <w:next w:val="a"/>
    <w:link w:val="ae"/>
    <w:uiPriority w:val="11"/>
    <w:qFormat/>
    <w:rsid w:val="009C0842"/>
    <w:pPr>
      <w:numPr>
        <w:ilvl w:val="1"/>
      </w:numPr>
      <w:spacing w:after="200" w:line="276" w:lineRule="auto"/>
    </w:pPr>
    <w:rPr>
      <w:rFonts w:ascii="Cambria" w:eastAsia="Calibri" w:hAnsi="Cambria"/>
      <w:i/>
      <w:iCs/>
      <w:color w:val="4F81BD"/>
      <w:spacing w:val="15"/>
    </w:rPr>
  </w:style>
  <w:style w:type="character" w:customStyle="1" w:styleId="14">
    <w:name w:val="Подзаголовок Знак1"/>
    <w:rsid w:val="009C084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f0">
    <w:name w:val="header"/>
    <w:basedOn w:val="a"/>
    <w:link w:val="af1"/>
    <w:rsid w:val="009C084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af1">
    <w:name w:val="Верхний колонтитул Знак"/>
    <w:link w:val="af0"/>
    <w:rsid w:val="009C0842"/>
    <w:rPr>
      <w:rFonts w:ascii="Calibri" w:eastAsia="Calibri" w:hAnsi="Calibri" w:cs="Times New Roman"/>
    </w:rPr>
  </w:style>
  <w:style w:type="paragraph" w:styleId="af2">
    <w:name w:val="Title"/>
    <w:link w:val="af3"/>
    <w:rsid w:val="009C084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8"/>
      <w:szCs w:val="28"/>
    </w:rPr>
  </w:style>
  <w:style w:type="character" w:customStyle="1" w:styleId="af3">
    <w:name w:val="Название Знак"/>
    <w:link w:val="af2"/>
    <w:rsid w:val="009C0842"/>
    <w:rPr>
      <w:rFonts w:ascii="Times New Roman" w:eastAsia="Times New Roman" w:hAnsi="Times New Roman"/>
      <w:b/>
      <w:bCs/>
      <w:color w:val="000000"/>
      <w:sz w:val="28"/>
      <w:szCs w:val="28"/>
      <w:lang w:val="ru-RU" w:eastAsia="ru-RU" w:bidi="ar-SA"/>
    </w:rPr>
  </w:style>
  <w:style w:type="character" w:styleId="af4">
    <w:name w:val="FollowedHyperlink"/>
    <w:uiPriority w:val="99"/>
    <w:unhideWhenUsed/>
    <w:rsid w:val="009C0842"/>
    <w:rPr>
      <w:color w:val="800080"/>
      <w:u w:val="single"/>
    </w:rPr>
  </w:style>
  <w:style w:type="paragraph" w:customStyle="1" w:styleId="msonormal0">
    <w:name w:val="msonormal"/>
    <w:basedOn w:val="a"/>
    <w:rsid w:val="009C0842"/>
    <w:pPr>
      <w:spacing w:before="100" w:beforeAutospacing="1" w:after="100" w:afterAutospacing="1"/>
    </w:pPr>
  </w:style>
  <w:style w:type="paragraph" w:customStyle="1" w:styleId="font0">
    <w:name w:val="font0"/>
    <w:basedOn w:val="a"/>
    <w:rsid w:val="009C084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5">
    <w:name w:val="font5"/>
    <w:basedOn w:val="a"/>
    <w:rsid w:val="009C0842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rsid w:val="009C0842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font7">
    <w:name w:val="font7"/>
    <w:basedOn w:val="a"/>
    <w:rsid w:val="009C0842"/>
    <w:pPr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a"/>
    <w:rsid w:val="009C0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66">
    <w:name w:val="xl66"/>
    <w:basedOn w:val="a"/>
    <w:rsid w:val="009C0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67">
    <w:name w:val="xl67"/>
    <w:basedOn w:val="a"/>
    <w:rsid w:val="009C0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9C0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9C0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9C0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9C0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72">
    <w:name w:val="xl72"/>
    <w:basedOn w:val="a"/>
    <w:rsid w:val="009C0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A"/>
      <w:sz w:val="22"/>
      <w:szCs w:val="22"/>
    </w:rPr>
  </w:style>
  <w:style w:type="paragraph" w:customStyle="1" w:styleId="xl73">
    <w:name w:val="xl73"/>
    <w:basedOn w:val="a"/>
    <w:rsid w:val="009C0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74">
    <w:name w:val="xl74"/>
    <w:basedOn w:val="a"/>
    <w:rsid w:val="009C0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E26B0A"/>
      <w:sz w:val="22"/>
      <w:szCs w:val="22"/>
    </w:rPr>
  </w:style>
  <w:style w:type="paragraph" w:customStyle="1" w:styleId="xl75">
    <w:name w:val="xl75"/>
    <w:basedOn w:val="a"/>
    <w:rsid w:val="009C0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color w:val="00000A"/>
      <w:sz w:val="22"/>
      <w:szCs w:val="22"/>
    </w:rPr>
  </w:style>
  <w:style w:type="paragraph" w:customStyle="1" w:styleId="xl76">
    <w:name w:val="xl76"/>
    <w:basedOn w:val="a"/>
    <w:rsid w:val="009C0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9C0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9C0842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9">
    <w:name w:val="xl79"/>
    <w:basedOn w:val="a"/>
    <w:rsid w:val="009C0842"/>
    <w:pP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9C0842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9C0842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9C084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9C0842"/>
    <w:pPr>
      <w:spacing w:before="100" w:beforeAutospacing="1" w:after="100" w:afterAutospacing="1"/>
      <w:jc w:val="right"/>
    </w:pPr>
  </w:style>
  <w:style w:type="paragraph" w:customStyle="1" w:styleId="xl84">
    <w:name w:val="xl84"/>
    <w:basedOn w:val="a"/>
    <w:rsid w:val="009C0842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ConsPlusTitle">
    <w:name w:val="ConsPlusTitle"/>
    <w:rsid w:val="009C084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5">
    <w:name w:val="Body Text"/>
    <w:basedOn w:val="a"/>
    <w:link w:val="af6"/>
    <w:uiPriority w:val="99"/>
    <w:unhideWhenUsed/>
    <w:rsid w:val="009C0842"/>
    <w:pPr>
      <w:spacing w:after="120"/>
    </w:pPr>
  </w:style>
  <w:style w:type="character" w:customStyle="1" w:styleId="af6">
    <w:name w:val="Основной текст Знак"/>
    <w:link w:val="af5"/>
    <w:uiPriority w:val="99"/>
    <w:rsid w:val="009C08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9C0842"/>
    <w:pPr>
      <w:jc w:val="both"/>
    </w:pPr>
    <w:rPr>
      <w:sz w:val="28"/>
      <w:szCs w:val="28"/>
    </w:rPr>
  </w:style>
  <w:style w:type="character" w:customStyle="1" w:styleId="30">
    <w:name w:val="Основной текст 3 Знак"/>
    <w:link w:val="3"/>
    <w:uiPriority w:val="99"/>
    <w:rsid w:val="009C08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9C08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f7">
    <w:name w:val="Основной текст_"/>
    <w:link w:val="15"/>
    <w:rsid w:val="00A5782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5">
    <w:name w:val="Основной текст1"/>
    <w:basedOn w:val="a"/>
    <w:link w:val="af7"/>
    <w:rsid w:val="00A5782E"/>
    <w:pPr>
      <w:widowControl w:val="0"/>
      <w:shd w:val="clear" w:color="auto" w:fill="FFFFFF"/>
      <w:spacing w:after="320"/>
      <w:ind w:firstLine="400"/>
      <w:jc w:val="both"/>
    </w:pPr>
    <w:rPr>
      <w:sz w:val="28"/>
      <w:szCs w:val="28"/>
    </w:rPr>
  </w:style>
  <w:style w:type="character" w:customStyle="1" w:styleId="blk">
    <w:name w:val="blk"/>
    <w:basedOn w:val="a0"/>
    <w:rsid w:val="00314809"/>
  </w:style>
  <w:style w:type="character" w:customStyle="1" w:styleId="nobr">
    <w:name w:val="nobr"/>
    <w:basedOn w:val="a0"/>
    <w:rsid w:val="00314809"/>
  </w:style>
  <w:style w:type="paragraph" w:styleId="af8">
    <w:name w:val="endnote text"/>
    <w:basedOn w:val="a"/>
    <w:link w:val="af9"/>
    <w:uiPriority w:val="99"/>
    <w:semiHidden/>
    <w:unhideWhenUsed/>
    <w:rsid w:val="00573958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573958"/>
    <w:rPr>
      <w:rFonts w:ascii="Times New Roman" w:eastAsia="Times New Roman" w:hAnsi="Times New Roman"/>
    </w:rPr>
  </w:style>
  <w:style w:type="character" w:styleId="afa">
    <w:name w:val="endnote reference"/>
    <w:basedOn w:val="a0"/>
    <w:uiPriority w:val="99"/>
    <w:semiHidden/>
    <w:unhideWhenUsed/>
    <w:rsid w:val="00573958"/>
    <w:rPr>
      <w:vertAlign w:val="superscript"/>
    </w:rPr>
  </w:style>
  <w:style w:type="character" w:styleId="afb">
    <w:name w:val="annotation reference"/>
    <w:basedOn w:val="a0"/>
    <w:uiPriority w:val="99"/>
    <w:semiHidden/>
    <w:unhideWhenUsed/>
    <w:rsid w:val="00573958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573958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573958"/>
    <w:rPr>
      <w:rFonts w:ascii="Times New Roman" w:eastAsia="Times New Roman" w:hAnsi="Times New Roman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573958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573958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3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9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6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50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2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2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9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4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3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11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4EA60309F7DEA473EDF67FF6A078F0FE93AE23EA49750E23BC4B131B2C58FE246EA29443B398E5AD53BD27F2i9OCO" TargetMode="External"/><Relationship Id="rId13" Type="http://schemas.openxmlformats.org/officeDocument/2006/relationships/hyperlink" Target="consultantplus://offline/ref=564EA60309F7DEA473EDF67FF6A078F0FE93AA2EE042750E23BC4B131B2C58FE366EFA9F40B48DB0FD09EA2AF29FEDEBC27F536D7DiFO0O" TargetMode="Externa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64EA60309F7DEA473EDF67FF6A078F0FE93AA2EE042750E23BC4B131B2C58FE366EFA9F40B48DB0FD09EA2AF29FEDEBC27F536D7DiFO0O" TargetMode="Externa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64EA60309F7DEA473EDF67FF6A078F0FE93AE23EA49750E23BC4B131B2C58FE246EA29443B398E5AD53BD27F2i9OC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vetlogorsk39.ru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64EA60309F7DEA473EDF67FF6A078F0FE93AA2EE042750E23BC4B131B2C58FE366EFA9F40B48DB0FD09EA2AF29FEDEBC27F536D7DiFO0O" TargetMode="External"/><Relationship Id="rId14" Type="http://schemas.openxmlformats.org/officeDocument/2006/relationships/hyperlink" Target="consultantplus://offline/ref=564EA60309F7DEA473EDF67FF6A078F0FE93AA2EE042750E23BC4B131B2C58FE366EFA9F40B48DB0FD09EA2AF29FEDEBC27F536D7DiFO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31A39-74A8-4AC8-9D1F-937C42B82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1415</Words>
  <Characters>8066</Characters>
  <Application>Microsoft Office Word</Application>
  <DocSecurity>4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9463</CharactersWithSpaces>
  <SharedDoc>false</SharedDoc>
  <HLinks>
    <vt:vector size="72" baseType="variant">
      <vt:variant>
        <vt:i4>3276912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P21</vt:lpwstr>
      </vt:variant>
      <vt:variant>
        <vt:i4>3276912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P21</vt:lpwstr>
      </vt:variant>
      <vt:variant>
        <vt:i4>4980742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consultantplus://offline/ref=564EA60309F7DEA473EDF67FF6A078F0FE93AA2EE042750E23BC4B131B2C58FE366EFA9F40B48DB0FD09EA2AF29FEDEBC27F536D7DiFO0O</vt:lpwstr>
      </vt:variant>
      <vt:variant>
        <vt:lpwstr/>
      </vt:variant>
      <vt:variant>
        <vt:i4>3276912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P21</vt:lpwstr>
      </vt:variant>
      <vt:variant>
        <vt:i4>3276912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P22</vt:lpwstr>
      </vt:variant>
      <vt:variant>
        <vt:i4>4980742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consultantplus://offline/ref=564EA60309F7DEA473EDF67FF6A078F0FE93AA2EE042750E23BC4B131B2C58FE366EFA9F40B48DB0FD09EA2AF29FEDEBC27F536D7DiFO0O</vt:lpwstr>
      </vt:variant>
      <vt:variant>
        <vt:lpwstr/>
      </vt:variant>
      <vt:variant>
        <vt:i4>4980742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consultantplus://offline/ref=564EA60309F7DEA473EDF67FF6A078F0FE93AA2EE042750E23BC4B131B2C58FE366EFA9F40B48DB0FD09EA2AF29FEDEBC27F536D7DiFO0O</vt:lpwstr>
      </vt:variant>
      <vt:variant>
        <vt:lpwstr/>
      </vt:variant>
      <vt:variant>
        <vt:i4>1048578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consultantplus://offline/ref=564EA60309F7DEA473EDF67FF6A078F0FE93AE23EA49750E23BC4B131B2C58FE246EA29443B398E5AD53BD27F2i9OCO</vt:lpwstr>
      </vt:variant>
      <vt:variant>
        <vt:lpwstr/>
      </vt:variant>
      <vt:variant>
        <vt:i4>4915273</vt:i4>
      </vt:variant>
      <vt:variant>
        <vt:i4>9</vt:i4>
      </vt:variant>
      <vt:variant>
        <vt:i4>0</vt:i4>
      </vt:variant>
      <vt:variant>
        <vt:i4>5</vt:i4>
      </vt:variant>
      <vt:variant>
        <vt:lpwstr>http://www.svetlogorsk39.ru/</vt:lpwstr>
      </vt:variant>
      <vt:variant>
        <vt:lpwstr/>
      </vt:variant>
      <vt:variant>
        <vt:i4>4980742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consultantplus://offline/ref=564EA60309F7DEA473EDF67FF6A078F0FE93AA2EE042750E23BC4B131B2C58FE366EFA9F40B48DB0FD09EA2AF29FEDEBC27F536D7DiFO0O</vt:lpwstr>
      </vt:variant>
      <vt:variant>
        <vt:lpwstr/>
      </vt:variant>
      <vt:variant>
        <vt:i4>1048578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consultantplus://offline/ref=564EA60309F7DEA473EDF67FF6A078F0FE93AE23EA49750E23BC4B131B2C58FE246EA29443B398E5AD53BD27F2i9OCO</vt:lpwstr>
      </vt:variant>
      <vt:variant>
        <vt:lpwstr/>
      </vt:variant>
      <vt:variant>
        <vt:i4>7274563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http://www.consultant.ru/document/cons_doc_LAW_340325/94ebfa384dd37d9377ee7b78ab23c150ff69e5b4/</vt:lpwstr>
      </vt:variant>
      <vt:variant>
        <vt:lpwstr>dst101922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a.krezhanovskaya</dc:creator>
  <cp:lastModifiedBy>r.sharkov</cp:lastModifiedBy>
  <cp:revision>2</cp:revision>
  <cp:lastPrinted>2020-05-06T09:12:00Z</cp:lastPrinted>
  <dcterms:created xsi:type="dcterms:W3CDTF">2023-01-12T07:59:00Z</dcterms:created>
  <dcterms:modified xsi:type="dcterms:W3CDTF">2023-01-12T07:59:00Z</dcterms:modified>
</cp:coreProperties>
</file>