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528C14" w:rsidR="00867E3A" w:rsidRPr="005505F8" w:rsidRDefault="00E41D1B" w:rsidP="00501E72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14:paraId="0BC41BFB" w14:textId="604C36E5" w:rsidR="00506414" w:rsidRPr="00506414" w:rsidRDefault="00867E3A" w:rsidP="004524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45240F">
        <w:rPr>
          <w:b/>
          <w:bCs/>
        </w:rPr>
        <w:t>«</w:t>
      </w:r>
      <w:r w:rsidR="0045240F" w:rsidRPr="0045240F">
        <w:rPr>
          <w:b/>
          <w:bCs/>
        </w:rPr>
        <w:t>Об утверждении положения об оценки эффективности деятельности</w:t>
      </w:r>
      <w:r w:rsidR="0045240F">
        <w:rPr>
          <w:b/>
          <w:bCs/>
        </w:rPr>
        <w:t xml:space="preserve"> </w:t>
      </w:r>
      <w:r w:rsidR="0045240F" w:rsidRPr="0045240F">
        <w:rPr>
          <w:b/>
          <w:bCs/>
        </w:rPr>
        <w:t>руководителей муниципальных унитарных предприятий администрации муниципального образования «Светлогорский городской округ»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</w:t>
      </w:r>
      <w:proofErr w:type="gramStart"/>
      <w:r w:rsidRPr="007B0697">
        <w:rPr>
          <w:rFonts w:ascii="Times New Roman" w:hAnsi="Times New Roman" w:cs="Times New Roman"/>
          <w:sz w:val="26"/>
          <w:szCs w:val="26"/>
        </w:rPr>
        <w:t>-  начальник</w:t>
      </w:r>
      <w:proofErr w:type="gramEnd"/>
      <w:r w:rsidRPr="007B0697">
        <w:rPr>
          <w:rFonts w:ascii="Times New Roman" w:hAnsi="Times New Roman" w:cs="Times New Roman"/>
          <w:sz w:val="26"/>
          <w:szCs w:val="26"/>
        </w:rPr>
        <w:t xml:space="preserve">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E83CDB8" w:rsidR="005505F8" w:rsidRPr="0045240F" w:rsidRDefault="00867E3A" w:rsidP="0045240F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5240F">
        <w:rPr>
          <w:b/>
          <w:bCs/>
          <w:color w:val="000000" w:themeColor="text1"/>
        </w:rPr>
        <w:t xml:space="preserve"> </w:t>
      </w:r>
      <w:r w:rsidR="0045240F" w:rsidRPr="0045240F">
        <w:rPr>
          <w:b/>
          <w:bCs/>
          <w:color w:val="000000" w:themeColor="text1"/>
        </w:rPr>
        <w:t>Об утверждении положения об оценки эффективности деятельности</w:t>
      </w:r>
      <w:r w:rsidR="0045240F">
        <w:rPr>
          <w:b/>
          <w:bCs/>
          <w:color w:val="000000" w:themeColor="text1"/>
        </w:rPr>
        <w:t xml:space="preserve"> </w:t>
      </w:r>
      <w:r w:rsidR="0045240F" w:rsidRPr="0045240F">
        <w:rPr>
          <w:b/>
          <w:bCs/>
          <w:color w:val="000000" w:themeColor="text1"/>
        </w:rPr>
        <w:t xml:space="preserve">руководителей муниципальных унитарных предприятий администрации муниципального образования «Светлогорский городской </w:t>
      </w:r>
      <w:proofErr w:type="gramStart"/>
      <w:r w:rsidR="0045240F" w:rsidRPr="0045240F">
        <w:rPr>
          <w:b/>
          <w:bCs/>
          <w:color w:val="000000" w:themeColor="text1"/>
        </w:rPr>
        <w:t>округ»</w:t>
      </w:r>
      <w:r w:rsidR="002F23F5">
        <w:rPr>
          <w:b/>
          <w:bCs/>
        </w:rPr>
        <w:t xml:space="preserve"> </w:t>
      </w:r>
      <w:r w:rsidR="00F62CAE" w:rsidRPr="005505F8">
        <w:t xml:space="preserve"> </w:t>
      </w:r>
      <w:r w:rsidRPr="005505F8">
        <w:t>(</w:t>
      </w:r>
      <w:proofErr w:type="gramEnd"/>
      <w:r w:rsidRPr="005505F8">
        <w:t>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23F5"/>
    <w:rsid w:val="002F433F"/>
    <w:rsid w:val="00324AD4"/>
    <w:rsid w:val="00345B22"/>
    <w:rsid w:val="00392E02"/>
    <w:rsid w:val="003C1ABA"/>
    <w:rsid w:val="00422641"/>
    <w:rsid w:val="00432ECB"/>
    <w:rsid w:val="0045240F"/>
    <w:rsid w:val="004B63D8"/>
    <w:rsid w:val="004C153D"/>
    <w:rsid w:val="00501E72"/>
    <w:rsid w:val="00502470"/>
    <w:rsid w:val="00506414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33</cp:revision>
  <cp:lastPrinted>2022-06-23T17:15:00Z</cp:lastPrinted>
  <dcterms:created xsi:type="dcterms:W3CDTF">2021-12-13T09:08:00Z</dcterms:created>
  <dcterms:modified xsi:type="dcterms:W3CDTF">2022-06-23T17:16:00Z</dcterms:modified>
</cp:coreProperties>
</file>