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CB5" w:rsidRPr="000A2BFA" w:rsidRDefault="005F6CB5" w:rsidP="005F6CB5">
      <w:pPr>
        <w:widowControl w:val="0"/>
        <w:suppressAutoHyphens/>
        <w:autoSpaceDE w:val="0"/>
        <w:spacing w:after="0" w:line="240" w:lineRule="auto"/>
        <w:jc w:val="center"/>
        <w:rPr>
          <w:rFonts w:ascii="Times New Roman" w:hAnsi="Times New Roman" w:cs="Times New Roman"/>
          <w:b/>
          <w:sz w:val="24"/>
          <w:szCs w:val="24"/>
          <w:lang w:eastAsia="ar-SA"/>
        </w:rPr>
      </w:pPr>
      <w:r w:rsidRPr="000A2BFA">
        <w:rPr>
          <w:rFonts w:ascii="Times New Roman" w:hAnsi="Times New Roman" w:cs="Times New Roman"/>
          <w:b/>
          <w:sz w:val="24"/>
          <w:szCs w:val="24"/>
          <w:lang w:eastAsia="ar-SA"/>
        </w:rPr>
        <w:t>РОССИЙСКАЯ ФЕДЕРАЦИЯ</w:t>
      </w:r>
    </w:p>
    <w:p w:rsidR="005F6CB5" w:rsidRPr="000A2BFA" w:rsidRDefault="005F6CB5" w:rsidP="005F6CB5">
      <w:pPr>
        <w:widowControl w:val="0"/>
        <w:suppressAutoHyphens/>
        <w:autoSpaceDE w:val="0"/>
        <w:spacing w:after="0" w:line="240" w:lineRule="auto"/>
        <w:jc w:val="center"/>
        <w:rPr>
          <w:rFonts w:ascii="Times New Roman" w:hAnsi="Times New Roman" w:cs="Times New Roman"/>
          <w:b/>
          <w:sz w:val="24"/>
          <w:szCs w:val="24"/>
          <w:lang w:eastAsia="ar-SA"/>
        </w:rPr>
      </w:pPr>
      <w:r w:rsidRPr="000A2BFA">
        <w:rPr>
          <w:rFonts w:ascii="Times New Roman" w:hAnsi="Times New Roman" w:cs="Times New Roman"/>
          <w:b/>
          <w:sz w:val="24"/>
          <w:szCs w:val="24"/>
          <w:lang w:eastAsia="ar-SA"/>
        </w:rPr>
        <w:t>КАЛИНИНГРАДСКАЯ ОБЛАСТЬ</w:t>
      </w:r>
    </w:p>
    <w:p w:rsidR="005F6CB5" w:rsidRPr="000A2BFA" w:rsidRDefault="005F6CB5" w:rsidP="005F6CB5">
      <w:pPr>
        <w:widowControl w:val="0"/>
        <w:suppressAutoHyphens/>
        <w:autoSpaceDE w:val="0"/>
        <w:spacing w:after="0" w:line="240" w:lineRule="auto"/>
        <w:jc w:val="center"/>
        <w:rPr>
          <w:rFonts w:ascii="Times New Roman" w:hAnsi="Times New Roman" w:cs="Times New Roman"/>
          <w:b/>
          <w:sz w:val="24"/>
          <w:szCs w:val="24"/>
          <w:lang w:eastAsia="ar-SA"/>
        </w:rPr>
      </w:pPr>
      <w:r w:rsidRPr="000A2BFA">
        <w:rPr>
          <w:rFonts w:ascii="Times New Roman" w:hAnsi="Times New Roman" w:cs="Times New Roman"/>
          <w:b/>
          <w:sz w:val="24"/>
          <w:szCs w:val="24"/>
          <w:lang w:eastAsia="ar-SA"/>
        </w:rPr>
        <w:t>ОКРУЖНОЙ СОВЕТ ДЕПУТАТОВ МУНИЦИПАЛЬНОГО ОБРАЗОВАНИЯ</w:t>
      </w:r>
    </w:p>
    <w:p w:rsidR="005F6CB5" w:rsidRPr="000A2BFA" w:rsidRDefault="005F6CB5" w:rsidP="005F6CB5">
      <w:pPr>
        <w:widowControl w:val="0"/>
        <w:pBdr>
          <w:bottom w:val="single" w:sz="12" w:space="1" w:color="auto"/>
        </w:pBdr>
        <w:suppressAutoHyphens/>
        <w:autoSpaceDE w:val="0"/>
        <w:spacing w:after="0" w:line="240" w:lineRule="auto"/>
        <w:jc w:val="center"/>
        <w:rPr>
          <w:rFonts w:ascii="Times New Roman" w:hAnsi="Times New Roman" w:cs="Times New Roman"/>
          <w:b/>
          <w:sz w:val="24"/>
          <w:szCs w:val="24"/>
          <w:lang w:eastAsia="ar-SA"/>
        </w:rPr>
      </w:pPr>
      <w:r w:rsidRPr="000A2BFA">
        <w:rPr>
          <w:rFonts w:ascii="Times New Roman" w:hAnsi="Times New Roman" w:cs="Times New Roman"/>
          <w:b/>
          <w:sz w:val="24"/>
          <w:szCs w:val="24"/>
          <w:lang w:eastAsia="ar-SA"/>
        </w:rPr>
        <w:t>«СВЕТЛОГОРСКИЙ ГОРОДСКОЙ ОКРУГ»</w:t>
      </w:r>
    </w:p>
    <w:p w:rsidR="005F6CB5" w:rsidRPr="005F6CB5" w:rsidRDefault="005F6CB5" w:rsidP="005F6CB5">
      <w:pPr>
        <w:widowControl w:val="0"/>
        <w:suppressAutoHyphens/>
        <w:autoSpaceDE w:val="0"/>
        <w:spacing w:after="0" w:line="240" w:lineRule="auto"/>
        <w:jc w:val="both"/>
        <w:rPr>
          <w:rFonts w:ascii="Times New Roman" w:hAnsi="Times New Roman" w:cs="Times New Roman"/>
          <w:sz w:val="28"/>
          <w:szCs w:val="28"/>
          <w:lang w:eastAsia="ar-SA"/>
        </w:rPr>
      </w:pPr>
    </w:p>
    <w:p w:rsidR="005F6CB5" w:rsidRPr="005F6CB5" w:rsidRDefault="005F6CB5" w:rsidP="005F6CB5">
      <w:pPr>
        <w:keepNext/>
        <w:widowControl w:val="0"/>
        <w:suppressAutoHyphens/>
        <w:autoSpaceDE w:val="0"/>
        <w:spacing w:after="0" w:line="240" w:lineRule="auto"/>
        <w:jc w:val="center"/>
        <w:outlineLvl w:val="0"/>
        <w:rPr>
          <w:rFonts w:ascii="Times New Roman" w:hAnsi="Times New Roman" w:cs="Times New Roman"/>
          <w:b/>
          <w:bCs/>
          <w:sz w:val="28"/>
          <w:szCs w:val="28"/>
          <w:lang w:eastAsia="ar-SA"/>
        </w:rPr>
      </w:pPr>
      <w:r w:rsidRPr="005F6CB5">
        <w:rPr>
          <w:rFonts w:ascii="Times New Roman" w:hAnsi="Times New Roman" w:cs="Times New Roman"/>
          <w:b/>
          <w:bCs/>
          <w:sz w:val="28"/>
          <w:szCs w:val="28"/>
          <w:lang w:eastAsia="ar-SA"/>
        </w:rPr>
        <w:t>РЕШЕНИЕ</w:t>
      </w:r>
    </w:p>
    <w:p w:rsidR="005F6CB5" w:rsidRPr="005F6CB5" w:rsidRDefault="005F6CB5" w:rsidP="005F6CB5">
      <w:pPr>
        <w:widowControl w:val="0"/>
        <w:suppressAutoHyphens/>
        <w:autoSpaceDE w:val="0"/>
        <w:spacing w:after="0" w:line="240" w:lineRule="auto"/>
        <w:jc w:val="both"/>
        <w:rPr>
          <w:rFonts w:ascii="Times New Roman" w:hAnsi="Times New Roman" w:cs="Times New Roman"/>
          <w:sz w:val="24"/>
          <w:szCs w:val="24"/>
          <w:lang w:eastAsia="ar-SA"/>
        </w:rPr>
      </w:pPr>
    </w:p>
    <w:p w:rsidR="005F6CB5" w:rsidRPr="005F6CB5" w:rsidRDefault="00FE72ED" w:rsidP="005F6CB5">
      <w:pPr>
        <w:widowControl w:val="0"/>
        <w:suppressAutoHyphens/>
        <w:autoSpaceDE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от «</w:t>
      </w:r>
      <w:r w:rsidR="00115B23">
        <w:rPr>
          <w:rFonts w:ascii="Times New Roman" w:hAnsi="Times New Roman" w:cs="Times New Roman"/>
          <w:sz w:val="24"/>
          <w:szCs w:val="24"/>
          <w:lang w:eastAsia="ar-SA"/>
        </w:rPr>
        <w:t>19</w:t>
      </w:r>
      <w:r w:rsidR="005F6CB5" w:rsidRPr="005F6CB5">
        <w:rPr>
          <w:rFonts w:ascii="Times New Roman" w:hAnsi="Times New Roman" w:cs="Times New Roman"/>
          <w:sz w:val="24"/>
          <w:szCs w:val="24"/>
          <w:lang w:eastAsia="ar-SA"/>
        </w:rPr>
        <w:t xml:space="preserve">» </w:t>
      </w:r>
      <w:r w:rsidR="00115B23">
        <w:rPr>
          <w:rFonts w:ascii="Times New Roman" w:hAnsi="Times New Roman" w:cs="Times New Roman"/>
          <w:sz w:val="24"/>
          <w:szCs w:val="24"/>
          <w:lang w:eastAsia="ar-SA"/>
        </w:rPr>
        <w:t>сентября</w:t>
      </w:r>
      <w:r w:rsidR="00982899">
        <w:rPr>
          <w:rFonts w:ascii="Times New Roman" w:hAnsi="Times New Roman" w:cs="Times New Roman"/>
          <w:sz w:val="24"/>
          <w:szCs w:val="24"/>
          <w:lang w:eastAsia="ar-SA"/>
        </w:rPr>
        <w:t xml:space="preserve"> </w:t>
      </w:r>
      <w:r w:rsidR="005F6CB5" w:rsidRPr="005F6CB5">
        <w:rPr>
          <w:rFonts w:ascii="Times New Roman" w:hAnsi="Times New Roman" w:cs="Times New Roman"/>
          <w:sz w:val="24"/>
          <w:szCs w:val="24"/>
          <w:lang w:eastAsia="ar-SA"/>
        </w:rPr>
        <w:t>202</w:t>
      </w:r>
      <w:r w:rsidR="005C17CE">
        <w:rPr>
          <w:rFonts w:ascii="Times New Roman" w:hAnsi="Times New Roman" w:cs="Times New Roman"/>
          <w:sz w:val="24"/>
          <w:szCs w:val="24"/>
          <w:lang w:eastAsia="ar-SA"/>
        </w:rPr>
        <w:t>2</w:t>
      </w:r>
      <w:r w:rsidR="005F6CB5" w:rsidRPr="005F6CB5">
        <w:rPr>
          <w:rFonts w:ascii="Times New Roman" w:hAnsi="Times New Roman" w:cs="Times New Roman"/>
          <w:sz w:val="24"/>
          <w:szCs w:val="24"/>
          <w:lang w:eastAsia="ar-SA"/>
        </w:rPr>
        <w:t xml:space="preserve"> года </w:t>
      </w:r>
      <w:r w:rsidR="005F6CB5" w:rsidRPr="005F6CB5">
        <w:rPr>
          <w:rFonts w:ascii="Times New Roman" w:hAnsi="Times New Roman" w:cs="Times New Roman"/>
          <w:sz w:val="24"/>
          <w:szCs w:val="24"/>
          <w:lang w:eastAsia="ar-SA"/>
        </w:rPr>
        <w:tab/>
        <w:t xml:space="preserve">                                                     </w:t>
      </w:r>
      <w:r w:rsidR="00476102">
        <w:rPr>
          <w:rFonts w:ascii="Times New Roman" w:hAnsi="Times New Roman" w:cs="Times New Roman"/>
          <w:sz w:val="24"/>
          <w:szCs w:val="24"/>
          <w:lang w:eastAsia="ar-SA"/>
        </w:rPr>
        <w:t xml:space="preserve">          </w:t>
      </w:r>
      <w:r w:rsidR="005F6CB5" w:rsidRPr="005F6CB5">
        <w:rPr>
          <w:rFonts w:ascii="Times New Roman" w:hAnsi="Times New Roman" w:cs="Times New Roman"/>
          <w:sz w:val="24"/>
          <w:szCs w:val="24"/>
          <w:lang w:eastAsia="ar-SA"/>
        </w:rPr>
        <w:t xml:space="preserve">  </w:t>
      </w:r>
      <w:r w:rsidR="00982899">
        <w:rPr>
          <w:rFonts w:ascii="Times New Roman" w:hAnsi="Times New Roman" w:cs="Times New Roman"/>
          <w:sz w:val="24"/>
          <w:szCs w:val="24"/>
          <w:lang w:eastAsia="ar-SA"/>
        </w:rPr>
        <w:t xml:space="preserve">                  </w:t>
      </w:r>
      <w:r w:rsidR="005F6CB5" w:rsidRPr="005F6CB5">
        <w:rPr>
          <w:rFonts w:ascii="Times New Roman" w:hAnsi="Times New Roman" w:cs="Times New Roman"/>
          <w:sz w:val="24"/>
          <w:szCs w:val="24"/>
          <w:lang w:eastAsia="ar-SA"/>
        </w:rPr>
        <w:t xml:space="preserve">    </w:t>
      </w:r>
      <w:r w:rsidR="00115B23">
        <w:rPr>
          <w:rFonts w:ascii="Times New Roman" w:hAnsi="Times New Roman" w:cs="Times New Roman"/>
          <w:sz w:val="24"/>
          <w:szCs w:val="24"/>
          <w:lang w:eastAsia="ar-SA"/>
        </w:rPr>
        <w:t xml:space="preserve">      </w:t>
      </w:r>
      <w:r w:rsidR="005F6CB5" w:rsidRPr="005F6CB5">
        <w:rPr>
          <w:rFonts w:ascii="Times New Roman" w:hAnsi="Times New Roman" w:cs="Times New Roman"/>
          <w:sz w:val="24"/>
          <w:szCs w:val="24"/>
          <w:lang w:eastAsia="ar-SA"/>
        </w:rPr>
        <w:t>№</w:t>
      </w:r>
      <w:r w:rsidR="00115B23">
        <w:rPr>
          <w:rFonts w:ascii="Times New Roman" w:hAnsi="Times New Roman" w:cs="Times New Roman"/>
          <w:sz w:val="24"/>
          <w:szCs w:val="24"/>
          <w:lang w:eastAsia="ar-SA"/>
        </w:rPr>
        <w:t>60</w:t>
      </w:r>
    </w:p>
    <w:p w:rsidR="005F6CB5" w:rsidRPr="005F6CB5" w:rsidRDefault="005F6CB5" w:rsidP="005F6CB5">
      <w:pPr>
        <w:widowControl w:val="0"/>
        <w:suppressAutoHyphens/>
        <w:autoSpaceDE w:val="0"/>
        <w:spacing w:after="0" w:line="240" w:lineRule="auto"/>
        <w:jc w:val="both"/>
        <w:rPr>
          <w:rFonts w:ascii="Times New Roman" w:hAnsi="Times New Roman" w:cs="Times New Roman"/>
          <w:sz w:val="24"/>
          <w:szCs w:val="24"/>
          <w:lang w:eastAsia="ar-SA"/>
        </w:rPr>
      </w:pPr>
      <w:r w:rsidRPr="005F6CB5">
        <w:rPr>
          <w:rFonts w:ascii="Times New Roman" w:hAnsi="Times New Roman" w:cs="Times New Roman"/>
          <w:sz w:val="24"/>
          <w:szCs w:val="24"/>
          <w:lang w:eastAsia="ar-SA"/>
        </w:rPr>
        <w:t>г. Светлогорск</w:t>
      </w:r>
    </w:p>
    <w:p w:rsidR="002A34B2" w:rsidRPr="002A34B2" w:rsidRDefault="002A34B2" w:rsidP="005F6CB5">
      <w:pPr>
        <w:widowControl w:val="0"/>
        <w:suppressAutoHyphens/>
        <w:autoSpaceDE w:val="0"/>
        <w:spacing w:after="0" w:line="240" w:lineRule="auto"/>
        <w:jc w:val="both"/>
        <w:rPr>
          <w:rFonts w:ascii="Times New Roman" w:hAnsi="Times New Roman" w:cs="Times New Roman"/>
          <w:sz w:val="28"/>
          <w:szCs w:val="28"/>
          <w:lang w:eastAsia="ar-SA"/>
        </w:rPr>
      </w:pPr>
    </w:p>
    <w:p w:rsidR="005C17CE" w:rsidRPr="005C17CE" w:rsidRDefault="005C17CE" w:rsidP="005C17CE">
      <w:pPr>
        <w:widowControl w:val="0"/>
        <w:autoSpaceDE w:val="0"/>
        <w:autoSpaceDN w:val="0"/>
        <w:adjustRightInd w:val="0"/>
        <w:spacing w:after="0" w:line="240" w:lineRule="auto"/>
        <w:jc w:val="center"/>
        <w:rPr>
          <w:rFonts w:ascii="Times New Roman" w:hAnsi="Times New Roman" w:cs="Times New Roman"/>
          <w:b/>
          <w:bCs/>
          <w:sz w:val="28"/>
          <w:szCs w:val="28"/>
        </w:rPr>
      </w:pPr>
      <w:r w:rsidRPr="005C17CE">
        <w:rPr>
          <w:rFonts w:ascii="Times New Roman" w:hAnsi="Times New Roman" w:cs="Times New Roman"/>
          <w:b/>
          <w:bCs/>
          <w:sz w:val="28"/>
          <w:szCs w:val="28"/>
        </w:rPr>
        <w:t xml:space="preserve">О внесении изменений в решение окружного Совета депутатов муниципального образования «Светлогорский городской округ» </w:t>
      </w:r>
    </w:p>
    <w:p w:rsidR="00532024" w:rsidRDefault="005C17CE" w:rsidP="005C17CE">
      <w:pPr>
        <w:widowControl w:val="0"/>
        <w:autoSpaceDE w:val="0"/>
        <w:autoSpaceDN w:val="0"/>
        <w:adjustRightInd w:val="0"/>
        <w:spacing w:after="0" w:line="240" w:lineRule="auto"/>
        <w:jc w:val="center"/>
        <w:rPr>
          <w:rFonts w:ascii="Times New Roman" w:hAnsi="Times New Roman" w:cs="Times New Roman"/>
          <w:b/>
          <w:bCs/>
          <w:sz w:val="28"/>
          <w:szCs w:val="28"/>
        </w:rPr>
      </w:pPr>
      <w:r w:rsidRPr="005C17CE">
        <w:rPr>
          <w:rFonts w:ascii="Times New Roman" w:hAnsi="Times New Roman" w:cs="Times New Roman"/>
          <w:b/>
          <w:bCs/>
          <w:sz w:val="28"/>
          <w:szCs w:val="28"/>
        </w:rPr>
        <w:t>от 30.08.2021 №4</w:t>
      </w:r>
      <w:r>
        <w:rPr>
          <w:rFonts w:ascii="Times New Roman" w:hAnsi="Times New Roman" w:cs="Times New Roman"/>
          <w:b/>
          <w:bCs/>
          <w:sz w:val="28"/>
          <w:szCs w:val="28"/>
        </w:rPr>
        <w:t>3 «</w:t>
      </w:r>
      <w:r w:rsidR="005F6CB5" w:rsidRPr="005F6CB5">
        <w:rPr>
          <w:rFonts w:ascii="Times New Roman" w:hAnsi="Times New Roman" w:cs="Times New Roman"/>
          <w:b/>
          <w:bCs/>
          <w:sz w:val="28"/>
          <w:szCs w:val="28"/>
        </w:rPr>
        <w:t xml:space="preserve">Об утверждении </w:t>
      </w:r>
      <w:r w:rsidR="0078241F" w:rsidRPr="0078241F">
        <w:rPr>
          <w:rFonts w:ascii="Times New Roman" w:hAnsi="Times New Roman" w:cs="Times New Roman"/>
          <w:b/>
          <w:bCs/>
          <w:sz w:val="28"/>
          <w:szCs w:val="28"/>
        </w:rPr>
        <w:t>Положения</w:t>
      </w:r>
      <w:r w:rsidR="0078241F">
        <w:rPr>
          <w:rFonts w:ascii="Times New Roman" w:hAnsi="Times New Roman" w:cs="Times New Roman"/>
          <w:b/>
          <w:bCs/>
          <w:sz w:val="28"/>
          <w:szCs w:val="28"/>
        </w:rPr>
        <w:t xml:space="preserve"> </w:t>
      </w:r>
    </w:p>
    <w:p w:rsidR="005F6CB5" w:rsidRPr="005F6CB5" w:rsidRDefault="0078241F" w:rsidP="00EA249C">
      <w:pPr>
        <w:widowControl w:val="0"/>
        <w:autoSpaceDE w:val="0"/>
        <w:autoSpaceDN w:val="0"/>
        <w:adjustRightInd w:val="0"/>
        <w:spacing w:after="0" w:line="240" w:lineRule="auto"/>
        <w:jc w:val="center"/>
        <w:rPr>
          <w:rFonts w:ascii="Times New Roman" w:hAnsi="Times New Roman" w:cs="Times New Roman"/>
          <w:b/>
          <w:bCs/>
          <w:sz w:val="28"/>
          <w:szCs w:val="28"/>
        </w:rPr>
      </w:pPr>
      <w:r w:rsidRPr="0078241F">
        <w:rPr>
          <w:rFonts w:ascii="Times New Roman" w:hAnsi="Times New Roman" w:cs="Times New Roman"/>
          <w:b/>
          <w:bCs/>
          <w:sz w:val="28"/>
          <w:szCs w:val="28"/>
        </w:rPr>
        <w:t>о муниципальном</w:t>
      </w:r>
      <w:r w:rsidR="00532024">
        <w:rPr>
          <w:rFonts w:ascii="Times New Roman" w:hAnsi="Times New Roman" w:cs="Times New Roman"/>
          <w:b/>
          <w:bCs/>
          <w:sz w:val="28"/>
          <w:szCs w:val="28"/>
        </w:rPr>
        <w:t xml:space="preserve"> к</w:t>
      </w:r>
      <w:r w:rsidRPr="0078241F">
        <w:rPr>
          <w:rFonts w:ascii="Times New Roman" w:hAnsi="Times New Roman" w:cs="Times New Roman"/>
          <w:b/>
          <w:bCs/>
          <w:sz w:val="28"/>
          <w:szCs w:val="28"/>
        </w:rPr>
        <w:t>онтроле</w:t>
      </w:r>
      <w:r w:rsidR="00532024">
        <w:rPr>
          <w:rFonts w:ascii="Times New Roman" w:hAnsi="Times New Roman" w:cs="Times New Roman"/>
          <w:b/>
          <w:bCs/>
          <w:sz w:val="28"/>
          <w:szCs w:val="28"/>
        </w:rPr>
        <w:t xml:space="preserve"> </w:t>
      </w:r>
      <w:bookmarkStart w:id="0" w:name="_Hlk110524388"/>
      <w:r w:rsidR="00532024">
        <w:rPr>
          <w:rFonts w:ascii="Times New Roman" w:hAnsi="Times New Roman" w:cs="Times New Roman"/>
          <w:b/>
          <w:bCs/>
          <w:sz w:val="28"/>
          <w:szCs w:val="28"/>
        </w:rPr>
        <w:t xml:space="preserve">в сфере благоустройства </w:t>
      </w:r>
      <w:r w:rsidRPr="0078241F">
        <w:rPr>
          <w:rFonts w:ascii="Times New Roman" w:hAnsi="Times New Roman" w:cs="Times New Roman"/>
          <w:b/>
          <w:bCs/>
          <w:sz w:val="28"/>
          <w:szCs w:val="28"/>
        </w:rPr>
        <w:t xml:space="preserve">на территории </w:t>
      </w:r>
      <w:bookmarkEnd w:id="0"/>
      <w:r w:rsidR="005F6CB5" w:rsidRPr="005F6CB5">
        <w:rPr>
          <w:rFonts w:ascii="Times New Roman" w:hAnsi="Times New Roman" w:cs="Times New Roman"/>
          <w:b/>
          <w:bCs/>
          <w:sz w:val="28"/>
          <w:szCs w:val="28"/>
        </w:rPr>
        <w:t>муниципального образования «Светлогорский городской округ»</w:t>
      </w:r>
    </w:p>
    <w:p w:rsidR="002A34B2" w:rsidRPr="00C12127" w:rsidRDefault="002A34B2" w:rsidP="00FE0157">
      <w:pPr>
        <w:autoSpaceDE w:val="0"/>
        <w:autoSpaceDN w:val="0"/>
        <w:adjustRightInd w:val="0"/>
        <w:spacing w:after="0" w:line="259" w:lineRule="auto"/>
        <w:rPr>
          <w:rFonts w:eastAsia="Calibri"/>
          <w:sz w:val="24"/>
          <w:szCs w:val="24"/>
        </w:rPr>
      </w:pPr>
    </w:p>
    <w:p w:rsidR="005F6CB5" w:rsidRPr="00C12127" w:rsidRDefault="005C17CE" w:rsidP="0098289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Pr>
          <w:rFonts w:ascii="Times New Roman" w:hAnsi="Times New Roman"/>
          <w:sz w:val="24"/>
          <w:szCs w:val="24"/>
        </w:rPr>
        <w:t>На основании протеста Светлогорского межрайонного прокурора от 01.06.2022 №7-12-2022/</w:t>
      </w:r>
      <w:proofErr w:type="spellStart"/>
      <w:r>
        <w:rPr>
          <w:rFonts w:ascii="Times New Roman" w:hAnsi="Times New Roman"/>
          <w:sz w:val="24"/>
          <w:szCs w:val="24"/>
        </w:rPr>
        <w:t>Прдп</w:t>
      </w:r>
      <w:proofErr w:type="spellEnd"/>
      <w:r>
        <w:rPr>
          <w:rFonts w:ascii="Times New Roman" w:hAnsi="Times New Roman"/>
          <w:sz w:val="24"/>
          <w:szCs w:val="24"/>
        </w:rPr>
        <w:t xml:space="preserve"> 224-22, заслушав и обсудив информацию представленную администрацией муниципального образования «Светлогорский городской округ», р</w:t>
      </w:r>
      <w:r w:rsidR="009B04AD" w:rsidRPr="00C12127">
        <w:rPr>
          <w:rFonts w:ascii="Times New Roman" w:eastAsia="Calibri" w:hAnsi="Times New Roman" w:cs="Times New Roman"/>
          <w:sz w:val="24"/>
          <w:szCs w:val="24"/>
        </w:rPr>
        <w:t>уководствуясь</w:t>
      </w:r>
      <w:r w:rsidR="00E402E8" w:rsidRPr="00C12127">
        <w:rPr>
          <w:rFonts w:ascii="Times New Roman" w:eastAsia="Calibri" w:hAnsi="Times New Roman" w:cs="Times New Roman"/>
          <w:sz w:val="24"/>
          <w:szCs w:val="24"/>
        </w:rPr>
        <w:t xml:space="preserve"> </w:t>
      </w:r>
      <w:r w:rsidR="009B04AD" w:rsidRPr="00C12127">
        <w:rPr>
          <w:rFonts w:ascii="Times New Roman" w:eastAsia="Calibri" w:hAnsi="Times New Roman" w:cs="Times New Roman"/>
          <w:sz w:val="24"/>
          <w:szCs w:val="24"/>
        </w:rPr>
        <w:t xml:space="preserve">статьей 16 Федерального закона от </w:t>
      </w:r>
      <w:r w:rsidR="00775F51" w:rsidRPr="00C12127">
        <w:rPr>
          <w:rFonts w:ascii="Times New Roman" w:eastAsia="Calibri" w:hAnsi="Times New Roman" w:cs="Times New Roman"/>
          <w:sz w:val="24"/>
          <w:szCs w:val="24"/>
        </w:rPr>
        <w:t>0</w:t>
      </w:r>
      <w:r w:rsidR="009B04AD" w:rsidRPr="00C12127">
        <w:rPr>
          <w:rFonts w:ascii="Times New Roman" w:eastAsia="Calibri" w:hAnsi="Times New Roman" w:cs="Times New Roman"/>
          <w:sz w:val="24"/>
          <w:szCs w:val="24"/>
        </w:rPr>
        <w:t>6</w:t>
      </w:r>
      <w:r w:rsidR="00775F51" w:rsidRPr="00C12127">
        <w:rPr>
          <w:rFonts w:ascii="Times New Roman" w:eastAsia="Calibri" w:hAnsi="Times New Roman" w:cs="Times New Roman"/>
          <w:sz w:val="24"/>
          <w:szCs w:val="24"/>
        </w:rPr>
        <w:t>.10.</w:t>
      </w:r>
      <w:r w:rsidR="009B04AD" w:rsidRPr="00C12127">
        <w:rPr>
          <w:rFonts w:ascii="Times New Roman" w:eastAsia="Calibri" w:hAnsi="Times New Roman" w:cs="Times New Roman"/>
          <w:sz w:val="24"/>
          <w:szCs w:val="24"/>
        </w:rPr>
        <w:t xml:space="preserve">2003 № 131-ФЗ «Об общих принципах организации местного самоуправления в Российской Федерации», </w:t>
      </w:r>
      <w:r w:rsidR="00E402E8" w:rsidRPr="00C12127">
        <w:rPr>
          <w:rFonts w:ascii="Times New Roman" w:eastAsia="Calibri" w:hAnsi="Times New Roman" w:cs="Times New Roman"/>
          <w:sz w:val="24"/>
          <w:szCs w:val="24"/>
        </w:rPr>
        <w:t xml:space="preserve">Федеральным законом от </w:t>
      </w:r>
      <w:r w:rsidR="00775F51" w:rsidRPr="00C12127">
        <w:rPr>
          <w:rFonts w:ascii="Times New Roman" w:hAnsi="Times New Roman" w:cs="Times New Roman"/>
          <w:sz w:val="24"/>
          <w:szCs w:val="24"/>
        </w:rPr>
        <w:t>31.07.2020</w:t>
      </w:r>
      <w:r w:rsidR="00E402E8" w:rsidRPr="00C12127">
        <w:rPr>
          <w:rFonts w:ascii="Times New Roman" w:eastAsia="Calibri" w:hAnsi="Times New Roman" w:cs="Times New Roman"/>
          <w:sz w:val="24"/>
          <w:szCs w:val="24"/>
        </w:rPr>
        <w:t xml:space="preserve"> № 248-ФЗ «О государственном контроле (надзоре) и муниципальном контроле в Российской Федерации», </w:t>
      </w:r>
      <w:r w:rsidR="00A97872" w:rsidRPr="00C12127">
        <w:rPr>
          <w:rFonts w:ascii="Times New Roman" w:eastAsia="Calibri" w:hAnsi="Times New Roman" w:cs="Times New Roman"/>
          <w:sz w:val="24"/>
          <w:szCs w:val="24"/>
        </w:rPr>
        <w:t>решением окружного Совета депутатов муниципального образования</w:t>
      </w:r>
      <w:proofErr w:type="gramEnd"/>
      <w:r w:rsidR="00A97872" w:rsidRPr="00C12127">
        <w:rPr>
          <w:rFonts w:ascii="Times New Roman" w:eastAsia="Calibri" w:hAnsi="Times New Roman" w:cs="Times New Roman"/>
          <w:sz w:val="24"/>
          <w:szCs w:val="24"/>
        </w:rPr>
        <w:t xml:space="preserve"> «Светлогорский городской округ» от </w:t>
      </w:r>
      <w:r w:rsidR="00606075">
        <w:rPr>
          <w:rFonts w:ascii="Times New Roman" w:eastAsia="Calibri" w:hAnsi="Times New Roman" w:cs="Times New Roman"/>
          <w:sz w:val="24"/>
          <w:szCs w:val="24"/>
        </w:rPr>
        <w:t>14</w:t>
      </w:r>
      <w:r w:rsidR="00775F51" w:rsidRPr="00C12127">
        <w:rPr>
          <w:rFonts w:ascii="Times New Roman" w:eastAsia="Calibri" w:hAnsi="Times New Roman" w:cs="Times New Roman"/>
          <w:sz w:val="24"/>
          <w:szCs w:val="24"/>
        </w:rPr>
        <w:t>.</w:t>
      </w:r>
      <w:r w:rsidR="00606075">
        <w:rPr>
          <w:rFonts w:ascii="Times New Roman" w:eastAsia="Calibri" w:hAnsi="Times New Roman" w:cs="Times New Roman"/>
          <w:sz w:val="24"/>
          <w:szCs w:val="24"/>
        </w:rPr>
        <w:t>12</w:t>
      </w:r>
      <w:r w:rsidR="00775F51" w:rsidRPr="00C12127">
        <w:rPr>
          <w:rFonts w:ascii="Times New Roman" w:eastAsia="Calibri" w:hAnsi="Times New Roman" w:cs="Times New Roman"/>
          <w:sz w:val="24"/>
          <w:szCs w:val="24"/>
        </w:rPr>
        <w:t>.2</w:t>
      </w:r>
      <w:r w:rsidR="00A97872" w:rsidRPr="00C12127">
        <w:rPr>
          <w:rFonts w:ascii="Times New Roman" w:eastAsia="Calibri" w:hAnsi="Times New Roman" w:cs="Times New Roman"/>
          <w:sz w:val="24"/>
          <w:szCs w:val="24"/>
        </w:rPr>
        <w:t>02</w:t>
      </w:r>
      <w:r w:rsidR="00606075">
        <w:rPr>
          <w:rFonts w:ascii="Times New Roman" w:eastAsia="Calibri" w:hAnsi="Times New Roman" w:cs="Times New Roman"/>
          <w:sz w:val="24"/>
          <w:szCs w:val="24"/>
        </w:rPr>
        <w:t>1</w:t>
      </w:r>
      <w:r w:rsidR="00115B23">
        <w:rPr>
          <w:rFonts w:ascii="Times New Roman" w:eastAsia="Calibri" w:hAnsi="Times New Roman" w:cs="Times New Roman"/>
          <w:sz w:val="24"/>
          <w:szCs w:val="24"/>
        </w:rPr>
        <w:t xml:space="preserve"> №</w:t>
      </w:r>
      <w:r w:rsidR="00606075">
        <w:rPr>
          <w:rFonts w:ascii="Times New Roman" w:eastAsia="Calibri" w:hAnsi="Times New Roman" w:cs="Times New Roman"/>
          <w:sz w:val="24"/>
          <w:szCs w:val="24"/>
        </w:rPr>
        <w:t>76</w:t>
      </w:r>
      <w:r w:rsidR="00A97872" w:rsidRPr="00C12127">
        <w:rPr>
          <w:rFonts w:ascii="Times New Roman" w:eastAsia="Calibri" w:hAnsi="Times New Roman" w:cs="Times New Roman"/>
          <w:sz w:val="24"/>
          <w:szCs w:val="24"/>
        </w:rPr>
        <w:t xml:space="preserve"> «Об утверждении Правил благоустройства территории муниципального образования «Светлогорский городской округ», </w:t>
      </w:r>
      <w:r w:rsidR="00636D47" w:rsidRPr="00C12127">
        <w:rPr>
          <w:rFonts w:ascii="Times New Roman" w:eastAsia="Calibri" w:hAnsi="Times New Roman" w:cs="Times New Roman"/>
          <w:sz w:val="24"/>
          <w:szCs w:val="24"/>
        </w:rPr>
        <w:t xml:space="preserve">статьей 6 </w:t>
      </w:r>
      <w:r w:rsidR="005F6CB5" w:rsidRPr="00C12127">
        <w:rPr>
          <w:rFonts w:ascii="Times New Roman" w:eastAsia="Calibri" w:hAnsi="Times New Roman" w:cs="Times New Roman"/>
          <w:sz w:val="24"/>
          <w:szCs w:val="24"/>
        </w:rPr>
        <w:t>Устав</w:t>
      </w:r>
      <w:r w:rsidR="00636D47" w:rsidRPr="00C12127">
        <w:rPr>
          <w:rFonts w:ascii="Times New Roman" w:eastAsia="Calibri" w:hAnsi="Times New Roman" w:cs="Times New Roman"/>
          <w:sz w:val="24"/>
          <w:szCs w:val="24"/>
        </w:rPr>
        <w:t>а</w:t>
      </w:r>
      <w:r w:rsidR="005F6CB5" w:rsidRPr="00C12127">
        <w:rPr>
          <w:rFonts w:ascii="Times New Roman" w:eastAsia="Calibri" w:hAnsi="Times New Roman" w:cs="Times New Roman"/>
          <w:sz w:val="24"/>
          <w:szCs w:val="24"/>
        </w:rPr>
        <w:t xml:space="preserve"> муниципального образования «Светлогорский городской округ», окружной Совет депутатов</w:t>
      </w:r>
      <w:r w:rsidR="00982899" w:rsidRPr="00982899">
        <w:rPr>
          <w:rFonts w:ascii="Times New Roman" w:eastAsia="Calibri" w:hAnsi="Times New Roman" w:cs="Times New Roman"/>
          <w:sz w:val="24"/>
          <w:szCs w:val="24"/>
        </w:rPr>
        <w:t xml:space="preserve"> </w:t>
      </w:r>
      <w:r w:rsidR="00982899" w:rsidRPr="00C12127">
        <w:rPr>
          <w:rFonts w:ascii="Times New Roman" w:eastAsia="Calibri" w:hAnsi="Times New Roman" w:cs="Times New Roman"/>
          <w:sz w:val="24"/>
          <w:szCs w:val="24"/>
        </w:rPr>
        <w:t>муниципального образования «Светлогорский городской округ»</w:t>
      </w:r>
    </w:p>
    <w:p w:rsidR="005F6CB5" w:rsidRPr="00C12127" w:rsidRDefault="005F6CB5" w:rsidP="00FE0157">
      <w:pPr>
        <w:autoSpaceDE w:val="0"/>
        <w:autoSpaceDN w:val="0"/>
        <w:adjustRightInd w:val="0"/>
        <w:spacing w:after="0" w:line="259" w:lineRule="auto"/>
        <w:ind w:firstLine="709"/>
        <w:jc w:val="both"/>
        <w:rPr>
          <w:rFonts w:ascii="Times New Roman" w:eastAsia="Calibri" w:hAnsi="Times New Roman" w:cs="Times New Roman"/>
          <w:sz w:val="24"/>
          <w:szCs w:val="24"/>
        </w:rPr>
      </w:pPr>
    </w:p>
    <w:p w:rsidR="005F6CB5" w:rsidRDefault="005F6CB5" w:rsidP="00FE0157">
      <w:pPr>
        <w:autoSpaceDE w:val="0"/>
        <w:autoSpaceDN w:val="0"/>
        <w:adjustRightInd w:val="0"/>
        <w:spacing w:after="0" w:line="259" w:lineRule="auto"/>
        <w:jc w:val="center"/>
        <w:rPr>
          <w:rFonts w:ascii="Times New Roman" w:eastAsia="Calibri" w:hAnsi="Times New Roman" w:cs="Times New Roman"/>
          <w:b/>
          <w:sz w:val="28"/>
          <w:szCs w:val="28"/>
        </w:rPr>
      </w:pPr>
      <w:r w:rsidRPr="00E400FA">
        <w:rPr>
          <w:rFonts w:ascii="Times New Roman" w:eastAsia="Calibri" w:hAnsi="Times New Roman" w:cs="Times New Roman"/>
          <w:b/>
          <w:sz w:val="28"/>
          <w:szCs w:val="28"/>
        </w:rPr>
        <w:t>РЕШИЛ:</w:t>
      </w:r>
    </w:p>
    <w:p w:rsidR="00FE0157" w:rsidRPr="002A34B2" w:rsidRDefault="00FE0157" w:rsidP="00FE0157">
      <w:pPr>
        <w:autoSpaceDE w:val="0"/>
        <w:autoSpaceDN w:val="0"/>
        <w:adjustRightInd w:val="0"/>
        <w:spacing w:after="0" w:line="259" w:lineRule="auto"/>
        <w:jc w:val="center"/>
        <w:rPr>
          <w:rFonts w:ascii="Times New Roman" w:eastAsia="Calibri" w:hAnsi="Times New Roman" w:cs="Times New Roman"/>
          <w:sz w:val="28"/>
          <w:szCs w:val="28"/>
        </w:rPr>
      </w:pPr>
    </w:p>
    <w:p w:rsidR="005C17CE" w:rsidRPr="00486181" w:rsidRDefault="005C17CE" w:rsidP="00115B23">
      <w:pPr>
        <w:pStyle w:val="af4"/>
        <w:numPr>
          <w:ilvl w:val="0"/>
          <w:numId w:val="26"/>
        </w:numPr>
        <w:tabs>
          <w:tab w:val="left" w:pos="0"/>
        </w:tabs>
        <w:spacing w:after="0" w:line="240" w:lineRule="auto"/>
        <w:ind w:left="0" w:firstLine="709"/>
        <w:jc w:val="both"/>
        <w:rPr>
          <w:rFonts w:ascii="Times New Roman" w:hAnsi="Times New Roman"/>
          <w:b/>
          <w:bCs/>
          <w:sz w:val="24"/>
          <w:szCs w:val="24"/>
        </w:rPr>
      </w:pPr>
      <w:r>
        <w:rPr>
          <w:rFonts w:ascii="Times New Roman" w:hAnsi="Times New Roman"/>
          <w:b/>
          <w:bCs/>
          <w:sz w:val="24"/>
          <w:szCs w:val="24"/>
        </w:rPr>
        <w:t xml:space="preserve">Внести в решение </w:t>
      </w:r>
      <w:r w:rsidRPr="009073CD">
        <w:rPr>
          <w:rFonts w:ascii="Times New Roman" w:hAnsi="Times New Roman"/>
          <w:b/>
          <w:bCs/>
          <w:sz w:val="24"/>
          <w:szCs w:val="24"/>
        </w:rPr>
        <w:t xml:space="preserve">окружного Совета депутатов муниципального образования «Светлогорский городской округ» </w:t>
      </w:r>
      <w:r w:rsidRPr="00D803B7">
        <w:rPr>
          <w:rFonts w:ascii="Times New Roman" w:hAnsi="Times New Roman"/>
          <w:b/>
          <w:bCs/>
          <w:sz w:val="24"/>
          <w:szCs w:val="24"/>
        </w:rPr>
        <w:t>от 30.08.2021 №4</w:t>
      </w:r>
      <w:r>
        <w:rPr>
          <w:rFonts w:ascii="Times New Roman" w:hAnsi="Times New Roman"/>
          <w:b/>
          <w:bCs/>
          <w:sz w:val="24"/>
          <w:szCs w:val="24"/>
        </w:rPr>
        <w:t>3</w:t>
      </w:r>
      <w:r w:rsidRPr="00D803B7">
        <w:rPr>
          <w:rFonts w:ascii="Times New Roman" w:hAnsi="Times New Roman"/>
          <w:b/>
          <w:bCs/>
          <w:sz w:val="24"/>
          <w:szCs w:val="24"/>
        </w:rPr>
        <w:t xml:space="preserve"> «Об утверждении </w:t>
      </w:r>
      <w:bookmarkStart w:id="1" w:name="_Hlk110524304"/>
      <w:r w:rsidRPr="00D803B7">
        <w:rPr>
          <w:rFonts w:ascii="Times New Roman" w:hAnsi="Times New Roman"/>
          <w:b/>
          <w:bCs/>
          <w:sz w:val="24"/>
          <w:szCs w:val="24"/>
        </w:rPr>
        <w:t xml:space="preserve">Положения о </w:t>
      </w:r>
      <w:proofErr w:type="gramStart"/>
      <w:r w:rsidRPr="00D803B7">
        <w:rPr>
          <w:rFonts w:ascii="Times New Roman" w:hAnsi="Times New Roman"/>
          <w:b/>
          <w:bCs/>
          <w:sz w:val="24"/>
          <w:szCs w:val="24"/>
        </w:rPr>
        <w:t>муниципальном</w:t>
      </w:r>
      <w:proofErr w:type="gramEnd"/>
      <w:r w:rsidRPr="00D803B7">
        <w:rPr>
          <w:rFonts w:ascii="Times New Roman" w:hAnsi="Times New Roman"/>
          <w:b/>
          <w:bCs/>
          <w:sz w:val="24"/>
          <w:szCs w:val="24"/>
        </w:rPr>
        <w:t xml:space="preserve"> </w:t>
      </w:r>
      <w:r w:rsidRPr="005C17CE">
        <w:rPr>
          <w:rFonts w:ascii="Times New Roman" w:hAnsi="Times New Roman"/>
          <w:b/>
          <w:bCs/>
          <w:sz w:val="24"/>
          <w:szCs w:val="24"/>
        </w:rPr>
        <w:t xml:space="preserve">в сфере благоустройства на территории </w:t>
      </w:r>
      <w:r w:rsidRPr="00D803B7">
        <w:rPr>
          <w:rFonts w:ascii="Times New Roman" w:hAnsi="Times New Roman"/>
          <w:b/>
          <w:bCs/>
          <w:sz w:val="24"/>
          <w:szCs w:val="24"/>
        </w:rPr>
        <w:t>муниципального образования</w:t>
      </w:r>
      <w:r>
        <w:rPr>
          <w:rFonts w:ascii="Times New Roman" w:hAnsi="Times New Roman"/>
          <w:b/>
          <w:bCs/>
          <w:sz w:val="24"/>
          <w:szCs w:val="24"/>
        </w:rPr>
        <w:t xml:space="preserve"> </w:t>
      </w:r>
      <w:r w:rsidRPr="00D803B7">
        <w:rPr>
          <w:rFonts w:ascii="Times New Roman" w:hAnsi="Times New Roman"/>
          <w:b/>
          <w:bCs/>
          <w:sz w:val="24"/>
          <w:szCs w:val="24"/>
        </w:rPr>
        <w:t>«Светлогорский городской округ»</w:t>
      </w:r>
      <w:r>
        <w:rPr>
          <w:rFonts w:ascii="Times New Roman" w:hAnsi="Times New Roman"/>
          <w:b/>
          <w:bCs/>
          <w:sz w:val="24"/>
          <w:szCs w:val="24"/>
        </w:rPr>
        <w:t xml:space="preserve"> </w:t>
      </w:r>
      <w:r w:rsidRPr="00D71024">
        <w:rPr>
          <w:rFonts w:ascii="Times New Roman" w:hAnsi="Times New Roman"/>
          <w:b/>
          <w:bCs/>
          <w:sz w:val="24"/>
          <w:szCs w:val="24"/>
        </w:rPr>
        <w:t xml:space="preserve">изменения, изложив </w:t>
      </w:r>
      <w:r w:rsidR="004624BD">
        <w:rPr>
          <w:rFonts w:ascii="Times New Roman" w:hAnsi="Times New Roman"/>
          <w:b/>
          <w:bCs/>
          <w:sz w:val="24"/>
          <w:szCs w:val="24"/>
        </w:rPr>
        <w:t>П</w:t>
      </w:r>
      <w:r w:rsidRPr="00D71024">
        <w:rPr>
          <w:rFonts w:ascii="Times New Roman" w:hAnsi="Times New Roman"/>
          <w:b/>
          <w:bCs/>
          <w:sz w:val="24"/>
          <w:szCs w:val="24"/>
        </w:rPr>
        <w:t xml:space="preserve">риложение к решению в новой редакции, согласно </w:t>
      </w:r>
      <w:r w:rsidR="004624BD">
        <w:rPr>
          <w:rFonts w:ascii="Times New Roman" w:hAnsi="Times New Roman"/>
          <w:b/>
          <w:bCs/>
          <w:sz w:val="24"/>
          <w:szCs w:val="24"/>
        </w:rPr>
        <w:t>П</w:t>
      </w:r>
      <w:r w:rsidRPr="00D71024">
        <w:rPr>
          <w:rFonts w:ascii="Times New Roman" w:hAnsi="Times New Roman"/>
          <w:b/>
          <w:bCs/>
          <w:sz w:val="24"/>
          <w:szCs w:val="24"/>
        </w:rPr>
        <w:t xml:space="preserve">риложению </w:t>
      </w:r>
      <w:r>
        <w:rPr>
          <w:rFonts w:ascii="Times New Roman" w:hAnsi="Times New Roman"/>
          <w:b/>
          <w:bCs/>
          <w:sz w:val="24"/>
          <w:szCs w:val="24"/>
        </w:rPr>
        <w:t xml:space="preserve">№1 </w:t>
      </w:r>
      <w:r w:rsidRPr="00D71024">
        <w:rPr>
          <w:rFonts w:ascii="Times New Roman" w:hAnsi="Times New Roman"/>
          <w:b/>
          <w:bCs/>
          <w:sz w:val="24"/>
          <w:szCs w:val="24"/>
        </w:rPr>
        <w:t>к настоящему решению.</w:t>
      </w:r>
    </w:p>
    <w:p w:rsidR="005C17CE" w:rsidRPr="00486181" w:rsidRDefault="005C17CE" w:rsidP="00115B23">
      <w:pPr>
        <w:pStyle w:val="af4"/>
        <w:numPr>
          <w:ilvl w:val="0"/>
          <w:numId w:val="26"/>
        </w:numPr>
        <w:tabs>
          <w:tab w:val="left" w:pos="0"/>
        </w:tabs>
        <w:spacing w:after="0" w:line="240" w:lineRule="auto"/>
        <w:ind w:left="0" w:firstLine="709"/>
        <w:jc w:val="both"/>
        <w:rPr>
          <w:rFonts w:ascii="Times New Roman" w:hAnsi="Times New Roman"/>
          <w:b/>
          <w:bCs/>
          <w:sz w:val="24"/>
          <w:szCs w:val="24"/>
        </w:rPr>
      </w:pPr>
      <w:bookmarkStart w:id="2" w:name="_Hlk109146255"/>
      <w:r w:rsidRPr="00486181">
        <w:rPr>
          <w:rFonts w:ascii="Times New Roman" w:hAnsi="Times New Roman"/>
          <w:b/>
          <w:bCs/>
          <w:sz w:val="24"/>
          <w:szCs w:val="24"/>
        </w:rPr>
        <w:t xml:space="preserve">Утвердить ключевые показатели и их целевые </w:t>
      </w:r>
      <w:bookmarkStart w:id="3" w:name="_Hlk109143884"/>
      <w:r w:rsidRPr="00486181">
        <w:rPr>
          <w:rFonts w:ascii="Times New Roman" w:hAnsi="Times New Roman"/>
          <w:b/>
          <w:bCs/>
          <w:sz w:val="24"/>
          <w:szCs w:val="24"/>
        </w:rPr>
        <w:t>значения</w:t>
      </w:r>
      <w:r w:rsidRPr="00D803B7">
        <w:rPr>
          <w:rFonts w:ascii="Times New Roman" w:hAnsi="Times New Roman"/>
          <w:b/>
          <w:bCs/>
          <w:sz w:val="24"/>
          <w:szCs w:val="24"/>
        </w:rPr>
        <w:t xml:space="preserve"> м</w:t>
      </w:r>
      <w:r w:rsidRPr="00486181">
        <w:rPr>
          <w:rFonts w:ascii="Times New Roman" w:hAnsi="Times New Roman"/>
          <w:b/>
          <w:bCs/>
          <w:sz w:val="24"/>
          <w:szCs w:val="24"/>
        </w:rPr>
        <w:t>униципального</w:t>
      </w:r>
      <w:r>
        <w:rPr>
          <w:rFonts w:ascii="Times New Roman" w:hAnsi="Times New Roman"/>
          <w:b/>
          <w:bCs/>
          <w:sz w:val="24"/>
          <w:szCs w:val="24"/>
        </w:rPr>
        <w:t xml:space="preserve"> контроля</w:t>
      </w:r>
      <w:r w:rsidRPr="00486181">
        <w:rPr>
          <w:rFonts w:ascii="Times New Roman" w:hAnsi="Times New Roman"/>
          <w:b/>
          <w:bCs/>
          <w:sz w:val="24"/>
          <w:szCs w:val="24"/>
        </w:rPr>
        <w:t xml:space="preserve"> </w:t>
      </w:r>
      <w:r w:rsidRPr="005C17CE">
        <w:rPr>
          <w:rFonts w:ascii="Times New Roman" w:hAnsi="Times New Roman"/>
          <w:b/>
          <w:bCs/>
          <w:sz w:val="24"/>
          <w:szCs w:val="24"/>
        </w:rPr>
        <w:t xml:space="preserve">в сфере благоустройства на территории </w:t>
      </w:r>
      <w:r w:rsidRPr="00486181">
        <w:rPr>
          <w:rFonts w:ascii="Times New Roman" w:hAnsi="Times New Roman"/>
          <w:b/>
          <w:bCs/>
          <w:sz w:val="24"/>
          <w:szCs w:val="24"/>
        </w:rPr>
        <w:t xml:space="preserve">муниципального образования «Светлогорский городской округ» согласно </w:t>
      </w:r>
      <w:r w:rsidR="004624BD">
        <w:rPr>
          <w:rFonts w:ascii="Times New Roman" w:hAnsi="Times New Roman"/>
          <w:b/>
          <w:bCs/>
          <w:sz w:val="24"/>
          <w:szCs w:val="24"/>
        </w:rPr>
        <w:t>П</w:t>
      </w:r>
      <w:r w:rsidRPr="00486181">
        <w:rPr>
          <w:rFonts w:ascii="Times New Roman" w:hAnsi="Times New Roman"/>
          <w:b/>
          <w:bCs/>
          <w:sz w:val="24"/>
          <w:szCs w:val="24"/>
        </w:rPr>
        <w:t xml:space="preserve">риложению </w:t>
      </w:r>
      <w:r>
        <w:rPr>
          <w:rFonts w:ascii="Times New Roman" w:hAnsi="Times New Roman"/>
          <w:b/>
          <w:bCs/>
          <w:sz w:val="24"/>
          <w:szCs w:val="24"/>
        </w:rPr>
        <w:t>№</w:t>
      </w:r>
      <w:r w:rsidRPr="00486181">
        <w:rPr>
          <w:rFonts w:ascii="Times New Roman" w:hAnsi="Times New Roman"/>
          <w:b/>
          <w:bCs/>
          <w:sz w:val="24"/>
          <w:szCs w:val="24"/>
        </w:rPr>
        <w:t>2 к настоящему решению.</w:t>
      </w:r>
    </w:p>
    <w:bookmarkEnd w:id="3"/>
    <w:p w:rsidR="005C17CE" w:rsidRPr="00D803B7" w:rsidRDefault="005C17CE" w:rsidP="00115B23">
      <w:pPr>
        <w:pStyle w:val="af4"/>
        <w:numPr>
          <w:ilvl w:val="0"/>
          <w:numId w:val="26"/>
        </w:numPr>
        <w:tabs>
          <w:tab w:val="left" w:pos="0"/>
        </w:tabs>
        <w:spacing w:after="0" w:line="240" w:lineRule="auto"/>
        <w:ind w:left="0" w:firstLine="709"/>
        <w:jc w:val="both"/>
        <w:rPr>
          <w:rFonts w:ascii="Times New Roman" w:hAnsi="Times New Roman"/>
          <w:b/>
          <w:bCs/>
          <w:sz w:val="24"/>
          <w:szCs w:val="24"/>
        </w:rPr>
      </w:pPr>
      <w:r w:rsidRPr="00486181">
        <w:rPr>
          <w:rFonts w:ascii="Times New Roman" w:hAnsi="Times New Roman"/>
          <w:b/>
          <w:bCs/>
          <w:sz w:val="24"/>
          <w:szCs w:val="24"/>
        </w:rPr>
        <w:t xml:space="preserve">Утвердить индикативные </w:t>
      </w:r>
      <w:r>
        <w:rPr>
          <w:rFonts w:ascii="Times New Roman" w:hAnsi="Times New Roman"/>
          <w:b/>
          <w:bCs/>
          <w:sz w:val="24"/>
          <w:szCs w:val="24"/>
        </w:rPr>
        <w:t>показатели</w:t>
      </w:r>
      <w:r w:rsidRPr="00486181">
        <w:rPr>
          <w:rFonts w:ascii="Times New Roman" w:hAnsi="Times New Roman"/>
          <w:b/>
          <w:bCs/>
          <w:sz w:val="24"/>
          <w:szCs w:val="24"/>
        </w:rPr>
        <w:t xml:space="preserve"> муниципального контроля </w:t>
      </w:r>
      <w:r w:rsidRPr="005C17CE">
        <w:rPr>
          <w:rFonts w:ascii="Times New Roman" w:hAnsi="Times New Roman"/>
          <w:b/>
          <w:bCs/>
          <w:sz w:val="24"/>
          <w:szCs w:val="24"/>
        </w:rPr>
        <w:t xml:space="preserve">в сфере благоустройства на территории </w:t>
      </w:r>
      <w:r w:rsidRPr="00486181">
        <w:rPr>
          <w:rFonts w:ascii="Times New Roman" w:hAnsi="Times New Roman"/>
          <w:b/>
          <w:bCs/>
          <w:sz w:val="24"/>
          <w:szCs w:val="24"/>
        </w:rPr>
        <w:t xml:space="preserve">муниципального образования «Светлогорский городской округ» согласно </w:t>
      </w:r>
      <w:r w:rsidR="004624BD">
        <w:rPr>
          <w:rFonts w:ascii="Times New Roman" w:hAnsi="Times New Roman"/>
          <w:b/>
          <w:bCs/>
          <w:sz w:val="24"/>
          <w:szCs w:val="24"/>
        </w:rPr>
        <w:t>П</w:t>
      </w:r>
      <w:r w:rsidRPr="00486181">
        <w:rPr>
          <w:rFonts w:ascii="Times New Roman" w:hAnsi="Times New Roman"/>
          <w:b/>
          <w:bCs/>
          <w:sz w:val="24"/>
          <w:szCs w:val="24"/>
        </w:rPr>
        <w:t xml:space="preserve">риложению </w:t>
      </w:r>
      <w:r>
        <w:rPr>
          <w:rFonts w:ascii="Times New Roman" w:hAnsi="Times New Roman"/>
          <w:b/>
          <w:bCs/>
          <w:sz w:val="24"/>
          <w:szCs w:val="24"/>
        </w:rPr>
        <w:t>№3</w:t>
      </w:r>
      <w:r w:rsidRPr="00486181">
        <w:rPr>
          <w:rFonts w:ascii="Times New Roman" w:hAnsi="Times New Roman"/>
          <w:b/>
          <w:bCs/>
          <w:sz w:val="24"/>
          <w:szCs w:val="24"/>
        </w:rPr>
        <w:t xml:space="preserve"> к настоящему решению.</w:t>
      </w:r>
    </w:p>
    <w:bookmarkEnd w:id="1"/>
    <w:bookmarkEnd w:id="2"/>
    <w:p w:rsidR="005C17CE" w:rsidRPr="005C0484" w:rsidRDefault="005C17CE" w:rsidP="00115B23">
      <w:pPr>
        <w:pStyle w:val="af4"/>
        <w:numPr>
          <w:ilvl w:val="0"/>
          <w:numId w:val="26"/>
        </w:numPr>
        <w:tabs>
          <w:tab w:val="left" w:pos="0"/>
        </w:tabs>
        <w:spacing w:after="0" w:line="240" w:lineRule="auto"/>
        <w:ind w:left="0" w:firstLine="709"/>
        <w:jc w:val="both"/>
        <w:rPr>
          <w:rFonts w:ascii="Times New Roman" w:hAnsi="Times New Roman"/>
          <w:b/>
          <w:bCs/>
          <w:sz w:val="24"/>
          <w:szCs w:val="24"/>
        </w:rPr>
      </w:pPr>
      <w:proofErr w:type="gramStart"/>
      <w:r w:rsidRPr="005C0484">
        <w:rPr>
          <w:rFonts w:ascii="Times New Roman" w:hAnsi="Times New Roman"/>
          <w:b/>
          <w:bCs/>
          <w:sz w:val="24"/>
          <w:szCs w:val="24"/>
        </w:rPr>
        <w:t>Контроль за</w:t>
      </w:r>
      <w:proofErr w:type="gramEnd"/>
      <w:r w:rsidRPr="005C0484">
        <w:rPr>
          <w:rFonts w:ascii="Times New Roman" w:hAnsi="Times New Roman"/>
          <w:b/>
          <w:bCs/>
          <w:sz w:val="24"/>
          <w:szCs w:val="24"/>
        </w:rPr>
        <w:t xml:space="preserve"> исполнением настоящего решения возложить </w:t>
      </w:r>
      <w:r w:rsidRPr="005C0484">
        <w:rPr>
          <w:rFonts w:ascii="Times New Roman" w:hAnsi="Times New Roman"/>
          <w:b/>
          <w:bCs/>
          <w:sz w:val="24"/>
          <w:szCs w:val="24"/>
        </w:rPr>
        <w:br/>
        <w:t>на постоянно действующую комиссию окружного Совета депутатов муниципального образования «Светлогорский</w:t>
      </w:r>
      <w:r>
        <w:rPr>
          <w:rFonts w:ascii="Times New Roman" w:hAnsi="Times New Roman"/>
          <w:b/>
          <w:bCs/>
          <w:sz w:val="24"/>
          <w:szCs w:val="24"/>
        </w:rPr>
        <w:t xml:space="preserve"> </w:t>
      </w:r>
      <w:r w:rsidRPr="005C0484">
        <w:rPr>
          <w:rFonts w:ascii="Times New Roman" w:hAnsi="Times New Roman"/>
          <w:b/>
          <w:bCs/>
          <w:sz w:val="24"/>
          <w:szCs w:val="24"/>
        </w:rPr>
        <w:t>городской</w:t>
      </w:r>
      <w:r>
        <w:rPr>
          <w:rFonts w:ascii="Times New Roman" w:hAnsi="Times New Roman"/>
          <w:b/>
          <w:bCs/>
          <w:sz w:val="24"/>
          <w:szCs w:val="24"/>
        </w:rPr>
        <w:t xml:space="preserve"> </w:t>
      </w:r>
      <w:r w:rsidRPr="005C0484">
        <w:rPr>
          <w:rFonts w:ascii="Times New Roman" w:hAnsi="Times New Roman"/>
          <w:b/>
          <w:bCs/>
          <w:sz w:val="24"/>
          <w:szCs w:val="24"/>
        </w:rPr>
        <w:t>округ» по бюджету, экономике и градостроительной</w:t>
      </w:r>
      <w:r>
        <w:rPr>
          <w:rFonts w:ascii="Times New Roman" w:hAnsi="Times New Roman"/>
          <w:b/>
          <w:bCs/>
          <w:sz w:val="24"/>
          <w:szCs w:val="24"/>
        </w:rPr>
        <w:t xml:space="preserve"> </w:t>
      </w:r>
      <w:r w:rsidRPr="005C0484">
        <w:rPr>
          <w:rFonts w:ascii="Times New Roman" w:hAnsi="Times New Roman"/>
          <w:b/>
          <w:bCs/>
          <w:sz w:val="24"/>
          <w:szCs w:val="24"/>
        </w:rPr>
        <w:t>деятельности (А.И. Ярошенко).</w:t>
      </w:r>
    </w:p>
    <w:p w:rsidR="005C17CE" w:rsidRPr="00486181" w:rsidRDefault="005C17CE" w:rsidP="00115B23">
      <w:pPr>
        <w:pStyle w:val="af4"/>
        <w:numPr>
          <w:ilvl w:val="0"/>
          <w:numId w:val="26"/>
        </w:numPr>
        <w:tabs>
          <w:tab w:val="left" w:pos="0"/>
        </w:tabs>
        <w:spacing w:after="0" w:line="240" w:lineRule="auto"/>
        <w:ind w:left="0" w:firstLine="709"/>
        <w:jc w:val="both"/>
        <w:rPr>
          <w:rFonts w:ascii="Times New Roman" w:hAnsi="Times New Roman"/>
          <w:b/>
          <w:bCs/>
          <w:sz w:val="24"/>
          <w:szCs w:val="24"/>
        </w:rPr>
      </w:pPr>
      <w:r w:rsidRPr="00486181">
        <w:rPr>
          <w:rFonts w:ascii="Times New Roman" w:hAnsi="Times New Roman"/>
          <w:b/>
          <w:bCs/>
          <w:sz w:val="24"/>
          <w:szCs w:val="24"/>
        </w:rPr>
        <w:t xml:space="preserve">Опубликовать настоящее решение в газете «Вестник Светлогорска» и разместить в информационно-телекоммуникационной сети Интернет на сайте </w:t>
      </w:r>
      <w:hyperlink r:id="rId8" w:history="1">
        <w:r w:rsidRPr="00486181">
          <w:rPr>
            <w:rFonts w:ascii="Times New Roman" w:hAnsi="Times New Roman"/>
            <w:b/>
            <w:bCs/>
            <w:sz w:val="24"/>
            <w:szCs w:val="24"/>
          </w:rPr>
          <w:t>www.svetlogorsk39.ru</w:t>
        </w:r>
      </w:hyperlink>
      <w:r w:rsidRPr="00486181">
        <w:rPr>
          <w:rFonts w:ascii="Times New Roman" w:hAnsi="Times New Roman"/>
          <w:b/>
          <w:bCs/>
          <w:sz w:val="24"/>
          <w:szCs w:val="24"/>
        </w:rPr>
        <w:t>.</w:t>
      </w:r>
    </w:p>
    <w:p w:rsidR="005C17CE" w:rsidRPr="00486181" w:rsidRDefault="005C17CE" w:rsidP="00115B23">
      <w:pPr>
        <w:pStyle w:val="af4"/>
        <w:numPr>
          <w:ilvl w:val="0"/>
          <w:numId w:val="26"/>
        </w:numPr>
        <w:tabs>
          <w:tab w:val="left" w:pos="0"/>
        </w:tabs>
        <w:spacing w:after="0" w:line="240" w:lineRule="auto"/>
        <w:ind w:left="0" w:firstLine="709"/>
        <w:jc w:val="both"/>
        <w:rPr>
          <w:rFonts w:ascii="Times New Roman" w:hAnsi="Times New Roman"/>
          <w:b/>
          <w:bCs/>
          <w:sz w:val="24"/>
          <w:szCs w:val="24"/>
        </w:rPr>
      </w:pPr>
      <w:r w:rsidRPr="00486181">
        <w:rPr>
          <w:rFonts w:ascii="Times New Roman" w:hAnsi="Times New Roman"/>
          <w:b/>
          <w:bCs/>
          <w:sz w:val="24"/>
          <w:szCs w:val="24"/>
        </w:rPr>
        <w:t>Решение вступает в силу после его официального опубликования.</w:t>
      </w:r>
    </w:p>
    <w:p w:rsidR="005F6CB5" w:rsidRPr="00C12127" w:rsidRDefault="005F6CB5" w:rsidP="00FE0157">
      <w:pPr>
        <w:autoSpaceDE w:val="0"/>
        <w:autoSpaceDN w:val="0"/>
        <w:adjustRightInd w:val="0"/>
        <w:spacing w:after="0" w:line="259" w:lineRule="auto"/>
        <w:jc w:val="both"/>
        <w:rPr>
          <w:rFonts w:ascii="Times New Roman" w:eastAsia="Calibri" w:hAnsi="Times New Roman" w:cs="Times New Roman"/>
          <w:b/>
          <w:sz w:val="24"/>
          <w:szCs w:val="24"/>
        </w:rPr>
      </w:pPr>
    </w:p>
    <w:p w:rsidR="005F6CB5" w:rsidRPr="00E400FA" w:rsidRDefault="005F6CB5" w:rsidP="00FE0157">
      <w:pPr>
        <w:widowControl w:val="0"/>
        <w:suppressAutoHyphens/>
        <w:autoSpaceDE w:val="0"/>
        <w:spacing w:after="0" w:line="259" w:lineRule="auto"/>
        <w:jc w:val="both"/>
        <w:rPr>
          <w:rFonts w:ascii="Times New Roman" w:eastAsia="Times New Roman" w:hAnsi="Times New Roman" w:cs="Times New Roman"/>
          <w:sz w:val="28"/>
          <w:szCs w:val="28"/>
          <w:lang w:eastAsia="ar-SA"/>
        </w:rPr>
      </w:pPr>
      <w:r w:rsidRPr="00E400FA">
        <w:rPr>
          <w:rFonts w:ascii="Times New Roman" w:hAnsi="Times New Roman" w:cs="Times New Roman"/>
          <w:sz w:val="28"/>
          <w:szCs w:val="28"/>
          <w:lang w:eastAsia="ar-SA"/>
        </w:rPr>
        <w:t xml:space="preserve">Глава муниципального образования </w:t>
      </w:r>
    </w:p>
    <w:p w:rsidR="007A03BE" w:rsidRDefault="005F6CB5" w:rsidP="00FE0157">
      <w:pPr>
        <w:spacing w:after="0" w:line="259" w:lineRule="auto"/>
        <w:rPr>
          <w:rFonts w:ascii="Times New Roman" w:hAnsi="Times New Roman" w:cs="Times New Roman"/>
          <w:sz w:val="28"/>
          <w:szCs w:val="28"/>
          <w:lang w:eastAsia="ar-SA"/>
        </w:rPr>
      </w:pPr>
      <w:r w:rsidRPr="00E400FA">
        <w:rPr>
          <w:rFonts w:ascii="Times New Roman" w:hAnsi="Times New Roman" w:cs="Times New Roman"/>
          <w:sz w:val="28"/>
          <w:szCs w:val="28"/>
          <w:lang w:eastAsia="ar-SA"/>
        </w:rPr>
        <w:t xml:space="preserve">«Светлогорский городской округ»                                        </w:t>
      </w:r>
      <w:r w:rsidR="00D56FC8">
        <w:rPr>
          <w:rFonts w:ascii="Times New Roman" w:hAnsi="Times New Roman" w:cs="Times New Roman"/>
          <w:sz w:val="28"/>
          <w:szCs w:val="28"/>
          <w:lang w:eastAsia="ar-SA"/>
        </w:rPr>
        <w:t xml:space="preserve">    </w:t>
      </w:r>
      <w:r w:rsidRPr="00E400FA">
        <w:rPr>
          <w:rFonts w:ascii="Times New Roman" w:hAnsi="Times New Roman" w:cs="Times New Roman"/>
          <w:sz w:val="28"/>
          <w:szCs w:val="28"/>
          <w:lang w:eastAsia="ar-SA"/>
        </w:rPr>
        <w:t xml:space="preserve">            А.В. Мохнов</w:t>
      </w:r>
      <w:r w:rsidR="007A03BE">
        <w:rPr>
          <w:rFonts w:ascii="Times New Roman" w:hAnsi="Times New Roman" w:cs="Times New Roman"/>
          <w:sz w:val="28"/>
          <w:szCs w:val="28"/>
          <w:lang w:eastAsia="ar-SA"/>
        </w:rPr>
        <w:br w:type="page"/>
      </w:r>
    </w:p>
    <w:p w:rsidR="000E791F" w:rsidRPr="000E791F" w:rsidRDefault="000E791F" w:rsidP="000E791F">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lastRenderedPageBreak/>
        <w:t>Приложение</w:t>
      </w:r>
      <w:r w:rsidR="005C17CE">
        <w:rPr>
          <w:rFonts w:ascii="Times New Roman" w:hAnsi="Times New Roman" w:cs="Times New Roman"/>
          <w:b/>
          <w:sz w:val="20"/>
          <w:szCs w:val="20"/>
        </w:rPr>
        <w:t>№1</w:t>
      </w:r>
    </w:p>
    <w:p w:rsidR="000E791F" w:rsidRPr="000E791F" w:rsidRDefault="000E791F" w:rsidP="000E791F">
      <w:pPr>
        <w:spacing w:after="0" w:line="240" w:lineRule="auto"/>
        <w:jc w:val="right"/>
        <w:rPr>
          <w:rFonts w:ascii="Times New Roman" w:hAnsi="Times New Roman" w:cs="Times New Roman"/>
          <w:b/>
          <w:sz w:val="20"/>
          <w:szCs w:val="20"/>
        </w:rPr>
      </w:pPr>
      <w:r w:rsidRPr="000E791F">
        <w:rPr>
          <w:rFonts w:ascii="Times New Roman" w:hAnsi="Times New Roman" w:cs="Times New Roman"/>
          <w:b/>
          <w:sz w:val="20"/>
          <w:szCs w:val="20"/>
        </w:rPr>
        <w:t xml:space="preserve">к решению </w:t>
      </w:r>
      <w:proofErr w:type="gramStart"/>
      <w:r w:rsidRPr="000E791F">
        <w:rPr>
          <w:rFonts w:ascii="Times New Roman" w:hAnsi="Times New Roman" w:cs="Times New Roman"/>
          <w:b/>
          <w:sz w:val="20"/>
          <w:szCs w:val="20"/>
        </w:rPr>
        <w:t>окружного</w:t>
      </w:r>
      <w:proofErr w:type="gramEnd"/>
      <w:r w:rsidRPr="000E791F">
        <w:rPr>
          <w:rFonts w:ascii="Times New Roman" w:hAnsi="Times New Roman" w:cs="Times New Roman"/>
          <w:b/>
          <w:sz w:val="20"/>
          <w:szCs w:val="20"/>
        </w:rPr>
        <w:t xml:space="preserve"> Совета депутатов </w:t>
      </w:r>
    </w:p>
    <w:p w:rsidR="000E791F" w:rsidRPr="000E791F" w:rsidRDefault="000E791F" w:rsidP="000E791F">
      <w:pPr>
        <w:spacing w:after="0" w:line="240" w:lineRule="auto"/>
        <w:jc w:val="right"/>
        <w:rPr>
          <w:rFonts w:ascii="Times New Roman" w:hAnsi="Times New Roman" w:cs="Times New Roman"/>
          <w:b/>
          <w:sz w:val="20"/>
          <w:szCs w:val="20"/>
        </w:rPr>
      </w:pPr>
      <w:r w:rsidRPr="000E791F">
        <w:rPr>
          <w:rFonts w:ascii="Times New Roman" w:hAnsi="Times New Roman" w:cs="Times New Roman"/>
          <w:b/>
          <w:sz w:val="20"/>
          <w:szCs w:val="20"/>
        </w:rPr>
        <w:t xml:space="preserve">муниципального образования </w:t>
      </w:r>
    </w:p>
    <w:p w:rsidR="000E791F" w:rsidRPr="000E791F" w:rsidRDefault="000E791F" w:rsidP="000E791F">
      <w:pPr>
        <w:spacing w:after="0" w:line="240" w:lineRule="auto"/>
        <w:jc w:val="right"/>
        <w:rPr>
          <w:rFonts w:ascii="Times New Roman" w:hAnsi="Times New Roman" w:cs="Times New Roman"/>
          <w:b/>
          <w:sz w:val="20"/>
          <w:szCs w:val="20"/>
        </w:rPr>
      </w:pPr>
      <w:r w:rsidRPr="000E791F">
        <w:rPr>
          <w:rFonts w:ascii="Times New Roman" w:hAnsi="Times New Roman" w:cs="Times New Roman"/>
          <w:b/>
          <w:sz w:val="20"/>
          <w:szCs w:val="20"/>
        </w:rPr>
        <w:t>«Светлогорский городской округ»</w:t>
      </w:r>
    </w:p>
    <w:p w:rsidR="000E791F" w:rsidRPr="000E791F" w:rsidRDefault="00982899" w:rsidP="000E791F">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от «</w:t>
      </w:r>
      <w:r w:rsidR="00115B23">
        <w:rPr>
          <w:rFonts w:ascii="Times New Roman" w:hAnsi="Times New Roman" w:cs="Times New Roman"/>
          <w:b/>
          <w:sz w:val="20"/>
          <w:szCs w:val="20"/>
        </w:rPr>
        <w:t>19</w:t>
      </w:r>
      <w:r w:rsidR="000E791F" w:rsidRPr="000E791F">
        <w:rPr>
          <w:rFonts w:ascii="Times New Roman" w:hAnsi="Times New Roman" w:cs="Times New Roman"/>
          <w:b/>
          <w:sz w:val="20"/>
          <w:szCs w:val="20"/>
        </w:rPr>
        <w:t>»</w:t>
      </w:r>
      <w:r w:rsidR="005C17CE">
        <w:rPr>
          <w:rFonts w:ascii="Times New Roman" w:hAnsi="Times New Roman" w:cs="Times New Roman"/>
          <w:b/>
          <w:sz w:val="20"/>
          <w:szCs w:val="20"/>
        </w:rPr>
        <w:t xml:space="preserve"> </w:t>
      </w:r>
      <w:r w:rsidR="00115B23">
        <w:rPr>
          <w:rFonts w:ascii="Times New Roman" w:hAnsi="Times New Roman" w:cs="Times New Roman"/>
          <w:b/>
          <w:sz w:val="20"/>
          <w:szCs w:val="20"/>
        </w:rPr>
        <w:t>сентября</w:t>
      </w:r>
      <w:r>
        <w:rPr>
          <w:rFonts w:ascii="Times New Roman" w:hAnsi="Times New Roman" w:cs="Times New Roman"/>
          <w:b/>
          <w:sz w:val="20"/>
          <w:szCs w:val="20"/>
        </w:rPr>
        <w:t xml:space="preserve"> 202</w:t>
      </w:r>
      <w:r w:rsidR="005C17CE">
        <w:rPr>
          <w:rFonts w:ascii="Times New Roman" w:hAnsi="Times New Roman" w:cs="Times New Roman"/>
          <w:b/>
          <w:sz w:val="20"/>
          <w:szCs w:val="20"/>
        </w:rPr>
        <w:t>2</w:t>
      </w:r>
      <w:r>
        <w:rPr>
          <w:rFonts w:ascii="Times New Roman" w:hAnsi="Times New Roman" w:cs="Times New Roman"/>
          <w:b/>
          <w:sz w:val="20"/>
          <w:szCs w:val="20"/>
        </w:rPr>
        <w:t xml:space="preserve"> года №</w:t>
      </w:r>
      <w:r w:rsidR="00115B23">
        <w:rPr>
          <w:rFonts w:ascii="Times New Roman" w:hAnsi="Times New Roman" w:cs="Times New Roman"/>
          <w:b/>
          <w:sz w:val="20"/>
          <w:szCs w:val="20"/>
        </w:rPr>
        <w:t>60</w:t>
      </w:r>
    </w:p>
    <w:p w:rsidR="000E791F" w:rsidRPr="000E791F" w:rsidRDefault="000E791F" w:rsidP="000E791F">
      <w:pPr>
        <w:spacing w:after="0" w:line="240" w:lineRule="auto"/>
        <w:rPr>
          <w:rFonts w:ascii="Times New Roman" w:hAnsi="Times New Roman" w:cs="Times New Roman"/>
          <w:b/>
          <w:sz w:val="28"/>
          <w:szCs w:val="28"/>
          <w:lang w:eastAsia="ar-SA"/>
        </w:rPr>
      </w:pPr>
    </w:p>
    <w:p w:rsidR="00DA0945" w:rsidRPr="00C12127" w:rsidRDefault="00C11EE9" w:rsidP="00C12127">
      <w:pPr>
        <w:spacing w:after="0" w:line="240" w:lineRule="auto"/>
        <w:jc w:val="center"/>
        <w:rPr>
          <w:rFonts w:ascii="Times New Roman" w:hAnsi="Times New Roman" w:cs="Times New Roman"/>
          <w:b/>
          <w:bCs/>
          <w:sz w:val="24"/>
          <w:szCs w:val="24"/>
        </w:rPr>
      </w:pPr>
      <w:r w:rsidRPr="00C12127">
        <w:rPr>
          <w:rFonts w:ascii="Times New Roman" w:hAnsi="Times New Roman" w:cs="Times New Roman"/>
          <w:b/>
          <w:bCs/>
          <w:sz w:val="24"/>
          <w:szCs w:val="24"/>
        </w:rPr>
        <w:t>ПОЛОЖЕНИЕ</w:t>
      </w:r>
      <w:r w:rsidR="004B6B96" w:rsidRPr="00C12127">
        <w:rPr>
          <w:rFonts w:ascii="Times New Roman" w:hAnsi="Times New Roman" w:cs="Times New Roman"/>
          <w:b/>
          <w:bCs/>
          <w:sz w:val="24"/>
          <w:szCs w:val="24"/>
        </w:rPr>
        <w:t xml:space="preserve"> </w:t>
      </w:r>
    </w:p>
    <w:p w:rsidR="004B6B96" w:rsidRPr="00E847E5" w:rsidRDefault="004B6B96" w:rsidP="00C12127">
      <w:pPr>
        <w:spacing w:after="0" w:line="240" w:lineRule="auto"/>
        <w:jc w:val="center"/>
        <w:rPr>
          <w:rFonts w:ascii="Times New Roman" w:hAnsi="Times New Roman" w:cs="Times New Roman"/>
          <w:b/>
          <w:bCs/>
          <w:sz w:val="24"/>
          <w:szCs w:val="24"/>
        </w:rPr>
      </w:pPr>
      <w:r w:rsidRPr="00E847E5">
        <w:rPr>
          <w:rFonts w:ascii="Times New Roman" w:hAnsi="Times New Roman" w:cs="Times New Roman"/>
          <w:b/>
          <w:bCs/>
          <w:sz w:val="24"/>
          <w:szCs w:val="24"/>
        </w:rPr>
        <w:t xml:space="preserve">о </w:t>
      </w:r>
      <w:r w:rsidR="00631224" w:rsidRPr="00E847E5">
        <w:rPr>
          <w:rFonts w:ascii="Times New Roman" w:hAnsi="Times New Roman" w:cs="Times New Roman"/>
          <w:b/>
          <w:bCs/>
          <w:sz w:val="24"/>
          <w:szCs w:val="24"/>
        </w:rPr>
        <w:t>муниципальном контроле в сфере благоустройства</w:t>
      </w:r>
    </w:p>
    <w:p w:rsidR="004B6B96" w:rsidRPr="00E847E5" w:rsidRDefault="004B6B96" w:rsidP="00C12127">
      <w:pPr>
        <w:spacing w:after="0" w:line="240" w:lineRule="auto"/>
        <w:jc w:val="center"/>
        <w:rPr>
          <w:rFonts w:ascii="Times New Roman" w:hAnsi="Times New Roman" w:cs="Times New Roman"/>
          <w:b/>
          <w:bCs/>
          <w:sz w:val="24"/>
          <w:szCs w:val="24"/>
        </w:rPr>
      </w:pPr>
      <w:r w:rsidRPr="00E847E5">
        <w:rPr>
          <w:rFonts w:ascii="Times New Roman" w:hAnsi="Times New Roman" w:cs="Times New Roman"/>
          <w:b/>
          <w:bCs/>
          <w:sz w:val="24"/>
          <w:szCs w:val="24"/>
        </w:rPr>
        <w:t>на территории муниципального образования</w:t>
      </w:r>
    </w:p>
    <w:p w:rsidR="00E10F56" w:rsidRPr="00E847E5" w:rsidRDefault="004B6B96" w:rsidP="00C12127">
      <w:pPr>
        <w:spacing w:after="0" w:line="240" w:lineRule="auto"/>
        <w:jc w:val="center"/>
        <w:rPr>
          <w:rFonts w:ascii="Times New Roman" w:hAnsi="Times New Roman" w:cs="Times New Roman"/>
          <w:b/>
          <w:bCs/>
          <w:sz w:val="24"/>
          <w:szCs w:val="24"/>
        </w:rPr>
      </w:pPr>
      <w:r w:rsidRPr="00E847E5">
        <w:rPr>
          <w:rFonts w:ascii="Times New Roman" w:hAnsi="Times New Roman" w:cs="Times New Roman"/>
          <w:b/>
          <w:bCs/>
          <w:sz w:val="24"/>
          <w:szCs w:val="24"/>
        </w:rPr>
        <w:t>«Светлогорский городской округ»</w:t>
      </w:r>
    </w:p>
    <w:p w:rsidR="004B6B96" w:rsidRPr="00C12127" w:rsidRDefault="004B6B96" w:rsidP="00C12127">
      <w:pPr>
        <w:spacing w:after="0" w:line="240" w:lineRule="auto"/>
        <w:jc w:val="center"/>
        <w:rPr>
          <w:rFonts w:ascii="Times New Roman" w:hAnsi="Times New Roman" w:cs="Times New Roman"/>
          <w:sz w:val="24"/>
          <w:szCs w:val="24"/>
        </w:rPr>
      </w:pPr>
    </w:p>
    <w:p w:rsidR="008D120D" w:rsidRPr="00C12127" w:rsidRDefault="008D120D" w:rsidP="00C12127">
      <w:pPr>
        <w:pStyle w:val="af4"/>
        <w:numPr>
          <w:ilvl w:val="0"/>
          <w:numId w:val="8"/>
        </w:numPr>
        <w:spacing w:after="0" w:line="240" w:lineRule="auto"/>
        <w:ind w:left="0" w:right="-1" w:firstLine="0"/>
        <w:jc w:val="center"/>
        <w:rPr>
          <w:rFonts w:ascii="Times New Roman" w:hAnsi="Times New Roman"/>
          <w:b/>
          <w:sz w:val="24"/>
          <w:szCs w:val="24"/>
        </w:rPr>
      </w:pPr>
      <w:bookmarkStart w:id="4" w:name="_Hlk80684585"/>
      <w:r w:rsidRPr="00C12127">
        <w:rPr>
          <w:rFonts w:ascii="Times New Roman" w:hAnsi="Times New Roman"/>
          <w:b/>
          <w:sz w:val="24"/>
          <w:szCs w:val="24"/>
        </w:rPr>
        <w:t>Общие положения</w:t>
      </w:r>
    </w:p>
    <w:bookmarkEnd w:id="4"/>
    <w:p w:rsidR="008D120D" w:rsidRPr="00C12127" w:rsidRDefault="008D120D" w:rsidP="00C12127">
      <w:pPr>
        <w:pStyle w:val="af4"/>
        <w:spacing w:after="0" w:line="240" w:lineRule="auto"/>
        <w:ind w:left="1069" w:right="-1"/>
        <w:rPr>
          <w:rFonts w:ascii="Times New Roman" w:hAnsi="Times New Roman"/>
          <w:b/>
          <w:sz w:val="24"/>
          <w:szCs w:val="24"/>
        </w:rPr>
      </w:pPr>
    </w:p>
    <w:p w:rsidR="003D5774" w:rsidRPr="00C12127" w:rsidRDefault="008D120D" w:rsidP="00C12127">
      <w:pPr>
        <w:spacing w:after="0" w:line="240" w:lineRule="auto"/>
        <w:ind w:firstLine="708"/>
        <w:jc w:val="both"/>
        <w:rPr>
          <w:rFonts w:ascii="Times New Roman" w:hAnsi="Times New Roman" w:cs="Times New Roman"/>
          <w:b/>
          <w:bCs/>
          <w:sz w:val="24"/>
          <w:szCs w:val="24"/>
        </w:rPr>
      </w:pPr>
      <w:r w:rsidRPr="00C12127">
        <w:rPr>
          <w:rFonts w:ascii="Times New Roman" w:hAnsi="Times New Roman" w:cs="Times New Roman"/>
          <w:sz w:val="24"/>
          <w:szCs w:val="24"/>
        </w:rPr>
        <w:t xml:space="preserve">1.1. </w:t>
      </w:r>
      <w:r w:rsidR="003D5774" w:rsidRPr="00C12127">
        <w:rPr>
          <w:rFonts w:ascii="Times New Roman" w:hAnsi="Times New Roman" w:cs="Times New Roman"/>
          <w:sz w:val="24"/>
          <w:szCs w:val="24"/>
        </w:rPr>
        <w:t xml:space="preserve">Настоящее Положение устанавливает порядок </w:t>
      </w:r>
      <w:r w:rsidR="00FE0157" w:rsidRPr="00C12127">
        <w:rPr>
          <w:rFonts w:ascii="Times New Roman" w:hAnsi="Times New Roman" w:cs="Times New Roman"/>
          <w:sz w:val="24"/>
          <w:szCs w:val="24"/>
        </w:rPr>
        <w:t xml:space="preserve">организации и </w:t>
      </w:r>
      <w:r w:rsidR="003D5774" w:rsidRPr="00C12127">
        <w:rPr>
          <w:rFonts w:ascii="Times New Roman" w:hAnsi="Times New Roman" w:cs="Times New Roman"/>
          <w:sz w:val="24"/>
          <w:szCs w:val="24"/>
        </w:rPr>
        <w:t>осуществлени</w:t>
      </w:r>
      <w:r w:rsidR="00880046" w:rsidRPr="00C12127">
        <w:rPr>
          <w:rFonts w:ascii="Times New Roman" w:hAnsi="Times New Roman" w:cs="Times New Roman"/>
          <w:sz w:val="24"/>
          <w:szCs w:val="24"/>
        </w:rPr>
        <w:t>я</w:t>
      </w:r>
      <w:r w:rsidR="003D5774" w:rsidRPr="00C12127">
        <w:rPr>
          <w:rFonts w:ascii="Times New Roman" w:hAnsi="Times New Roman" w:cs="Times New Roman"/>
          <w:sz w:val="24"/>
          <w:szCs w:val="24"/>
        </w:rPr>
        <w:t xml:space="preserve"> </w:t>
      </w:r>
      <w:r w:rsidR="009E6DB9" w:rsidRPr="00C12127">
        <w:rPr>
          <w:rFonts w:ascii="Times New Roman" w:hAnsi="Times New Roman" w:cs="Times New Roman"/>
          <w:sz w:val="24"/>
          <w:szCs w:val="24"/>
        </w:rPr>
        <w:t xml:space="preserve">муниципального контроля в сфере благоустройства </w:t>
      </w:r>
      <w:r w:rsidR="003D5774" w:rsidRPr="00C12127">
        <w:rPr>
          <w:rFonts w:ascii="Times New Roman" w:hAnsi="Times New Roman" w:cs="Times New Roman"/>
          <w:sz w:val="24"/>
          <w:szCs w:val="24"/>
        </w:rPr>
        <w:t>на территории муниципального образования «Светлогорский городской округ»</w:t>
      </w:r>
      <w:r w:rsidR="00BB1F73" w:rsidRPr="00C12127">
        <w:rPr>
          <w:rFonts w:ascii="Times New Roman" w:hAnsi="Times New Roman" w:cs="Times New Roman"/>
          <w:sz w:val="24"/>
          <w:szCs w:val="24"/>
        </w:rPr>
        <w:t xml:space="preserve"> (далее – </w:t>
      </w:r>
      <w:r w:rsidR="00312BDC" w:rsidRPr="00C12127">
        <w:rPr>
          <w:rFonts w:ascii="Times New Roman" w:hAnsi="Times New Roman" w:cs="Times New Roman"/>
          <w:sz w:val="24"/>
          <w:szCs w:val="24"/>
        </w:rPr>
        <w:t>М</w:t>
      </w:r>
      <w:r w:rsidR="00BB1F73" w:rsidRPr="00C12127">
        <w:rPr>
          <w:rFonts w:ascii="Times New Roman" w:hAnsi="Times New Roman" w:cs="Times New Roman"/>
          <w:sz w:val="24"/>
          <w:szCs w:val="24"/>
        </w:rPr>
        <w:t>униципальный контроль)</w:t>
      </w:r>
      <w:r w:rsidR="003D5774" w:rsidRPr="00C12127">
        <w:rPr>
          <w:rFonts w:ascii="Times New Roman" w:hAnsi="Times New Roman" w:cs="Times New Roman"/>
          <w:sz w:val="24"/>
          <w:szCs w:val="24"/>
        </w:rPr>
        <w:t>.</w:t>
      </w:r>
    </w:p>
    <w:p w:rsidR="008D120D" w:rsidRPr="00C12127" w:rsidRDefault="00594E20"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Муниципальный </w:t>
      </w:r>
      <w:r w:rsidR="009E6DB9" w:rsidRPr="00C12127">
        <w:rPr>
          <w:rFonts w:ascii="Times New Roman" w:hAnsi="Times New Roman" w:cs="Times New Roman"/>
          <w:sz w:val="24"/>
          <w:szCs w:val="24"/>
        </w:rPr>
        <w:t xml:space="preserve">контроль </w:t>
      </w:r>
      <w:r w:rsidRPr="00C12127">
        <w:rPr>
          <w:rFonts w:ascii="Times New Roman" w:hAnsi="Times New Roman" w:cs="Times New Roman"/>
          <w:sz w:val="24"/>
          <w:szCs w:val="24"/>
        </w:rPr>
        <w:t xml:space="preserve">осуществляется посредством профилактики нарушений обязательных требований, организации и проведения контрольных мероприятий, </w:t>
      </w:r>
      <w:r w:rsidR="008D120D" w:rsidRPr="00C12127">
        <w:rPr>
          <w:rFonts w:ascii="Times New Roman" w:hAnsi="Times New Roman" w:cs="Times New Roman"/>
          <w:sz w:val="24"/>
          <w:szCs w:val="24"/>
        </w:rPr>
        <w:t xml:space="preserve">оценки соблюдения обязательных требований, выявления их нарушений, принятия предусмотренных законодательством Российской Федерации мер по </w:t>
      </w:r>
      <w:r w:rsidR="005225F4" w:rsidRPr="00C12127">
        <w:rPr>
          <w:rFonts w:ascii="Times New Roman" w:hAnsi="Times New Roman" w:cs="Times New Roman"/>
          <w:sz w:val="24"/>
          <w:szCs w:val="24"/>
        </w:rPr>
        <w:t xml:space="preserve">предупреждению, </w:t>
      </w:r>
      <w:r w:rsidR="008D120D" w:rsidRPr="00C12127">
        <w:rPr>
          <w:rFonts w:ascii="Times New Roman" w:hAnsi="Times New Roman" w:cs="Times New Roman"/>
          <w:sz w:val="24"/>
          <w:szCs w:val="24"/>
        </w:rPr>
        <w:t>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54EDF" w:rsidRPr="00C12127" w:rsidRDefault="008D120D"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1.2. Предметом </w:t>
      </w:r>
      <w:r w:rsidR="00312BDC" w:rsidRPr="00C12127">
        <w:rPr>
          <w:rFonts w:ascii="Times New Roman" w:hAnsi="Times New Roman" w:cs="Times New Roman"/>
          <w:sz w:val="24"/>
          <w:szCs w:val="24"/>
        </w:rPr>
        <w:t>М</w:t>
      </w:r>
      <w:r w:rsidRPr="00C12127">
        <w:rPr>
          <w:rFonts w:ascii="Times New Roman" w:hAnsi="Times New Roman" w:cs="Times New Roman"/>
          <w:sz w:val="24"/>
          <w:szCs w:val="24"/>
        </w:rPr>
        <w:t xml:space="preserve">униципального </w:t>
      </w:r>
      <w:r w:rsidR="009E6DB9" w:rsidRPr="00C12127">
        <w:rPr>
          <w:rFonts w:ascii="Times New Roman" w:hAnsi="Times New Roman" w:cs="Times New Roman"/>
          <w:sz w:val="24"/>
          <w:szCs w:val="24"/>
        </w:rPr>
        <w:t xml:space="preserve">контроля </w:t>
      </w:r>
      <w:r w:rsidRPr="00C12127">
        <w:rPr>
          <w:rFonts w:ascii="Times New Roman" w:hAnsi="Times New Roman" w:cs="Times New Roman"/>
          <w:sz w:val="24"/>
          <w:szCs w:val="24"/>
        </w:rPr>
        <w:t>является</w:t>
      </w:r>
      <w:r w:rsidR="00B54EDF" w:rsidRPr="00C12127">
        <w:rPr>
          <w:rFonts w:ascii="Times New Roman" w:hAnsi="Times New Roman" w:cs="Times New Roman"/>
          <w:sz w:val="24"/>
          <w:szCs w:val="24"/>
        </w:rPr>
        <w:t>:</w:t>
      </w:r>
    </w:p>
    <w:p w:rsidR="00860CED" w:rsidRPr="00C12127" w:rsidRDefault="00B54EDF" w:rsidP="00C12127">
      <w:pPr>
        <w:tabs>
          <w:tab w:val="left" w:pos="1134"/>
        </w:tabs>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1)</w:t>
      </w:r>
      <w:r w:rsidR="008D120D" w:rsidRPr="00C12127">
        <w:rPr>
          <w:rFonts w:ascii="Times New Roman" w:hAnsi="Times New Roman" w:cs="Times New Roman"/>
          <w:sz w:val="24"/>
          <w:szCs w:val="24"/>
        </w:rPr>
        <w:t xml:space="preserve"> соблюдение юридическими лицами, индивидуальными предпринимателями и гражданами</w:t>
      </w:r>
      <w:r w:rsidR="00EE0068" w:rsidRPr="00C12127">
        <w:rPr>
          <w:rFonts w:ascii="Times New Roman" w:hAnsi="Times New Roman" w:cs="Times New Roman"/>
          <w:sz w:val="24"/>
          <w:szCs w:val="24"/>
        </w:rPr>
        <w:t xml:space="preserve"> (далее – </w:t>
      </w:r>
      <w:r w:rsidR="00312BDC" w:rsidRPr="00C12127">
        <w:rPr>
          <w:rFonts w:ascii="Times New Roman" w:hAnsi="Times New Roman" w:cs="Times New Roman"/>
          <w:sz w:val="24"/>
          <w:szCs w:val="24"/>
        </w:rPr>
        <w:t>К</w:t>
      </w:r>
      <w:r w:rsidR="00EE0068" w:rsidRPr="00C12127">
        <w:rPr>
          <w:rFonts w:ascii="Times New Roman" w:hAnsi="Times New Roman" w:cs="Times New Roman"/>
          <w:sz w:val="24"/>
          <w:szCs w:val="24"/>
        </w:rPr>
        <w:t>онтролируемые лица)</w:t>
      </w:r>
      <w:r w:rsidR="008D120D" w:rsidRPr="00C12127">
        <w:rPr>
          <w:rFonts w:ascii="Times New Roman" w:hAnsi="Times New Roman" w:cs="Times New Roman"/>
          <w:sz w:val="24"/>
          <w:szCs w:val="24"/>
        </w:rPr>
        <w:t xml:space="preserve"> </w:t>
      </w:r>
      <w:r w:rsidR="003353F1" w:rsidRPr="00C12127">
        <w:rPr>
          <w:rFonts w:ascii="Times New Roman" w:hAnsi="Times New Roman" w:cs="Times New Roman"/>
          <w:sz w:val="24"/>
          <w:szCs w:val="24"/>
        </w:rPr>
        <w:t xml:space="preserve">обязательных </w:t>
      </w:r>
      <w:r w:rsidR="00FD11A3" w:rsidRPr="00C12127">
        <w:rPr>
          <w:rFonts w:ascii="Times New Roman" w:hAnsi="Times New Roman" w:cs="Times New Roman"/>
          <w:sz w:val="24"/>
          <w:szCs w:val="24"/>
        </w:rPr>
        <w:t>требований</w:t>
      </w:r>
      <w:r w:rsidR="007607D5" w:rsidRPr="00C12127">
        <w:rPr>
          <w:rFonts w:ascii="Times New Roman" w:hAnsi="Times New Roman" w:cs="Times New Roman"/>
          <w:sz w:val="24"/>
          <w:szCs w:val="24"/>
        </w:rPr>
        <w:t xml:space="preserve">, установленных </w:t>
      </w:r>
      <w:r w:rsidRPr="00C12127">
        <w:rPr>
          <w:rFonts w:ascii="Times New Roman" w:hAnsi="Times New Roman" w:cs="Times New Roman"/>
          <w:sz w:val="24"/>
          <w:szCs w:val="24"/>
        </w:rPr>
        <w:t>П</w:t>
      </w:r>
      <w:r w:rsidR="00532024" w:rsidRPr="00C12127">
        <w:rPr>
          <w:rFonts w:ascii="Times New Roman" w:hAnsi="Times New Roman" w:cs="Times New Roman"/>
          <w:sz w:val="24"/>
          <w:szCs w:val="24"/>
        </w:rPr>
        <w:t>равил</w:t>
      </w:r>
      <w:r w:rsidR="007607D5" w:rsidRPr="00C12127">
        <w:rPr>
          <w:rFonts w:ascii="Times New Roman" w:hAnsi="Times New Roman" w:cs="Times New Roman"/>
          <w:sz w:val="24"/>
          <w:szCs w:val="24"/>
        </w:rPr>
        <w:t>ами</w:t>
      </w:r>
      <w:r w:rsidR="00532024" w:rsidRPr="00C12127">
        <w:rPr>
          <w:rFonts w:ascii="Times New Roman" w:hAnsi="Times New Roman" w:cs="Times New Roman"/>
          <w:sz w:val="24"/>
          <w:szCs w:val="24"/>
        </w:rPr>
        <w:t xml:space="preserve"> благоустройства </w:t>
      </w:r>
      <w:r w:rsidR="007607D5" w:rsidRPr="00C12127">
        <w:rPr>
          <w:rFonts w:ascii="Times New Roman" w:hAnsi="Times New Roman" w:cs="Times New Roman"/>
          <w:sz w:val="24"/>
          <w:szCs w:val="24"/>
        </w:rPr>
        <w:t xml:space="preserve">на </w:t>
      </w:r>
      <w:r w:rsidR="00532024" w:rsidRPr="00C12127">
        <w:rPr>
          <w:rFonts w:ascii="Times New Roman" w:hAnsi="Times New Roman" w:cs="Times New Roman"/>
          <w:sz w:val="24"/>
          <w:szCs w:val="24"/>
        </w:rPr>
        <w:t xml:space="preserve">территории </w:t>
      </w:r>
      <w:r w:rsidR="007607D5" w:rsidRPr="00C12127">
        <w:rPr>
          <w:rFonts w:ascii="Times New Roman" w:hAnsi="Times New Roman" w:cs="Times New Roman"/>
          <w:sz w:val="24"/>
          <w:szCs w:val="24"/>
        </w:rPr>
        <w:t>муниципального образования «Светлогорский городской округ»</w:t>
      </w:r>
      <w:r w:rsidR="00532024" w:rsidRPr="00C12127">
        <w:rPr>
          <w:rFonts w:ascii="Times New Roman" w:hAnsi="Times New Roman" w:cs="Times New Roman"/>
          <w:sz w:val="24"/>
          <w:szCs w:val="24"/>
        </w:rPr>
        <w:t xml:space="preserve">, </w:t>
      </w:r>
      <w:r w:rsidR="00312BDC" w:rsidRPr="00C12127">
        <w:rPr>
          <w:rFonts w:ascii="Times New Roman" w:hAnsi="Times New Roman" w:cs="Times New Roman"/>
          <w:sz w:val="24"/>
          <w:szCs w:val="24"/>
        </w:rPr>
        <w:t>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00860CED" w:rsidRPr="00C12127">
        <w:rPr>
          <w:rFonts w:ascii="Times New Roman" w:hAnsi="Times New Roman" w:cs="Times New Roman"/>
          <w:sz w:val="24"/>
          <w:szCs w:val="24"/>
        </w:rPr>
        <w:t>;</w:t>
      </w:r>
    </w:p>
    <w:p w:rsidR="00860CED" w:rsidRPr="00C12127" w:rsidRDefault="00B54EDF" w:rsidP="00C12127">
      <w:pPr>
        <w:pStyle w:val="af4"/>
        <w:tabs>
          <w:tab w:val="left" w:pos="1134"/>
        </w:tabs>
        <w:spacing w:after="0" w:line="240" w:lineRule="auto"/>
        <w:ind w:left="0" w:firstLine="709"/>
        <w:jc w:val="both"/>
        <w:rPr>
          <w:rFonts w:ascii="Times New Roman" w:hAnsi="Times New Roman"/>
          <w:color w:val="000000"/>
          <w:sz w:val="24"/>
          <w:szCs w:val="24"/>
        </w:rPr>
      </w:pPr>
      <w:r w:rsidRPr="00C12127">
        <w:rPr>
          <w:rFonts w:ascii="Times New Roman" w:hAnsi="Times New Roman"/>
          <w:color w:val="000000"/>
          <w:sz w:val="24"/>
          <w:szCs w:val="24"/>
        </w:rPr>
        <w:t xml:space="preserve">2) </w:t>
      </w:r>
      <w:r w:rsidR="00860CED" w:rsidRPr="00C12127">
        <w:rPr>
          <w:rFonts w:ascii="Times New Roman" w:hAnsi="Times New Roman"/>
          <w:color w:val="000000"/>
          <w:sz w:val="24"/>
          <w:szCs w:val="24"/>
        </w:rPr>
        <w:t xml:space="preserve">исполнение решений, принимаемых по результатам контрольных мероприятий. </w:t>
      </w:r>
    </w:p>
    <w:p w:rsidR="00355E36" w:rsidRPr="00C12127" w:rsidRDefault="008D120D" w:rsidP="00C12127">
      <w:pPr>
        <w:pStyle w:val="af4"/>
        <w:spacing w:after="0" w:line="240" w:lineRule="auto"/>
        <w:ind w:left="0" w:right="-1" w:firstLine="709"/>
        <w:jc w:val="both"/>
        <w:rPr>
          <w:rFonts w:ascii="Times New Roman" w:eastAsiaTheme="minorHAnsi" w:hAnsi="Times New Roman"/>
          <w:sz w:val="24"/>
          <w:szCs w:val="24"/>
        </w:rPr>
      </w:pPr>
      <w:r w:rsidRPr="00C12127">
        <w:rPr>
          <w:rFonts w:ascii="Times New Roman" w:hAnsi="Times New Roman"/>
          <w:sz w:val="24"/>
          <w:szCs w:val="24"/>
        </w:rPr>
        <w:t xml:space="preserve">1.3. </w:t>
      </w:r>
      <w:r w:rsidR="00355E36" w:rsidRPr="00C12127">
        <w:rPr>
          <w:rFonts w:ascii="Times New Roman" w:eastAsiaTheme="minorHAnsi" w:hAnsi="Times New Roman"/>
          <w:sz w:val="24"/>
          <w:szCs w:val="24"/>
        </w:rPr>
        <w:t>Объектами Муниципального контроля (далее – Объекты контроля) являются:</w:t>
      </w:r>
    </w:p>
    <w:p w:rsidR="00355E36" w:rsidRPr="00C12127" w:rsidRDefault="00355E36"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1) деятельность, действия (бездействие) Контролируемых лиц в сфере благоустройства территории муниципального образования «Светлогорский городской округ»,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55E36" w:rsidRPr="00C12127" w:rsidRDefault="00355E36"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2) результаты деятельности Контролируемых лиц, в том числе </w:t>
      </w:r>
      <w:r w:rsidR="001D34ED" w:rsidRPr="00C12127">
        <w:rPr>
          <w:rFonts w:ascii="Times New Roman" w:hAnsi="Times New Roman" w:cs="Times New Roman"/>
          <w:sz w:val="24"/>
          <w:szCs w:val="24"/>
        </w:rPr>
        <w:t xml:space="preserve">продукция (товары), </w:t>
      </w:r>
      <w:r w:rsidRPr="00C12127">
        <w:rPr>
          <w:rFonts w:ascii="Times New Roman" w:hAnsi="Times New Roman" w:cs="Times New Roman"/>
          <w:sz w:val="24"/>
          <w:szCs w:val="24"/>
        </w:rPr>
        <w:t>работы и услуги, к которым предъявляются обязательные требования;</w:t>
      </w:r>
    </w:p>
    <w:p w:rsidR="00A96007" w:rsidRPr="00C12127" w:rsidRDefault="00355E36" w:rsidP="00C12127">
      <w:pPr>
        <w:tabs>
          <w:tab w:val="left" w:pos="1276"/>
        </w:tabs>
        <w:spacing w:after="0" w:line="240" w:lineRule="auto"/>
        <w:ind w:right="-1" w:firstLine="709"/>
        <w:jc w:val="both"/>
        <w:rPr>
          <w:rFonts w:ascii="Times New Roman" w:hAnsi="Times New Roman" w:cs="Times New Roman"/>
          <w:sz w:val="24"/>
          <w:szCs w:val="24"/>
        </w:rPr>
      </w:pPr>
      <w:proofErr w:type="gramStart"/>
      <w:r w:rsidRPr="00C12127">
        <w:rPr>
          <w:rFonts w:ascii="Times New Roman" w:hAnsi="Times New Roman" w:cs="Times New Roman"/>
          <w:sz w:val="24"/>
          <w:szCs w:val="24"/>
        </w:rPr>
        <w:t xml:space="preserve">3) </w:t>
      </w:r>
      <w:r w:rsidR="00310190" w:rsidRPr="00C12127">
        <w:rPr>
          <w:rFonts w:ascii="Times New Roman" w:hAnsi="Times New Roman" w:cs="Times New Roman"/>
          <w:sz w:val="24"/>
          <w:szCs w:val="24"/>
        </w:rPr>
        <w:t>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фасады зданий), другие территории округа; прилегающая территория к зданиям и сооружениям, детские площадки, спортивные и другие площадки отдыха и досуга, площадки для выгула и дрессировки собак;</w:t>
      </w:r>
      <w:proofErr w:type="gramEnd"/>
      <w:r w:rsidR="00310190" w:rsidRPr="00C12127">
        <w:rPr>
          <w:rFonts w:ascii="Times New Roman" w:hAnsi="Times New Roman" w:cs="Times New Roman"/>
          <w:sz w:val="24"/>
          <w:szCs w:val="24"/>
        </w:rPr>
        <w:t xml:space="preserve"> </w:t>
      </w:r>
      <w:proofErr w:type="gramStart"/>
      <w:r w:rsidR="00310190" w:rsidRPr="00C12127">
        <w:rPr>
          <w:rFonts w:ascii="Times New Roman" w:hAnsi="Times New Roman" w:cs="Times New Roman"/>
          <w:sz w:val="24"/>
          <w:szCs w:val="24"/>
        </w:rPr>
        <w:t xml:space="preserve">площадки автостоянок, улицы (в том числе пешеходные) и дороги; парки, скверы, иные зеленые зоны, площади и другие территории; технические зоны транспортных, инженерных коммуникаций, </w:t>
      </w:r>
      <w:proofErr w:type="spellStart"/>
      <w:r w:rsidR="00310190" w:rsidRPr="00C12127">
        <w:rPr>
          <w:rFonts w:ascii="Times New Roman" w:hAnsi="Times New Roman" w:cs="Times New Roman"/>
          <w:sz w:val="24"/>
          <w:szCs w:val="24"/>
        </w:rPr>
        <w:t>водоохранные</w:t>
      </w:r>
      <w:proofErr w:type="spellEnd"/>
      <w:r w:rsidR="00310190" w:rsidRPr="00C12127">
        <w:rPr>
          <w:rFonts w:ascii="Times New Roman" w:hAnsi="Times New Roman" w:cs="Times New Roman"/>
          <w:sz w:val="24"/>
          <w:szCs w:val="24"/>
        </w:rPr>
        <w:t xml:space="preserve"> зоны, контейнерные площадки и (или) площадки для складирования отдельных групп коммунальных отходов </w:t>
      </w:r>
      <w:r w:rsidRPr="00C12127">
        <w:rPr>
          <w:rFonts w:ascii="Times New Roman" w:hAnsi="Times New Roman" w:cs="Times New Roman"/>
          <w:sz w:val="24"/>
          <w:szCs w:val="24"/>
        </w:rPr>
        <w:t>(далее – производственные объекты).</w:t>
      </w:r>
      <w:r w:rsidR="00A96007" w:rsidRPr="00C12127">
        <w:rPr>
          <w:rFonts w:ascii="Times New Roman" w:hAnsi="Times New Roman" w:cs="Times New Roman"/>
          <w:sz w:val="24"/>
          <w:szCs w:val="24"/>
        </w:rPr>
        <w:t xml:space="preserve"> </w:t>
      </w:r>
      <w:proofErr w:type="gramEnd"/>
    </w:p>
    <w:p w:rsidR="002A34B2" w:rsidRPr="00C12127" w:rsidRDefault="002A34B2"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1.4</w:t>
      </w:r>
      <w:r w:rsidR="00A96007" w:rsidRPr="00C12127">
        <w:rPr>
          <w:rFonts w:ascii="Times New Roman" w:hAnsi="Times New Roman" w:cs="Times New Roman"/>
          <w:sz w:val="24"/>
          <w:szCs w:val="24"/>
        </w:rPr>
        <w:t xml:space="preserve">. </w:t>
      </w:r>
      <w:proofErr w:type="gramStart"/>
      <w:r w:rsidRPr="00C12127">
        <w:rPr>
          <w:rFonts w:ascii="Times New Roman" w:hAnsi="Times New Roman" w:cs="Times New Roman"/>
          <w:sz w:val="24"/>
          <w:szCs w:val="24"/>
        </w:rPr>
        <w:t xml:space="preserve">Нормативно-правовое регулирование отношений, возникающих в связи с организацией и осуществлением Муниципального контроля, осуществляется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C12127">
        <w:rPr>
          <w:rFonts w:ascii="Times New Roman" w:hAnsi="Times New Roman" w:cs="Times New Roman"/>
          <w:sz w:val="24"/>
          <w:szCs w:val="24"/>
        </w:rPr>
        <w:lastRenderedPageBreak/>
        <w:t>а в случаях и пределах, установленных указанным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w:t>
      </w:r>
      <w:proofErr w:type="gramEnd"/>
      <w:r w:rsidRPr="00C12127">
        <w:rPr>
          <w:rFonts w:ascii="Times New Roman" w:hAnsi="Times New Roman" w:cs="Times New Roman"/>
          <w:sz w:val="24"/>
          <w:szCs w:val="24"/>
        </w:rPr>
        <w:t xml:space="preserve"> органов исполнительной власти, законами и иными нормативными правовыми актами Калининградской области, муниципальными нормативными правовыми актами.</w:t>
      </w:r>
    </w:p>
    <w:p w:rsidR="00D60EEF" w:rsidRPr="00C12127" w:rsidRDefault="00D60EEF" w:rsidP="00C12127">
      <w:pPr>
        <w:spacing w:after="0" w:line="240" w:lineRule="auto"/>
        <w:ind w:firstLine="709"/>
        <w:jc w:val="both"/>
        <w:rPr>
          <w:rFonts w:ascii="Times New Roman" w:hAnsi="Times New Roman" w:cs="Times New Roman"/>
          <w:sz w:val="24"/>
          <w:szCs w:val="24"/>
        </w:rPr>
      </w:pPr>
    </w:p>
    <w:p w:rsidR="00D60EEF" w:rsidRPr="00C12127" w:rsidRDefault="00D60EEF" w:rsidP="00C12127">
      <w:pPr>
        <w:pStyle w:val="af4"/>
        <w:numPr>
          <w:ilvl w:val="0"/>
          <w:numId w:val="8"/>
        </w:numPr>
        <w:spacing w:after="0" w:line="240" w:lineRule="auto"/>
        <w:ind w:left="0" w:right="-1" w:firstLine="993"/>
        <w:jc w:val="center"/>
        <w:rPr>
          <w:rFonts w:ascii="Times New Roman" w:hAnsi="Times New Roman"/>
          <w:sz w:val="24"/>
          <w:szCs w:val="24"/>
        </w:rPr>
      </w:pPr>
      <w:bookmarkStart w:id="5" w:name="_Hlk80686538"/>
      <w:r w:rsidRPr="00C12127">
        <w:rPr>
          <w:rFonts w:ascii="Times New Roman" w:hAnsi="Times New Roman"/>
          <w:b/>
          <w:sz w:val="24"/>
          <w:szCs w:val="24"/>
        </w:rPr>
        <w:t xml:space="preserve">Контрольные органы, уполномоченные на осуществление </w:t>
      </w:r>
      <w:r w:rsidR="00C90A19" w:rsidRPr="00C12127">
        <w:rPr>
          <w:rFonts w:ascii="Times New Roman" w:hAnsi="Times New Roman"/>
          <w:b/>
          <w:sz w:val="24"/>
          <w:szCs w:val="24"/>
        </w:rPr>
        <w:t>Муниципального</w:t>
      </w:r>
      <w:r w:rsidRPr="00C12127">
        <w:rPr>
          <w:rFonts w:ascii="Times New Roman" w:hAnsi="Times New Roman"/>
          <w:b/>
          <w:sz w:val="24"/>
          <w:szCs w:val="24"/>
        </w:rPr>
        <w:t xml:space="preserve"> контроля</w:t>
      </w:r>
    </w:p>
    <w:bookmarkEnd w:id="5"/>
    <w:p w:rsidR="001D34ED" w:rsidRPr="00C12127" w:rsidRDefault="001D34ED" w:rsidP="00C12127">
      <w:pPr>
        <w:pStyle w:val="af4"/>
        <w:spacing w:after="0" w:line="240" w:lineRule="auto"/>
        <w:ind w:left="1353" w:right="-1"/>
        <w:rPr>
          <w:rFonts w:ascii="Times New Roman" w:hAnsi="Times New Roman"/>
          <w:sz w:val="24"/>
          <w:szCs w:val="24"/>
        </w:rPr>
      </w:pPr>
    </w:p>
    <w:p w:rsidR="00355E36" w:rsidRPr="00C12127" w:rsidRDefault="002A34B2" w:rsidP="00C12127">
      <w:pPr>
        <w:pStyle w:val="af4"/>
        <w:tabs>
          <w:tab w:val="left" w:pos="1134"/>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2.1</w:t>
      </w:r>
      <w:r w:rsidR="00355E36" w:rsidRPr="00C12127">
        <w:rPr>
          <w:rFonts w:ascii="Times New Roman" w:hAnsi="Times New Roman"/>
          <w:sz w:val="24"/>
          <w:szCs w:val="24"/>
        </w:rPr>
        <w:t xml:space="preserve">. Контрольным органом, осуществляющим Муниципальный контроль, является администрация муниципального образования «Светлогорский городской округ» (далее – Контрольный орган). </w:t>
      </w:r>
    </w:p>
    <w:p w:rsidR="00355E36" w:rsidRPr="00C12127" w:rsidRDefault="002A34B2" w:rsidP="00C12127">
      <w:pPr>
        <w:tabs>
          <w:tab w:val="left" w:pos="1276"/>
        </w:tabs>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2</w:t>
      </w:r>
      <w:r w:rsidR="00355E36" w:rsidRPr="00C12127">
        <w:rPr>
          <w:rFonts w:ascii="Times New Roman" w:hAnsi="Times New Roman" w:cs="Times New Roman"/>
          <w:sz w:val="24"/>
          <w:szCs w:val="24"/>
        </w:rPr>
        <w:t>.</w:t>
      </w:r>
      <w:r w:rsidRPr="00C12127">
        <w:rPr>
          <w:rFonts w:ascii="Times New Roman" w:hAnsi="Times New Roman" w:cs="Times New Roman"/>
          <w:sz w:val="24"/>
          <w:szCs w:val="24"/>
        </w:rPr>
        <w:t>2</w:t>
      </w:r>
      <w:r w:rsidR="00355E36" w:rsidRPr="00C12127">
        <w:rPr>
          <w:rFonts w:ascii="Times New Roman" w:hAnsi="Times New Roman" w:cs="Times New Roman"/>
          <w:sz w:val="24"/>
          <w:szCs w:val="24"/>
        </w:rPr>
        <w:t xml:space="preserve">. Перечень должностных лиц, которые вправе от имени Контрольного органа осуществлять Муниципальный контроль </w:t>
      </w:r>
      <w:r w:rsidR="001D34ED" w:rsidRPr="00C12127">
        <w:rPr>
          <w:rFonts w:ascii="Times New Roman" w:hAnsi="Times New Roman" w:cs="Times New Roman"/>
          <w:sz w:val="24"/>
          <w:szCs w:val="24"/>
        </w:rPr>
        <w:t>устанавливается Контрольным органом в соответствии с частью</w:t>
      </w:r>
      <w:r w:rsidR="00355E36" w:rsidRPr="00C12127">
        <w:rPr>
          <w:rFonts w:ascii="Times New Roman" w:hAnsi="Times New Roman" w:cs="Times New Roman"/>
          <w:sz w:val="24"/>
          <w:szCs w:val="24"/>
        </w:rPr>
        <w:t xml:space="preserve"> 1 с</w:t>
      </w:r>
      <w:r w:rsidRPr="00C12127">
        <w:rPr>
          <w:rFonts w:ascii="Times New Roman" w:hAnsi="Times New Roman" w:cs="Times New Roman"/>
          <w:sz w:val="24"/>
          <w:szCs w:val="24"/>
        </w:rPr>
        <w:t xml:space="preserve">татьи 27 Федерального закона </w:t>
      </w:r>
      <w:r w:rsidR="00355E36" w:rsidRPr="00C12127">
        <w:rPr>
          <w:rFonts w:ascii="Times New Roman" w:hAnsi="Times New Roman" w:cs="Times New Roman"/>
          <w:sz w:val="24"/>
          <w:szCs w:val="24"/>
        </w:rPr>
        <w:t>№ 248-ФЗ.</w:t>
      </w:r>
    </w:p>
    <w:p w:rsidR="00D662CC" w:rsidRPr="00C12127" w:rsidRDefault="002A34B2"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2.3</w:t>
      </w:r>
      <w:r w:rsidR="00D662CC" w:rsidRPr="00C12127">
        <w:rPr>
          <w:rFonts w:ascii="Times New Roman" w:hAnsi="Times New Roman" w:cs="Times New Roman"/>
          <w:sz w:val="24"/>
          <w:szCs w:val="24"/>
        </w:rPr>
        <w:t>. Должностным лицом Контрольного органа, уполномоченным на принятие решения о проведении контрольных мероприятий, является глава администраци</w:t>
      </w:r>
      <w:r w:rsidR="001D34ED" w:rsidRPr="00C12127">
        <w:rPr>
          <w:rFonts w:ascii="Times New Roman" w:hAnsi="Times New Roman" w:cs="Times New Roman"/>
          <w:sz w:val="24"/>
          <w:szCs w:val="24"/>
        </w:rPr>
        <w:t>и</w:t>
      </w:r>
      <w:r w:rsidR="00D662CC" w:rsidRPr="00C12127">
        <w:rPr>
          <w:rFonts w:ascii="Times New Roman" w:hAnsi="Times New Roman" w:cs="Times New Roman"/>
          <w:sz w:val="24"/>
          <w:szCs w:val="24"/>
        </w:rPr>
        <w:t xml:space="preserve"> муниципального образования «Светлогорский городской округ».</w:t>
      </w:r>
    </w:p>
    <w:p w:rsidR="00D662CC" w:rsidRPr="00C12127" w:rsidRDefault="002A34B2"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2.4</w:t>
      </w:r>
      <w:r w:rsidR="00D662CC" w:rsidRPr="00C12127">
        <w:rPr>
          <w:rFonts w:ascii="Times New Roman" w:hAnsi="Times New Roman" w:cs="Times New Roman"/>
          <w:sz w:val="24"/>
          <w:szCs w:val="24"/>
        </w:rPr>
        <w:t>. Должностное лицо Контрольного органа, уполномоченное на осуществление Муниципального контроля (далее – Инспектор)</w:t>
      </w:r>
      <w:r w:rsidR="00DF175E" w:rsidRPr="00C12127">
        <w:rPr>
          <w:rFonts w:ascii="Times New Roman" w:hAnsi="Times New Roman" w:cs="Times New Roman"/>
          <w:sz w:val="24"/>
          <w:szCs w:val="24"/>
        </w:rPr>
        <w:t>,</w:t>
      </w:r>
      <w:r w:rsidR="00D662CC" w:rsidRPr="00C12127">
        <w:rPr>
          <w:rFonts w:ascii="Times New Roman" w:hAnsi="Times New Roman" w:cs="Times New Roman"/>
          <w:sz w:val="24"/>
          <w:szCs w:val="24"/>
        </w:rPr>
        <w:t xml:space="preserve"> </w:t>
      </w:r>
      <w:proofErr w:type="gramStart"/>
      <w:r w:rsidR="00D662CC" w:rsidRPr="00C12127">
        <w:rPr>
          <w:rFonts w:ascii="Times New Roman" w:hAnsi="Times New Roman" w:cs="Times New Roman"/>
          <w:sz w:val="24"/>
          <w:szCs w:val="24"/>
        </w:rPr>
        <w:t>имеет права и исполняет</w:t>
      </w:r>
      <w:proofErr w:type="gramEnd"/>
      <w:r w:rsidR="00D662CC" w:rsidRPr="00C12127">
        <w:rPr>
          <w:rFonts w:ascii="Times New Roman" w:hAnsi="Times New Roman" w:cs="Times New Roman"/>
          <w:sz w:val="24"/>
          <w:szCs w:val="24"/>
        </w:rPr>
        <w:t xml:space="preserve"> обязанности, установленные статьей 29 Федерального закона № 248-ФЗ и иными федеральными законами, а также соблюдает ограничения и запреты</w:t>
      </w:r>
      <w:r w:rsidR="00C90A19" w:rsidRPr="00C12127">
        <w:rPr>
          <w:rFonts w:ascii="Times New Roman" w:hAnsi="Times New Roman" w:cs="Times New Roman"/>
          <w:sz w:val="24"/>
          <w:szCs w:val="24"/>
        </w:rPr>
        <w:t>,</w:t>
      </w:r>
      <w:r w:rsidR="00D662CC" w:rsidRPr="00C12127">
        <w:rPr>
          <w:rFonts w:ascii="Times New Roman" w:hAnsi="Times New Roman" w:cs="Times New Roman"/>
          <w:sz w:val="24"/>
          <w:szCs w:val="24"/>
        </w:rPr>
        <w:t xml:space="preserve"> установленные </w:t>
      </w:r>
      <w:hyperlink r:id="rId9" w:history="1">
        <w:r w:rsidR="00D662CC" w:rsidRPr="00C12127">
          <w:rPr>
            <w:rFonts w:ascii="Times New Roman" w:hAnsi="Times New Roman" w:cs="Times New Roman"/>
            <w:sz w:val="24"/>
            <w:szCs w:val="24"/>
          </w:rPr>
          <w:t>статьей 37</w:t>
        </w:r>
      </w:hyperlink>
      <w:r w:rsidR="00D662CC" w:rsidRPr="00C12127">
        <w:rPr>
          <w:rFonts w:ascii="Times New Roman" w:hAnsi="Times New Roman" w:cs="Times New Roman"/>
          <w:sz w:val="24"/>
          <w:szCs w:val="24"/>
        </w:rPr>
        <w:t xml:space="preserve"> Федерального закона № 248-ФЗ.</w:t>
      </w:r>
    </w:p>
    <w:p w:rsidR="00D662CC" w:rsidRPr="00C12127" w:rsidRDefault="00D662CC" w:rsidP="00C121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Инспектор при осуществлении Муниципального контроля несет ответственность в соответствии с законодательством Российской Федерации.</w:t>
      </w:r>
    </w:p>
    <w:p w:rsidR="005C6CE3" w:rsidRPr="00C12127" w:rsidRDefault="002A34B2" w:rsidP="00C12127">
      <w:pPr>
        <w:tabs>
          <w:tab w:val="left" w:pos="1276"/>
        </w:tabs>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2</w:t>
      </w:r>
      <w:r w:rsidR="005C6CE3" w:rsidRPr="00C12127">
        <w:rPr>
          <w:rFonts w:ascii="Times New Roman" w:hAnsi="Times New Roman" w:cs="Times New Roman"/>
          <w:sz w:val="24"/>
          <w:szCs w:val="24"/>
        </w:rPr>
        <w:t>.</w:t>
      </w:r>
      <w:r w:rsidRPr="00C12127">
        <w:rPr>
          <w:rFonts w:ascii="Times New Roman" w:hAnsi="Times New Roman" w:cs="Times New Roman"/>
          <w:sz w:val="24"/>
          <w:szCs w:val="24"/>
        </w:rPr>
        <w:t>5</w:t>
      </w:r>
      <w:r w:rsidR="005C6CE3" w:rsidRPr="00C12127">
        <w:rPr>
          <w:rFonts w:ascii="Times New Roman" w:hAnsi="Times New Roman" w:cs="Times New Roman"/>
          <w:sz w:val="24"/>
          <w:szCs w:val="24"/>
        </w:rPr>
        <w:t xml:space="preserve">. Учет Объектов контроля </w:t>
      </w:r>
      <w:r w:rsidR="00C90A19" w:rsidRPr="00C12127">
        <w:rPr>
          <w:rFonts w:ascii="Times New Roman" w:hAnsi="Times New Roman" w:cs="Times New Roman"/>
          <w:sz w:val="24"/>
          <w:szCs w:val="24"/>
        </w:rPr>
        <w:t>обеспечивается</w:t>
      </w:r>
      <w:r w:rsidR="005C6CE3" w:rsidRPr="00C12127">
        <w:rPr>
          <w:rFonts w:ascii="Times New Roman" w:hAnsi="Times New Roman" w:cs="Times New Roman"/>
          <w:sz w:val="24"/>
          <w:szCs w:val="24"/>
        </w:rPr>
        <w:t xml:space="preserve"> в </w:t>
      </w:r>
      <w:proofErr w:type="gramStart"/>
      <w:r w:rsidR="005C6CE3" w:rsidRPr="00C12127">
        <w:rPr>
          <w:rFonts w:ascii="Times New Roman" w:hAnsi="Times New Roman" w:cs="Times New Roman"/>
          <w:sz w:val="24"/>
          <w:szCs w:val="24"/>
        </w:rPr>
        <w:t>соответствии</w:t>
      </w:r>
      <w:proofErr w:type="gramEnd"/>
      <w:r w:rsidR="005C6CE3" w:rsidRPr="00C12127">
        <w:rPr>
          <w:rFonts w:ascii="Times New Roman" w:hAnsi="Times New Roman" w:cs="Times New Roman"/>
          <w:sz w:val="24"/>
          <w:szCs w:val="24"/>
        </w:rPr>
        <w:t xml:space="preserve"> с Федеральным законом № 248-ФЗ</w:t>
      </w:r>
      <w:r w:rsidR="00A96007" w:rsidRPr="00C12127">
        <w:rPr>
          <w:rFonts w:ascii="Times New Roman" w:hAnsi="Times New Roman" w:cs="Times New Roman"/>
          <w:sz w:val="24"/>
          <w:szCs w:val="24"/>
        </w:rPr>
        <w:t xml:space="preserve"> в порядке, установленн</w:t>
      </w:r>
      <w:r w:rsidR="00DA0901" w:rsidRPr="00C12127">
        <w:rPr>
          <w:rFonts w:ascii="Times New Roman" w:hAnsi="Times New Roman" w:cs="Times New Roman"/>
          <w:sz w:val="24"/>
          <w:szCs w:val="24"/>
        </w:rPr>
        <w:t>о</w:t>
      </w:r>
      <w:r w:rsidR="00A96007" w:rsidRPr="00C12127">
        <w:rPr>
          <w:rFonts w:ascii="Times New Roman" w:hAnsi="Times New Roman" w:cs="Times New Roman"/>
          <w:sz w:val="24"/>
          <w:szCs w:val="24"/>
        </w:rPr>
        <w:t>м</w:t>
      </w:r>
      <w:r w:rsidR="005C6CE3" w:rsidRPr="00C12127">
        <w:rPr>
          <w:rFonts w:ascii="Times New Roman" w:hAnsi="Times New Roman" w:cs="Times New Roman"/>
          <w:sz w:val="24"/>
          <w:szCs w:val="24"/>
        </w:rPr>
        <w:t xml:space="preserve"> муниципальным правовым актом администрации муниципального образования «Светлогорский городской округ».</w:t>
      </w:r>
    </w:p>
    <w:p w:rsidR="00287A38" w:rsidRPr="00C12127" w:rsidRDefault="002A34B2"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2.6</w:t>
      </w:r>
      <w:r w:rsidR="00287A38" w:rsidRPr="00C12127">
        <w:rPr>
          <w:rFonts w:ascii="Times New Roman" w:hAnsi="Times New Roman" w:cs="Times New Roman"/>
          <w:sz w:val="24"/>
          <w:szCs w:val="24"/>
        </w:rPr>
        <w:t>. Оценка результативности и эффективности деятельности Контрольного органа осуществляется в соответствии со статьей 30 Федерального закона № 248-ФЗ.</w:t>
      </w:r>
    </w:p>
    <w:p w:rsidR="006E619B" w:rsidRPr="00C12127" w:rsidRDefault="002A34B2" w:rsidP="00C12127">
      <w:pPr>
        <w:pStyle w:val="af4"/>
        <w:tabs>
          <w:tab w:val="left" w:pos="1276"/>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2</w:t>
      </w:r>
      <w:r w:rsidR="008D120D" w:rsidRPr="00C12127">
        <w:rPr>
          <w:rFonts w:ascii="Times New Roman" w:hAnsi="Times New Roman"/>
          <w:sz w:val="24"/>
          <w:szCs w:val="24"/>
        </w:rPr>
        <w:t>.</w:t>
      </w:r>
      <w:r w:rsidRPr="00C12127">
        <w:rPr>
          <w:rFonts w:ascii="Times New Roman" w:hAnsi="Times New Roman"/>
          <w:sz w:val="24"/>
          <w:szCs w:val="24"/>
        </w:rPr>
        <w:t>7</w:t>
      </w:r>
      <w:r w:rsidR="008D120D" w:rsidRPr="00C12127">
        <w:rPr>
          <w:rFonts w:ascii="Times New Roman" w:hAnsi="Times New Roman"/>
          <w:sz w:val="24"/>
          <w:szCs w:val="24"/>
        </w:rPr>
        <w:t xml:space="preserve">. </w:t>
      </w:r>
      <w:r w:rsidR="00DB5B2E" w:rsidRPr="00C12127">
        <w:rPr>
          <w:rFonts w:ascii="Times New Roman" w:hAnsi="Times New Roman"/>
          <w:sz w:val="24"/>
          <w:szCs w:val="24"/>
        </w:rPr>
        <w:t>Контрольный орган ежегодно осуществляет подготовку доклада о Муниципальном контроле в порядке, установленном статьей 30 Федерального закона № 248-ФЗ</w:t>
      </w:r>
      <w:r w:rsidR="00287A38" w:rsidRPr="00C12127">
        <w:rPr>
          <w:rFonts w:ascii="Times New Roman" w:hAnsi="Times New Roman"/>
          <w:sz w:val="24"/>
          <w:szCs w:val="24"/>
        </w:rPr>
        <w:t xml:space="preserve"> в срок до 01 марта года</w:t>
      </w:r>
      <w:r w:rsidR="006431F9" w:rsidRPr="00C12127">
        <w:rPr>
          <w:rFonts w:ascii="Times New Roman" w:hAnsi="Times New Roman"/>
          <w:sz w:val="24"/>
          <w:szCs w:val="24"/>
        </w:rPr>
        <w:t>,</w:t>
      </w:r>
      <w:r w:rsidR="00287A38" w:rsidRPr="00C12127">
        <w:rPr>
          <w:rFonts w:ascii="Times New Roman" w:hAnsi="Times New Roman"/>
          <w:sz w:val="24"/>
          <w:szCs w:val="24"/>
        </w:rPr>
        <w:t xml:space="preserve"> следующего </w:t>
      </w:r>
      <w:proofErr w:type="gramStart"/>
      <w:r w:rsidR="00287A38" w:rsidRPr="00C12127">
        <w:rPr>
          <w:rFonts w:ascii="Times New Roman" w:hAnsi="Times New Roman"/>
          <w:sz w:val="24"/>
          <w:szCs w:val="24"/>
        </w:rPr>
        <w:t>за</w:t>
      </w:r>
      <w:proofErr w:type="gramEnd"/>
      <w:r w:rsidR="00287A38" w:rsidRPr="00C12127">
        <w:rPr>
          <w:rFonts w:ascii="Times New Roman" w:hAnsi="Times New Roman"/>
          <w:sz w:val="24"/>
          <w:szCs w:val="24"/>
        </w:rPr>
        <w:t xml:space="preserve"> отчетным.</w:t>
      </w:r>
    </w:p>
    <w:p w:rsidR="006A4250" w:rsidRPr="00C12127" w:rsidRDefault="006A4250" w:rsidP="00C12127">
      <w:pPr>
        <w:autoSpaceDE w:val="0"/>
        <w:autoSpaceDN w:val="0"/>
        <w:adjustRightInd w:val="0"/>
        <w:spacing w:after="0" w:line="240" w:lineRule="auto"/>
        <w:ind w:firstLine="708"/>
        <w:jc w:val="both"/>
        <w:rPr>
          <w:rFonts w:ascii="Times New Roman" w:hAnsi="Times New Roman" w:cs="Times New Roman"/>
          <w:sz w:val="24"/>
          <w:szCs w:val="24"/>
        </w:rPr>
      </w:pPr>
    </w:p>
    <w:p w:rsidR="00287A38" w:rsidRPr="00C12127" w:rsidRDefault="00C90A19" w:rsidP="00C12127">
      <w:pPr>
        <w:pStyle w:val="af4"/>
        <w:numPr>
          <w:ilvl w:val="0"/>
          <w:numId w:val="8"/>
        </w:numPr>
        <w:spacing w:after="0" w:line="240" w:lineRule="auto"/>
        <w:ind w:left="0" w:right="-1" w:firstLine="0"/>
        <w:jc w:val="center"/>
        <w:rPr>
          <w:rFonts w:ascii="Times New Roman" w:hAnsi="Times New Roman"/>
          <w:b/>
          <w:sz w:val="24"/>
          <w:szCs w:val="24"/>
        </w:rPr>
      </w:pPr>
      <w:r w:rsidRPr="00C12127">
        <w:rPr>
          <w:rFonts w:ascii="Times New Roman" w:hAnsi="Times New Roman"/>
          <w:b/>
          <w:sz w:val="24"/>
          <w:szCs w:val="24"/>
        </w:rPr>
        <w:t>Критерии отнесения О</w:t>
      </w:r>
      <w:r w:rsidR="00287A38" w:rsidRPr="00C12127">
        <w:rPr>
          <w:rFonts w:ascii="Times New Roman" w:hAnsi="Times New Roman"/>
          <w:b/>
          <w:sz w:val="24"/>
          <w:szCs w:val="24"/>
        </w:rPr>
        <w:t xml:space="preserve">бъектов контроля к категориям риска причинения вреда (ущерба) в рамках осуществления </w:t>
      </w:r>
      <w:r w:rsidRPr="00C12127">
        <w:rPr>
          <w:rFonts w:ascii="Times New Roman" w:hAnsi="Times New Roman"/>
          <w:b/>
          <w:sz w:val="24"/>
          <w:szCs w:val="24"/>
        </w:rPr>
        <w:br/>
        <w:t>Муниципального</w:t>
      </w:r>
      <w:r w:rsidR="00287A38" w:rsidRPr="00C12127">
        <w:rPr>
          <w:rFonts w:ascii="Times New Roman" w:hAnsi="Times New Roman"/>
          <w:b/>
          <w:sz w:val="24"/>
          <w:szCs w:val="24"/>
        </w:rPr>
        <w:t xml:space="preserve"> контроля</w:t>
      </w:r>
    </w:p>
    <w:p w:rsidR="009F0EE6" w:rsidRPr="00C12127" w:rsidRDefault="009F0EE6" w:rsidP="00C12127">
      <w:pPr>
        <w:spacing w:after="0" w:line="240" w:lineRule="auto"/>
        <w:ind w:right="-1"/>
        <w:jc w:val="both"/>
        <w:rPr>
          <w:rFonts w:ascii="Times New Roman" w:hAnsi="Times New Roman" w:cs="Times New Roman"/>
          <w:sz w:val="24"/>
          <w:szCs w:val="24"/>
        </w:rPr>
      </w:pPr>
    </w:p>
    <w:p w:rsidR="009F0EE6" w:rsidRPr="00C12127" w:rsidRDefault="006431F9"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3.1</w:t>
      </w:r>
      <w:r w:rsidR="009F0EE6" w:rsidRPr="00C12127">
        <w:rPr>
          <w:rFonts w:ascii="Times New Roman" w:hAnsi="Times New Roman" w:cs="Times New Roman"/>
          <w:sz w:val="24"/>
          <w:szCs w:val="24"/>
        </w:rPr>
        <w:t xml:space="preserve">. В </w:t>
      </w:r>
      <w:proofErr w:type="gramStart"/>
      <w:r w:rsidR="009F0EE6" w:rsidRPr="00C12127">
        <w:rPr>
          <w:rFonts w:ascii="Times New Roman" w:hAnsi="Times New Roman" w:cs="Times New Roman"/>
          <w:sz w:val="24"/>
          <w:szCs w:val="24"/>
        </w:rPr>
        <w:t>целях</w:t>
      </w:r>
      <w:proofErr w:type="gramEnd"/>
      <w:r w:rsidR="009F0EE6" w:rsidRPr="00C12127">
        <w:rPr>
          <w:rFonts w:ascii="Times New Roman" w:hAnsi="Times New Roman" w:cs="Times New Roman"/>
          <w:sz w:val="24"/>
          <w:szCs w:val="24"/>
        </w:rPr>
        <w:t xml:space="preserve"> управления рисками причинения вреда (ущерба) при осуществлении </w:t>
      </w:r>
      <w:r w:rsidR="00573D28" w:rsidRPr="00C12127">
        <w:rPr>
          <w:rFonts w:ascii="Times New Roman" w:hAnsi="Times New Roman" w:cs="Times New Roman"/>
          <w:sz w:val="24"/>
          <w:szCs w:val="24"/>
        </w:rPr>
        <w:t xml:space="preserve">Муниципального контроля </w:t>
      </w:r>
      <w:r w:rsidR="004F3B7A" w:rsidRPr="00C12127">
        <w:rPr>
          <w:rFonts w:ascii="Times New Roman" w:hAnsi="Times New Roman" w:cs="Times New Roman"/>
          <w:sz w:val="24"/>
          <w:szCs w:val="24"/>
        </w:rPr>
        <w:t xml:space="preserve">Контрольный орган относит </w:t>
      </w:r>
      <w:r w:rsidR="00573D28" w:rsidRPr="00C12127">
        <w:rPr>
          <w:rFonts w:ascii="Times New Roman" w:hAnsi="Times New Roman" w:cs="Times New Roman"/>
          <w:sz w:val="24"/>
          <w:szCs w:val="24"/>
        </w:rPr>
        <w:t>О</w:t>
      </w:r>
      <w:r w:rsidR="009F0EE6" w:rsidRPr="00C12127">
        <w:rPr>
          <w:rFonts w:ascii="Times New Roman" w:hAnsi="Times New Roman" w:cs="Times New Roman"/>
          <w:sz w:val="24"/>
          <w:szCs w:val="24"/>
        </w:rPr>
        <w:t>бъекты контроля к одной из следующих категорий риска причинения вреда (ущерба) (далее – категории риска):</w:t>
      </w:r>
    </w:p>
    <w:p w:rsidR="002D5D5D" w:rsidRPr="00C12127" w:rsidRDefault="00214886"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1) </w:t>
      </w:r>
      <w:r w:rsidR="002D5D5D" w:rsidRPr="00C12127">
        <w:rPr>
          <w:rFonts w:ascii="Times New Roman" w:hAnsi="Times New Roman" w:cs="Times New Roman"/>
          <w:sz w:val="24"/>
          <w:szCs w:val="24"/>
        </w:rPr>
        <w:t xml:space="preserve">чрезвычайно высокий </w:t>
      </w:r>
      <w:r w:rsidR="002D5D5D" w:rsidRPr="00C12127">
        <w:rPr>
          <w:rFonts w:ascii="Times New Roman" w:eastAsia="Calibri" w:hAnsi="Times New Roman" w:cs="Times New Roman"/>
          <w:sz w:val="24"/>
          <w:szCs w:val="24"/>
        </w:rPr>
        <w:t>риск;</w:t>
      </w:r>
    </w:p>
    <w:p w:rsidR="00214886" w:rsidRPr="00C12127" w:rsidRDefault="002D5D5D" w:rsidP="00C12127">
      <w:pPr>
        <w:spacing w:after="0" w:line="240" w:lineRule="auto"/>
        <w:ind w:firstLine="709"/>
        <w:jc w:val="both"/>
        <w:rPr>
          <w:rFonts w:ascii="Times New Roman" w:eastAsia="Calibri" w:hAnsi="Times New Roman" w:cs="Times New Roman"/>
          <w:sz w:val="24"/>
          <w:szCs w:val="24"/>
        </w:rPr>
      </w:pPr>
      <w:r w:rsidRPr="00C12127">
        <w:rPr>
          <w:rFonts w:ascii="Times New Roman" w:hAnsi="Times New Roman" w:cs="Times New Roman"/>
          <w:sz w:val="24"/>
          <w:szCs w:val="24"/>
        </w:rPr>
        <w:t xml:space="preserve">2) </w:t>
      </w:r>
      <w:r w:rsidR="007624EF" w:rsidRPr="00C12127">
        <w:rPr>
          <w:rFonts w:ascii="Times New Roman" w:hAnsi="Times New Roman" w:cs="Times New Roman"/>
          <w:sz w:val="24"/>
          <w:szCs w:val="24"/>
        </w:rPr>
        <w:t xml:space="preserve">высокий </w:t>
      </w:r>
      <w:r w:rsidR="009B666A" w:rsidRPr="00C12127">
        <w:rPr>
          <w:rFonts w:ascii="Times New Roman" w:eastAsia="Calibri" w:hAnsi="Times New Roman" w:cs="Times New Roman"/>
          <w:sz w:val="24"/>
          <w:szCs w:val="24"/>
        </w:rPr>
        <w:t>риск;</w:t>
      </w:r>
    </w:p>
    <w:p w:rsidR="00214886" w:rsidRPr="00C12127" w:rsidRDefault="002D5D5D" w:rsidP="00C12127">
      <w:pPr>
        <w:spacing w:after="0" w:line="240" w:lineRule="auto"/>
        <w:ind w:firstLine="709"/>
        <w:jc w:val="both"/>
        <w:rPr>
          <w:rFonts w:ascii="Times New Roman" w:eastAsia="Calibri" w:hAnsi="Times New Roman" w:cs="Times New Roman"/>
          <w:sz w:val="24"/>
          <w:szCs w:val="24"/>
        </w:rPr>
      </w:pPr>
      <w:r w:rsidRPr="00C12127">
        <w:rPr>
          <w:rFonts w:ascii="Times New Roman" w:hAnsi="Times New Roman" w:cs="Times New Roman"/>
          <w:sz w:val="24"/>
          <w:szCs w:val="24"/>
        </w:rPr>
        <w:t xml:space="preserve">3) </w:t>
      </w:r>
      <w:r w:rsidR="007624EF" w:rsidRPr="00C12127">
        <w:rPr>
          <w:rFonts w:ascii="Times New Roman" w:eastAsia="Calibri" w:hAnsi="Times New Roman" w:cs="Times New Roman"/>
          <w:sz w:val="24"/>
          <w:szCs w:val="24"/>
        </w:rPr>
        <w:t xml:space="preserve">средний </w:t>
      </w:r>
      <w:r w:rsidR="009B666A" w:rsidRPr="00C12127">
        <w:rPr>
          <w:rFonts w:ascii="Times New Roman" w:eastAsia="Calibri" w:hAnsi="Times New Roman" w:cs="Times New Roman"/>
          <w:sz w:val="24"/>
          <w:szCs w:val="24"/>
        </w:rPr>
        <w:t>риск;</w:t>
      </w:r>
    </w:p>
    <w:p w:rsidR="00214886" w:rsidRPr="00C12127" w:rsidRDefault="002D5D5D" w:rsidP="00C12127">
      <w:pPr>
        <w:spacing w:after="0" w:line="240" w:lineRule="auto"/>
        <w:ind w:firstLine="709"/>
        <w:jc w:val="both"/>
        <w:rPr>
          <w:rFonts w:ascii="Times New Roman" w:hAnsi="Times New Roman" w:cs="Times New Roman"/>
          <w:sz w:val="24"/>
          <w:szCs w:val="24"/>
        </w:rPr>
      </w:pPr>
      <w:r w:rsidRPr="00C12127">
        <w:rPr>
          <w:rFonts w:ascii="Times New Roman" w:eastAsia="Calibri" w:hAnsi="Times New Roman" w:cs="Times New Roman"/>
          <w:sz w:val="24"/>
          <w:szCs w:val="24"/>
        </w:rPr>
        <w:t xml:space="preserve">4) </w:t>
      </w:r>
      <w:r w:rsidR="009B666A" w:rsidRPr="00C12127">
        <w:rPr>
          <w:rFonts w:ascii="Times New Roman" w:eastAsia="Calibri" w:hAnsi="Times New Roman" w:cs="Times New Roman"/>
          <w:sz w:val="24"/>
          <w:szCs w:val="24"/>
        </w:rPr>
        <w:t>низкий риск.</w:t>
      </w:r>
    </w:p>
    <w:p w:rsidR="00104874" w:rsidRPr="00C12127" w:rsidRDefault="006431F9"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3</w:t>
      </w:r>
      <w:r w:rsidR="00104874" w:rsidRPr="00C12127">
        <w:rPr>
          <w:rFonts w:ascii="Times New Roman" w:hAnsi="Times New Roman" w:cs="Times New Roman"/>
          <w:sz w:val="24"/>
          <w:szCs w:val="24"/>
        </w:rPr>
        <w:t>.</w:t>
      </w:r>
      <w:r w:rsidRPr="00C12127">
        <w:rPr>
          <w:rFonts w:ascii="Times New Roman" w:hAnsi="Times New Roman" w:cs="Times New Roman"/>
          <w:sz w:val="24"/>
          <w:szCs w:val="24"/>
        </w:rPr>
        <w:t>2</w:t>
      </w:r>
      <w:r w:rsidR="00104874" w:rsidRPr="00C12127">
        <w:rPr>
          <w:rFonts w:ascii="Times New Roman" w:hAnsi="Times New Roman" w:cs="Times New Roman"/>
          <w:sz w:val="24"/>
          <w:szCs w:val="24"/>
        </w:rPr>
        <w:t xml:space="preserve">. Контролируемое лицо вправе подать в Контрольный орган заявление об </w:t>
      </w:r>
      <w:proofErr w:type="gramStart"/>
      <w:r w:rsidR="00104874" w:rsidRPr="00C12127">
        <w:rPr>
          <w:rFonts w:ascii="Times New Roman" w:hAnsi="Times New Roman" w:cs="Times New Roman"/>
          <w:sz w:val="24"/>
          <w:szCs w:val="24"/>
        </w:rPr>
        <w:t>изменении</w:t>
      </w:r>
      <w:proofErr w:type="gramEnd"/>
      <w:r w:rsidR="00104874" w:rsidRPr="00C12127">
        <w:rPr>
          <w:rFonts w:ascii="Times New Roman" w:hAnsi="Times New Roman" w:cs="Times New Roman"/>
          <w:sz w:val="24"/>
          <w:szCs w:val="24"/>
        </w:rPr>
        <w:t xml:space="preserve">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04874" w:rsidRPr="00C12127" w:rsidRDefault="006431F9"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lastRenderedPageBreak/>
        <w:t>3</w:t>
      </w:r>
      <w:r w:rsidR="00104874" w:rsidRPr="00C12127">
        <w:rPr>
          <w:rFonts w:ascii="Times New Roman" w:hAnsi="Times New Roman" w:cs="Times New Roman"/>
          <w:sz w:val="24"/>
          <w:szCs w:val="24"/>
        </w:rPr>
        <w:t>.</w:t>
      </w:r>
      <w:r w:rsidRPr="00C12127">
        <w:rPr>
          <w:rFonts w:ascii="Times New Roman" w:hAnsi="Times New Roman" w:cs="Times New Roman"/>
          <w:sz w:val="24"/>
          <w:szCs w:val="24"/>
        </w:rPr>
        <w:t>3</w:t>
      </w:r>
      <w:r w:rsidR="00104874" w:rsidRPr="00C12127">
        <w:rPr>
          <w:rFonts w:ascii="Times New Roman" w:hAnsi="Times New Roman" w:cs="Times New Roman"/>
          <w:sz w:val="24"/>
          <w:szCs w:val="24"/>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04874" w:rsidRPr="00C12127" w:rsidRDefault="006431F9" w:rsidP="00C12127">
      <w:pPr>
        <w:pStyle w:val="af4"/>
        <w:spacing w:after="0" w:line="240" w:lineRule="auto"/>
        <w:ind w:left="0" w:right="-1" w:firstLine="708"/>
        <w:jc w:val="both"/>
        <w:rPr>
          <w:rFonts w:ascii="Times New Roman" w:eastAsiaTheme="minorHAnsi" w:hAnsi="Times New Roman"/>
          <w:sz w:val="24"/>
          <w:szCs w:val="24"/>
        </w:rPr>
      </w:pPr>
      <w:r w:rsidRPr="00C12127">
        <w:rPr>
          <w:rFonts w:ascii="Times New Roman" w:eastAsiaTheme="minorHAnsi" w:hAnsi="Times New Roman"/>
          <w:sz w:val="24"/>
          <w:szCs w:val="24"/>
        </w:rPr>
        <w:t>3</w:t>
      </w:r>
      <w:r w:rsidR="00104874" w:rsidRPr="00C12127">
        <w:rPr>
          <w:rFonts w:ascii="Times New Roman" w:eastAsiaTheme="minorHAnsi" w:hAnsi="Times New Roman"/>
          <w:sz w:val="24"/>
          <w:szCs w:val="24"/>
        </w:rPr>
        <w:t>.</w:t>
      </w:r>
      <w:r w:rsidRPr="00C12127">
        <w:rPr>
          <w:rFonts w:ascii="Times New Roman" w:eastAsiaTheme="minorHAnsi" w:hAnsi="Times New Roman"/>
          <w:sz w:val="24"/>
          <w:szCs w:val="24"/>
        </w:rPr>
        <w:t>4</w:t>
      </w:r>
      <w:r w:rsidR="00104874" w:rsidRPr="00C12127">
        <w:rPr>
          <w:rFonts w:ascii="Times New Roman" w:eastAsiaTheme="minorHAnsi" w:hAnsi="Times New Roman"/>
          <w:sz w:val="24"/>
          <w:szCs w:val="24"/>
        </w:rPr>
        <w:t xml:space="preserve">. </w:t>
      </w:r>
      <w:proofErr w:type="gramStart"/>
      <w:r w:rsidR="00104874" w:rsidRPr="00C12127">
        <w:rPr>
          <w:rFonts w:ascii="Times New Roman" w:eastAsiaTheme="minorHAnsi" w:hAnsi="Times New Roman"/>
          <w:sz w:val="24"/>
          <w:szCs w:val="24"/>
        </w:rPr>
        <w:t xml:space="preserve">В случае если ранее плановые контрольные мероприятия в отношении Объекта контроля не проводились, контрольные мероприятия в ежегодный план подлежат включению </w:t>
      </w:r>
      <w:r w:rsidR="00104874" w:rsidRPr="00C12127">
        <w:rPr>
          <w:rFonts w:ascii="Times New Roman" w:hAnsi="Times New Roman"/>
          <w:sz w:val="24"/>
          <w:szCs w:val="24"/>
        </w:rPr>
        <w:t>по истечении трех лет со дня регистрации юридического лица, индивидуального предпринимателя</w:t>
      </w:r>
      <w:r w:rsidR="00104874" w:rsidRPr="00C12127">
        <w:rPr>
          <w:rFonts w:ascii="Times New Roman" w:eastAsiaTheme="minorHAnsi" w:hAnsi="Times New Roman"/>
          <w:sz w:val="24"/>
          <w:szCs w:val="24"/>
        </w:rPr>
        <w:t xml:space="preserve">. </w:t>
      </w:r>
      <w:proofErr w:type="gramEnd"/>
    </w:p>
    <w:p w:rsidR="00E51026" w:rsidRPr="00C12127" w:rsidRDefault="006431F9" w:rsidP="00C12127">
      <w:pPr>
        <w:spacing w:after="0" w:line="240" w:lineRule="auto"/>
        <w:ind w:firstLine="709"/>
        <w:jc w:val="both"/>
        <w:rPr>
          <w:rFonts w:ascii="Times New Roman" w:hAnsi="Times New Roman" w:cs="Times New Roman"/>
          <w:sz w:val="24"/>
          <w:szCs w:val="24"/>
        </w:rPr>
      </w:pPr>
      <w:r w:rsidRPr="00C12127">
        <w:rPr>
          <w:rFonts w:ascii="Times New Roman" w:eastAsia="Calibri" w:hAnsi="Times New Roman" w:cs="Times New Roman"/>
          <w:sz w:val="24"/>
          <w:szCs w:val="24"/>
        </w:rPr>
        <w:t>3</w:t>
      </w:r>
      <w:r w:rsidR="00CC5724" w:rsidRPr="00C12127">
        <w:rPr>
          <w:rFonts w:ascii="Times New Roman" w:eastAsia="Calibri" w:hAnsi="Times New Roman" w:cs="Times New Roman"/>
          <w:sz w:val="24"/>
          <w:szCs w:val="24"/>
        </w:rPr>
        <w:t>.</w:t>
      </w:r>
      <w:r w:rsidRPr="00C12127">
        <w:rPr>
          <w:rFonts w:ascii="Times New Roman" w:eastAsia="Calibri" w:hAnsi="Times New Roman" w:cs="Times New Roman"/>
          <w:sz w:val="24"/>
          <w:szCs w:val="24"/>
        </w:rPr>
        <w:t>5</w:t>
      </w:r>
      <w:r w:rsidR="00CC5724" w:rsidRPr="00C12127">
        <w:rPr>
          <w:rFonts w:ascii="Times New Roman" w:eastAsia="Calibri" w:hAnsi="Times New Roman" w:cs="Times New Roman"/>
          <w:sz w:val="24"/>
          <w:szCs w:val="24"/>
        </w:rPr>
        <w:t xml:space="preserve">. </w:t>
      </w:r>
      <w:r w:rsidR="00E51026" w:rsidRPr="00C12127">
        <w:rPr>
          <w:rFonts w:ascii="Times New Roman" w:eastAsia="Calibri" w:hAnsi="Times New Roman" w:cs="Times New Roman"/>
          <w:sz w:val="24"/>
          <w:szCs w:val="24"/>
        </w:rPr>
        <w:t xml:space="preserve">Критерии отнесения Объектов контроля к категориям риска </w:t>
      </w:r>
      <w:r w:rsidR="00E51026" w:rsidRPr="00C12127">
        <w:rPr>
          <w:rFonts w:ascii="Times New Roman" w:hAnsi="Times New Roman" w:cs="Times New Roman"/>
          <w:sz w:val="24"/>
          <w:szCs w:val="24"/>
        </w:rPr>
        <w:t>в рамках осуществления М</w:t>
      </w:r>
      <w:r w:rsidR="00E51026" w:rsidRPr="00C12127">
        <w:rPr>
          <w:rFonts w:ascii="Times New Roman" w:eastAsia="Calibri" w:hAnsi="Times New Roman" w:cs="Times New Roman"/>
          <w:sz w:val="24"/>
          <w:szCs w:val="24"/>
        </w:rPr>
        <w:t>униципального контроля</w:t>
      </w:r>
      <w:r w:rsidR="00E51026" w:rsidRPr="00C12127">
        <w:rPr>
          <w:rFonts w:ascii="Times New Roman" w:hAnsi="Times New Roman" w:cs="Times New Roman"/>
          <w:sz w:val="24"/>
          <w:szCs w:val="24"/>
        </w:rPr>
        <w:t xml:space="preserve"> </w:t>
      </w:r>
      <w:r w:rsidR="00E51026" w:rsidRPr="00C12127">
        <w:rPr>
          <w:rFonts w:ascii="Times New Roman" w:eastAsia="Calibri" w:hAnsi="Times New Roman" w:cs="Times New Roman"/>
          <w:sz w:val="24"/>
          <w:szCs w:val="24"/>
        </w:rPr>
        <w:t>установле</w:t>
      </w:r>
      <w:r w:rsidR="00E51026" w:rsidRPr="00C12127">
        <w:rPr>
          <w:rFonts w:ascii="Times New Roman" w:hAnsi="Times New Roman" w:cs="Times New Roman"/>
          <w:sz w:val="24"/>
          <w:szCs w:val="24"/>
        </w:rPr>
        <w:t>ны П</w:t>
      </w:r>
      <w:r w:rsidR="00E51026" w:rsidRPr="00C12127">
        <w:rPr>
          <w:rFonts w:ascii="Times New Roman" w:eastAsia="Calibri" w:hAnsi="Times New Roman" w:cs="Times New Roman"/>
          <w:sz w:val="24"/>
          <w:szCs w:val="24"/>
        </w:rPr>
        <w:t>риложением</w:t>
      </w:r>
      <w:r w:rsidR="00E51026" w:rsidRPr="00C12127">
        <w:rPr>
          <w:rFonts w:ascii="Times New Roman" w:hAnsi="Times New Roman" w:cs="Times New Roman"/>
          <w:sz w:val="24"/>
          <w:szCs w:val="24"/>
        </w:rPr>
        <w:t xml:space="preserve"> 1 к настоящему Положению.</w:t>
      </w:r>
    </w:p>
    <w:p w:rsidR="00E51026" w:rsidRDefault="006431F9" w:rsidP="00C12127">
      <w:pPr>
        <w:pStyle w:val="af4"/>
        <w:tabs>
          <w:tab w:val="left" w:pos="1134"/>
        </w:tabs>
        <w:spacing w:after="0" w:line="240" w:lineRule="auto"/>
        <w:ind w:left="0" w:firstLine="709"/>
        <w:jc w:val="both"/>
        <w:rPr>
          <w:rFonts w:ascii="Times New Roman" w:hAnsi="Times New Roman"/>
          <w:sz w:val="24"/>
          <w:szCs w:val="24"/>
        </w:rPr>
      </w:pPr>
      <w:r w:rsidRPr="00C12127">
        <w:rPr>
          <w:rFonts w:ascii="Times New Roman" w:eastAsiaTheme="minorHAnsi" w:hAnsi="Times New Roman"/>
          <w:sz w:val="24"/>
          <w:szCs w:val="24"/>
        </w:rPr>
        <w:t>3</w:t>
      </w:r>
      <w:r w:rsidR="00E51026" w:rsidRPr="00C12127">
        <w:rPr>
          <w:rFonts w:ascii="Times New Roman" w:eastAsiaTheme="minorHAnsi" w:hAnsi="Times New Roman"/>
          <w:sz w:val="24"/>
          <w:szCs w:val="24"/>
        </w:rPr>
        <w:t>.</w:t>
      </w:r>
      <w:r w:rsidRPr="00C12127">
        <w:rPr>
          <w:rFonts w:ascii="Times New Roman" w:eastAsiaTheme="minorHAnsi" w:hAnsi="Times New Roman"/>
          <w:sz w:val="24"/>
          <w:szCs w:val="24"/>
        </w:rPr>
        <w:t>6</w:t>
      </w:r>
      <w:r w:rsidR="00E51026" w:rsidRPr="00C12127">
        <w:rPr>
          <w:rFonts w:ascii="Times New Roman" w:eastAsiaTheme="minorHAnsi" w:hAnsi="Times New Roman"/>
          <w:sz w:val="24"/>
          <w:szCs w:val="24"/>
        </w:rPr>
        <w:t xml:space="preserve">. </w:t>
      </w:r>
      <w:r w:rsidR="00E51026" w:rsidRPr="00C12127">
        <w:rPr>
          <w:rFonts w:ascii="Times New Roman" w:hAnsi="Times New Roman"/>
          <w:sz w:val="24"/>
          <w:szCs w:val="24"/>
        </w:rPr>
        <w:t xml:space="preserve">Перечень индикаторов риска нарушения обязательных требований, проверяемых в </w:t>
      </w:r>
      <w:proofErr w:type="gramStart"/>
      <w:r w:rsidR="00E51026" w:rsidRPr="00C12127">
        <w:rPr>
          <w:rFonts w:ascii="Times New Roman" w:hAnsi="Times New Roman"/>
          <w:sz w:val="24"/>
          <w:szCs w:val="24"/>
        </w:rPr>
        <w:t>рамках</w:t>
      </w:r>
      <w:proofErr w:type="gramEnd"/>
      <w:r w:rsidR="00E51026" w:rsidRPr="00C12127">
        <w:rPr>
          <w:rFonts w:ascii="Times New Roman" w:hAnsi="Times New Roman"/>
          <w:sz w:val="24"/>
          <w:szCs w:val="24"/>
        </w:rPr>
        <w:t xml:space="preserve"> осуществления Муниципального контроля</w:t>
      </w:r>
      <w:r w:rsidR="00DF175E" w:rsidRPr="00C12127">
        <w:rPr>
          <w:rFonts w:ascii="Times New Roman" w:hAnsi="Times New Roman"/>
          <w:sz w:val="24"/>
          <w:szCs w:val="24"/>
        </w:rPr>
        <w:t>,</w:t>
      </w:r>
      <w:r w:rsidR="00E51026" w:rsidRPr="00C12127">
        <w:rPr>
          <w:rFonts w:ascii="Times New Roman" w:hAnsi="Times New Roman"/>
          <w:sz w:val="24"/>
          <w:szCs w:val="24"/>
        </w:rPr>
        <w:t xml:space="preserve"> </w:t>
      </w:r>
      <w:r w:rsidR="00E51026" w:rsidRPr="00C12127">
        <w:rPr>
          <w:rFonts w:ascii="Times New Roman" w:eastAsiaTheme="minorHAnsi" w:hAnsi="Times New Roman"/>
          <w:sz w:val="24"/>
          <w:szCs w:val="24"/>
        </w:rPr>
        <w:t>установлен П</w:t>
      </w:r>
      <w:r w:rsidR="00E51026" w:rsidRPr="00C12127">
        <w:rPr>
          <w:rFonts w:ascii="Times New Roman" w:hAnsi="Times New Roman"/>
          <w:sz w:val="24"/>
          <w:szCs w:val="24"/>
        </w:rPr>
        <w:t xml:space="preserve">риложением </w:t>
      </w:r>
      <w:r w:rsidR="00E51026" w:rsidRPr="00C12127">
        <w:rPr>
          <w:rFonts w:ascii="Times New Roman" w:eastAsiaTheme="minorHAnsi" w:hAnsi="Times New Roman"/>
          <w:sz w:val="24"/>
          <w:szCs w:val="24"/>
        </w:rPr>
        <w:t>2</w:t>
      </w:r>
      <w:r w:rsidR="00E51026" w:rsidRPr="00C12127">
        <w:rPr>
          <w:rFonts w:ascii="Times New Roman" w:hAnsi="Times New Roman"/>
          <w:sz w:val="24"/>
          <w:szCs w:val="24"/>
        </w:rPr>
        <w:t xml:space="preserve"> к настоящему Положению.</w:t>
      </w:r>
    </w:p>
    <w:p w:rsidR="00E51026" w:rsidRPr="00C12127" w:rsidRDefault="00E51026" w:rsidP="00C12127">
      <w:pPr>
        <w:pStyle w:val="af4"/>
        <w:spacing w:after="0" w:line="240" w:lineRule="auto"/>
        <w:ind w:left="0" w:right="-1" w:firstLine="708"/>
        <w:jc w:val="both"/>
        <w:rPr>
          <w:rFonts w:ascii="Times New Roman" w:eastAsiaTheme="minorHAnsi" w:hAnsi="Times New Roman"/>
          <w:sz w:val="24"/>
          <w:szCs w:val="24"/>
        </w:rPr>
      </w:pPr>
    </w:p>
    <w:p w:rsidR="00E51026" w:rsidRPr="00C12127" w:rsidRDefault="00E51026" w:rsidP="00C12127">
      <w:pPr>
        <w:pStyle w:val="af4"/>
        <w:numPr>
          <w:ilvl w:val="0"/>
          <w:numId w:val="8"/>
        </w:numPr>
        <w:spacing w:after="0" w:line="240" w:lineRule="auto"/>
        <w:ind w:left="0" w:right="-1" w:firstLine="0"/>
        <w:jc w:val="center"/>
        <w:rPr>
          <w:rFonts w:ascii="Times New Roman" w:hAnsi="Times New Roman"/>
          <w:b/>
          <w:sz w:val="24"/>
          <w:szCs w:val="24"/>
        </w:rPr>
      </w:pPr>
      <w:r w:rsidRPr="00C12127">
        <w:rPr>
          <w:rFonts w:ascii="Times New Roman" w:hAnsi="Times New Roman"/>
          <w:b/>
          <w:sz w:val="24"/>
          <w:szCs w:val="24"/>
        </w:rPr>
        <w:t>Виды и периодичность проведения плановых контрольных мероприятий</w:t>
      </w:r>
    </w:p>
    <w:p w:rsidR="00E51026" w:rsidRPr="00C12127" w:rsidRDefault="00E51026" w:rsidP="00C12127">
      <w:pPr>
        <w:pStyle w:val="af4"/>
        <w:spacing w:after="0" w:line="240" w:lineRule="auto"/>
        <w:ind w:left="0" w:right="-1" w:firstLine="708"/>
        <w:jc w:val="both"/>
        <w:rPr>
          <w:rFonts w:ascii="Times New Roman" w:eastAsiaTheme="minorHAnsi" w:hAnsi="Times New Roman"/>
          <w:sz w:val="24"/>
          <w:szCs w:val="24"/>
        </w:rPr>
      </w:pPr>
    </w:p>
    <w:p w:rsidR="00C71CC8" w:rsidRPr="00C12127" w:rsidRDefault="00C71CC8"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4.1.</w:t>
      </w:r>
      <w:r w:rsidR="00E51026" w:rsidRPr="00C12127">
        <w:rPr>
          <w:rFonts w:ascii="Times New Roman" w:hAnsi="Times New Roman" w:cs="Times New Roman"/>
          <w:sz w:val="24"/>
          <w:szCs w:val="24"/>
        </w:rPr>
        <w:t xml:space="preserve"> </w:t>
      </w:r>
      <w:r w:rsidRPr="00C12127">
        <w:rPr>
          <w:rFonts w:ascii="Times New Roman" w:hAnsi="Times New Roman" w:cs="Times New Roman"/>
          <w:sz w:val="24"/>
          <w:szCs w:val="24"/>
        </w:rPr>
        <w:t xml:space="preserve">В </w:t>
      </w:r>
      <w:proofErr w:type="gramStart"/>
      <w:r w:rsidRPr="00C12127">
        <w:rPr>
          <w:rFonts w:ascii="Times New Roman" w:hAnsi="Times New Roman" w:cs="Times New Roman"/>
          <w:sz w:val="24"/>
          <w:szCs w:val="24"/>
        </w:rPr>
        <w:t>отношении</w:t>
      </w:r>
      <w:proofErr w:type="gramEnd"/>
      <w:r w:rsidRPr="00C12127">
        <w:rPr>
          <w:rFonts w:ascii="Times New Roman" w:hAnsi="Times New Roman" w:cs="Times New Roman"/>
          <w:sz w:val="24"/>
          <w:szCs w:val="24"/>
        </w:rPr>
        <w:t xml:space="preserve"> </w:t>
      </w:r>
      <w:r w:rsidR="00DA0901" w:rsidRPr="00C12127">
        <w:rPr>
          <w:rFonts w:ascii="Times New Roman" w:hAnsi="Times New Roman" w:cs="Times New Roman"/>
          <w:sz w:val="24"/>
          <w:szCs w:val="24"/>
        </w:rPr>
        <w:t xml:space="preserve">Объектов контроля, отнесенных к </w:t>
      </w:r>
      <w:r w:rsidRPr="00C12127">
        <w:rPr>
          <w:rFonts w:ascii="Times New Roman" w:hAnsi="Times New Roman" w:cs="Times New Roman"/>
          <w:sz w:val="24"/>
          <w:szCs w:val="24"/>
        </w:rPr>
        <w:t>высокой и средней категории риска</w:t>
      </w:r>
      <w:r w:rsidR="009B4C19" w:rsidRPr="00C12127">
        <w:rPr>
          <w:rFonts w:ascii="Times New Roman" w:hAnsi="Times New Roman" w:cs="Times New Roman"/>
          <w:sz w:val="24"/>
          <w:szCs w:val="24"/>
        </w:rPr>
        <w:t>,</w:t>
      </w:r>
      <w:r w:rsidRPr="00C12127">
        <w:rPr>
          <w:rFonts w:ascii="Times New Roman" w:hAnsi="Times New Roman" w:cs="Times New Roman"/>
          <w:sz w:val="24"/>
          <w:szCs w:val="24"/>
        </w:rPr>
        <w:t xml:space="preserve"> проводятся виды контрольных мероприятий, установленные разделом 6 настоящего Положения.</w:t>
      </w:r>
    </w:p>
    <w:p w:rsidR="00E51026" w:rsidRPr="00C12127" w:rsidRDefault="00C71CC8"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4.2. </w:t>
      </w:r>
      <w:proofErr w:type="gramStart"/>
      <w:r w:rsidR="00E51026" w:rsidRPr="00C12127">
        <w:rPr>
          <w:rFonts w:ascii="Times New Roman" w:hAnsi="Times New Roman" w:cs="Times New Roman"/>
          <w:sz w:val="24"/>
          <w:szCs w:val="24"/>
        </w:rPr>
        <w:t>В ежегодные планы плановых контрольных мероприятий подлежат включению контрольные мероприятия в отношении Объектов контроля, для которого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контроля, отнесенных к категории:</w:t>
      </w:r>
      <w:proofErr w:type="gramEnd"/>
    </w:p>
    <w:p w:rsidR="002D5D5D" w:rsidRPr="00C12127" w:rsidRDefault="0010796D"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1)</w:t>
      </w:r>
      <w:r w:rsidR="00E51026" w:rsidRPr="00C12127">
        <w:rPr>
          <w:rFonts w:ascii="Times New Roman" w:hAnsi="Times New Roman" w:cs="Times New Roman"/>
          <w:sz w:val="24"/>
          <w:szCs w:val="24"/>
        </w:rPr>
        <w:t xml:space="preserve"> </w:t>
      </w:r>
      <w:r w:rsidR="002D5D5D" w:rsidRPr="00C12127">
        <w:rPr>
          <w:rFonts w:ascii="Times New Roman" w:hAnsi="Times New Roman" w:cs="Times New Roman"/>
          <w:sz w:val="24"/>
          <w:szCs w:val="24"/>
        </w:rPr>
        <w:t>чрезвычайно высокого риска – один раз в год;</w:t>
      </w:r>
    </w:p>
    <w:p w:rsidR="00E51026" w:rsidRPr="00C12127" w:rsidRDefault="002D5D5D"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2) </w:t>
      </w:r>
      <w:r w:rsidR="00E51026" w:rsidRPr="00C12127">
        <w:rPr>
          <w:rFonts w:ascii="Times New Roman" w:hAnsi="Times New Roman" w:cs="Times New Roman"/>
          <w:sz w:val="24"/>
          <w:szCs w:val="24"/>
        </w:rPr>
        <w:t>высокого риска – один раз в 2 года;</w:t>
      </w:r>
    </w:p>
    <w:p w:rsidR="00E51026" w:rsidRPr="00C12127" w:rsidRDefault="002D5D5D"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3) </w:t>
      </w:r>
      <w:r w:rsidR="00E51026" w:rsidRPr="00C12127">
        <w:rPr>
          <w:rFonts w:ascii="Times New Roman" w:hAnsi="Times New Roman" w:cs="Times New Roman"/>
          <w:sz w:val="24"/>
          <w:szCs w:val="24"/>
        </w:rPr>
        <w:t>среднего риска – один раз в 4 года.</w:t>
      </w:r>
    </w:p>
    <w:p w:rsidR="00E51026" w:rsidRPr="00C12127" w:rsidRDefault="00E51026" w:rsidP="00C12127">
      <w:pPr>
        <w:pStyle w:val="af4"/>
        <w:tabs>
          <w:tab w:val="left" w:pos="1134"/>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 xml:space="preserve">Плановые контрольные мероприятия в </w:t>
      </w:r>
      <w:proofErr w:type="gramStart"/>
      <w:r w:rsidRPr="00C12127">
        <w:rPr>
          <w:rFonts w:ascii="Times New Roman" w:hAnsi="Times New Roman"/>
          <w:sz w:val="24"/>
          <w:szCs w:val="24"/>
        </w:rPr>
        <w:t>отношении</w:t>
      </w:r>
      <w:proofErr w:type="gramEnd"/>
      <w:r w:rsidRPr="00C12127">
        <w:rPr>
          <w:rFonts w:ascii="Times New Roman" w:hAnsi="Times New Roman"/>
          <w:sz w:val="24"/>
          <w:szCs w:val="24"/>
        </w:rPr>
        <w:t xml:space="preserve"> Объекта контроля, отнесенного к категории низкого риска, не проводятся.</w:t>
      </w:r>
    </w:p>
    <w:p w:rsidR="009F0EE6" w:rsidRPr="00C12127" w:rsidRDefault="009F0EE6" w:rsidP="00C12127">
      <w:pPr>
        <w:pStyle w:val="af4"/>
        <w:spacing w:after="0" w:line="240" w:lineRule="auto"/>
        <w:ind w:left="1069" w:right="-1"/>
        <w:rPr>
          <w:rFonts w:ascii="Times New Roman" w:hAnsi="Times New Roman"/>
          <w:b/>
          <w:sz w:val="24"/>
          <w:szCs w:val="24"/>
        </w:rPr>
      </w:pPr>
    </w:p>
    <w:p w:rsidR="00760D08" w:rsidRPr="00C12127" w:rsidRDefault="00104874" w:rsidP="00C12127">
      <w:pPr>
        <w:pStyle w:val="af4"/>
        <w:numPr>
          <w:ilvl w:val="0"/>
          <w:numId w:val="8"/>
        </w:numPr>
        <w:spacing w:after="0" w:line="240" w:lineRule="auto"/>
        <w:ind w:left="0" w:right="-1" w:firstLine="0"/>
        <w:jc w:val="center"/>
        <w:rPr>
          <w:rFonts w:ascii="Times New Roman" w:hAnsi="Times New Roman"/>
          <w:b/>
          <w:sz w:val="24"/>
          <w:szCs w:val="24"/>
        </w:rPr>
      </w:pPr>
      <w:r w:rsidRPr="00C12127">
        <w:rPr>
          <w:rFonts w:ascii="Times New Roman" w:hAnsi="Times New Roman"/>
          <w:b/>
          <w:sz w:val="24"/>
          <w:szCs w:val="24"/>
        </w:rPr>
        <w:t xml:space="preserve">Перечень профилактических мероприятий в </w:t>
      </w:r>
      <w:proofErr w:type="gramStart"/>
      <w:r w:rsidRPr="00C12127">
        <w:rPr>
          <w:rFonts w:ascii="Times New Roman" w:hAnsi="Times New Roman"/>
          <w:b/>
          <w:sz w:val="24"/>
          <w:szCs w:val="24"/>
        </w:rPr>
        <w:t>рамках</w:t>
      </w:r>
      <w:proofErr w:type="gramEnd"/>
      <w:r w:rsidRPr="00C12127">
        <w:rPr>
          <w:rFonts w:ascii="Times New Roman" w:hAnsi="Times New Roman"/>
          <w:b/>
          <w:sz w:val="24"/>
          <w:szCs w:val="24"/>
        </w:rPr>
        <w:t xml:space="preserve"> </w:t>
      </w:r>
      <w:r w:rsidRPr="00C12127">
        <w:rPr>
          <w:rFonts w:ascii="Times New Roman" w:hAnsi="Times New Roman"/>
          <w:b/>
          <w:sz w:val="24"/>
          <w:szCs w:val="24"/>
        </w:rPr>
        <w:br/>
        <w:t xml:space="preserve">осуществления </w:t>
      </w:r>
      <w:r w:rsidR="00C90A19" w:rsidRPr="00C12127">
        <w:rPr>
          <w:rFonts w:ascii="Times New Roman" w:hAnsi="Times New Roman"/>
          <w:b/>
          <w:sz w:val="24"/>
          <w:szCs w:val="24"/>
        </w:rPr>
        <w:t>Муниципального</w:t>
      </w:r>
      <w:r w:rsidRPr="00C12127">
        <w:rPr>
          <w:rFonts w:ascii="Times New Roman" w:hAnsi="Times New Roman"/>
          <w:b/>
          <w:sz w:val="24"/>
          <w:szCs w:val="24"/>
        </w:rPr>
        <w:t xml:space="preserve"> контроля</w:t>
      </w:r>
    </w:p>
    <w:p w:rsidR="00104874" w:rsidRPr="00C12127" w:rsidRDefault="00104874" w:rsidP="00C12127">
      <w:pPr>
        <w:spacing w:after="0" w:line="240" w:lineRule="auto"/>
        <w:ind w:right="-1"/>
        <w:rPr>
          <w:rFonts w:ascii="Times New Roman" w:hAnsi="Times New Roman" w:cs="Times New Roman"/>
          <w:sz w:val="24"/>
          <w:szCs w:val="24"/>
        </w:rPr>
      </w:pPr>
    </w:p>
    <w:p w:rsidR="00104874" w:rsidRPr="00C12127" w:rsidRDefault="006431F9"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5.1</w:t>
      </w:r>
      <w:r w:rsidR="00104874" w:rsidRPr="00C12127">
        <w:rPr>
          <w:rFonts w:ascii="Times New Roman" w:hAnsi="Times New Roman" w:cs="Times New Roman"/>
          <w:sz w:val="24"/>
          <w:szCs w:val="24"/>
        </w:rPr>
        <w:t>. При осуществлении Муниципального контроля могут проводиться следующие профилактические мероприятия:</w:t>
      </w:r>
    </w:p>
    <w:p w:rsidR="005C17CE" w:rsidRPr="005C17CE" w:rsidRDefault="005C17CE" w:rsidP="005C17CE">
      <w:pPr>
        <w:autoSpaceDE w:val="0"/>
        <w:autoSpaceDN w:val="0"/>
        <w:adjustRightInd w:val="0"/>
        <w:spacing w:after="0" w:line="240" w:lineRule="auto"/>
        <w:ind w:firstLine="708"/>
        <w:jc w:val="both"/>
        <w:rPr>
          <w:rFonts w:ascii="Times New Roman" w:hAnsi="Times New Roman" w:cs="Times New Roman"/>
          <w:sz w:val="24"/>
          <w:szCs w:val="24"/>
        </w:rPr>
      </w:pPr>
      <w:r w:rsidRPr="005C17CE">
        <w:rPr>
          <w:rFonts w:ascii="Times New Roman" w:hAnsi="Times New Roman" w:cs="Times New Roman"/>
          <w:sz w:val="24"/>
          <w:szCs w:val="24"/>
        </w:rPr>
        <w:t>1) информирование;</w:t>
      </w:r>
    </w:p>
    <w:p w:rsidR="005C17CE" w:rsidRPr="005C17CE" w:rsidRDefault="005C17CE" w:rsidP="005C17CE">
      <w:pPr>
        <w:autoSpaceDE w:val="0"/>
        <w:autoSpaceDN w:val="0"/>
        <w:adjustRightInd w:val="0"/>
        <w:spacing w:after="0" w:line="240" w:lineRule="auto"/>
        <w:ind w:firstLine="708"/>
        <w:jc w:val="both"/>
        <w:rPr>
          <w:rFonts w:ascii="Times New Roman" w:hAnsi="Times New Roman" w:cs="Times New Roman"/>
          <w:sz w:val="24"/>
          <w:szCs w:val="24"/>
        </w:rPr>
      </w:pPr>
      <w:r w:rsidRPr="005C17CE">
        <w:rPr>
          <w:rFonts w:ascii="Times New Roman" w:hAnsi="Times New Roman" w:cs="Times New Roman"/>
          <w:sz w:val="24"/>
          <w:szCs w:val="24"/>
        </w:rPr>
        <w:t>2) обобщение правоприменительной практики;</w:t>
      </w:r>
    </w:p>
    <w:p w:rsidR="005C17CE" w:rsidRPr="005C17CE" w:rsidRDefault="005C17CE" w:rsidP="005C17CE">
      <w:pPr>
        <w:autoSpaceDE w:val="0"/>
        <w:autoSpaceDN w:val="0"/>
        <w:adjustRightInd w:val="0"/>
        <w:spacing w:after="0" w:line="240" w:lineRule="auto"/>
        <w:ind w:firstLine="708"/>
        <w:jc w:val="both"/>
        <w:rPr>
          <w:rFonts w:ascii="Times New Roman" w:hAnsi="Times New Roman" w:cs="Times New Roman"/>
          <w:sz w:val="24"/>
          <w:szCs w:val="24"/>
        </w:rPr>
      </w:pPr>
      <w:r w:rsidRPr="005C17CE">
        <w:rPr>
          <w:rFonts w:ascii="Times New Roman" w:hAnsi="Times New Roman" w:cs="Times New Roman"/>
          <w:sz w:val="24"/>
          <w:szCs w:val="24"/>
        </w:rPr>
        <w:t>3) объявление предостережения;</w:t>
      </w:r>
    </w:p>
    <w:p w:rsidR="005C17CE" w:rsidRPr="005C17CE" w:rsidRDefault="005C17CE" w:rsidP="005C17CE">
      <w:pPr>
        <w:autoSpaceDE w:val="0"/>
        <w:autoSpaceDN w:val="0"/>
        <w:adjustRightInd w:val="0"/>
        <w:spacing w:after="0" w:line="240" w:lineRule="auto"/>
        <w:ind w:firstLine="708"/>
        <w:jc w:val="both"/>
        <w:rPr>
          <w:rFonts w:ascii="Times New Roman" w:hAnsi="Times New Roman" w:cs="Times New Roman"/>
          <w:sz w:val="24"/>
          <w:szCs w:val="24"/>
        </w:rPr>
      </w:pPr>
      <w:r w:rsidRPr="005C17CE">
        <w:rPr>
          <w:rFonts w:ascii="Times New Roman" w:hAnsi="Times New Roman" w:cs="Times New Roman"/>
          <w:sz w:val="24"/>
          <w:szCs w:val="24"/>
        </w:rPr>
        <w:t>4) консультирование;</w:t>
      </w:r>
    </w:p>
    <w:p w:rsidR="005C17CE" w:rsidRDefault="005C17CE" w:rsidP="005C17CE">
      <w:pPr>
        <w:autoSpaceDE w:val="0"/>
        <w:autoSpaceDN w:val="0"/>
        <w:adjustRightInd w:val="0"/>
        <w:spacing w:after="0" w:line="240" w:lineRule="auto"/>
        <w:ind w:firstLine="708"/>
        <w:jc w:val="both"/>
        <w:rPr>
          <w:rFonts w:ascii="Times New Roman" w:hAnsi="Times New Roman" w:cs="Times New Roman"/>
          <w:sz w:val="24"/>
          <w:szCs w:val="24"/>
        </w:rPr>
      </w:pPr>
      <w:r w:rsidRPr="005C17CE">
        <w:rPr>
          <w:rFonts w:ascii="Times New Roman" w:hAnsi="Times New Roman" w:cs="Times New Roman"/>
          <w:sz w:val="24"/>
          <w:szCs w:val="24"/>
        </w:rPr>
        <w:t>5) профилактический визит.</w:t>
      </w:r>
    </w:p>
    <w:p w:rsidR="00573D28" w:rsidRPr="00C12127" w:rsidRDefault="006431F9" w:rsidP="005C17CE">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5.2</w:t>
      </w:r>
      <w:r w:rsidR="00760D08" w:rsidRPr="00C12127">
        <w:rPr>
          <w:rFonts w:ascii="Times New Roman" w:hAnsi="Times New Roman" w:cs="Times New Roman"/>
          <w:sz w:val="24"/>
          <w:szCs w:val="24"/>
        </w:rPr>
        <w:t xml:space="preserve">. </w:t>
      </w:r>
      <w:proofErr w:type="gramStart"/>
      <w:r w:rsidR="00573D28" w:rsidRPr="00C12127">
        <w:rPr>
          <w:rFonts w:ascii="Times New Roman" w:hAnsi="Times New Roman" w:cs="Times New Roman"/>
          <w:sz w:val="24"/>
          <w:szCs w:val="24"/>
        </w:rPr>
        <w:t>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разработанной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w:t>
      </w:r>
      <w:r w:rsidR="00214886" w:rsidRPr="00C12127">
        <w:rPr>
          <w:rFonts w:ascii="Times New Roman" w:hAnsi="Times New Roman" w:cs="Times New Roman"/>
          <w:sz w:val="24"/>
          <w:szCs w:val="24"/>
        </w:rPr>
        <w:t>с</w:t>
      </w:r>
      <w:r w:rsidR="00573D28" w:rsidRPr="00C12127">
        <w:rPr>
          <w:rFonts w:ascii="Times New Roman" w:hAnsi="Times New Roman" w:cs="Times New Roman"/>
          <w:sz w:val="24"/>
          <w:szCs w:val="24"/>
        </w:rPr>
        <w:t>ийской Федерации, путем проведения профилактических мероприятий.</w:t>
      </w:r>
      <w:proofErr w:type="gramEnd"/>
    </w:p>
    <w:p w:rsidR="00573D28" w:rsidRPr="00C12127" w:rsidRDefault="00E35AA1"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5.3.</w:t>
      </w:r>
      <w:r w:rsidR="00760D08" w:rsidRPr="00C12127">
        <w:rPr>
          <w:rFonts w:ascii="Times New Roman" w:hAnsi="Times New Roman" w:cs="Times New Roman"/>
          <w:sz w:val="24"/>
          <w:szCs w:val="24"/>
        </w:rPr>
        <w:t xml:space="preserve"> </w:t>
      </w:r>
      <w:r w:rsidR="00573D28" w:rsidRPr="00C12127">
        <w:rPr>
          <w:rFonts w:ascii="Times New Roman" w:hAnsi="Times New Roman" w:cs="Times New Roman"/>
          <w:sz w:val="24"/>
          <w:szCs w:val="24"/>
        </w:rPr>
        <w:t xml:space="preserve">Разработанный проект Программы профилактики рисков подлежит общественному обсуждению, которое проводится с </w:t>
      </w:r>
      <w:r w:rsidRPr="00C12127">
        <w:rPr>
          <w:rFonts w:ascii="Times New Roman" w:hAnsi="Times New Roman" w:cs="Times New Roman"/>
          <w:sz w:val="24"/>
          <w:szCs w:val="24"/>
        </w:rPr>
        <w:t>0</w:t>
      </w:r>
      <w:r w:rsidR="00573D28" w:rsidRPr="00C12127">
        <w:rPr>
          <w:rFonts w:ascii="Times New Roman" w:hAnsi="Times New Roman" w:cs="Times New Roman"/>
          <w:sz w:val="24"/>
          <w:szCs w:val="24"/>
        </w:rPr>
        <w:t xml:space="preserve">1 </w:t>
      </w:r>
      <w:r w:rsidR="0094710B">
        <w:rPr>
          <w:rFonts w:ascii="Times New Roman" w:hAnsi="Times New Roman" w:cs="Times New Roman"/>
          <w:sz w:val="24"/>
          <w:szCs w:val="24"/>
        </w:rPr>
        <w:t>окт</w:t>
      </w:r>
      <w:r w:rsidR="00573D28" w:rsidRPr="00C12127">
        <w:rPr>
          <w:rFonts w:ascii="Times New Roman" w:hAnsi="Times New Roman" w:cs="Times New Roman"/>
          <w:sz w:val="24"/>
          <w:szCs w:val="24"/>
        </w:rPr>
        <w:t xml:space="preserve">ября по </w:t>
      </w:r>
      <w:r w:rsidRPr="00C12127">
        <w:rPr>
          <w:rFonts w:ascii="Times New Roman" w:hAnsi="Times New Roman" w:cs="Times New Roman"/>
          <w:sz w:val="24"/>
          <w:szCs w:val="24"/>
        </w:rPr>
        <w:t>0</w:t>
      </w:r>
      <w:r w:rsidR="00573D28" w:rsidRPr="00C12127">
        <w:rPr>
          <w:rFonts w:ascii="Times New Roman" w:hAnsi="Times New Roman" w:cs="Times New Roman"/>
          <w:sz w:val="24"/>
          <w:szCs w:val="24"/>
        </w:rPr>
        <w:t xml:space="preserve">1 </w:t>
      </w:r>
      <w:r w:rsidR="0094710B">
        <w:rPr>
          <w:rFonts w:ascii="Times New Roman" w:hAnsi="Times New Roman" w:cs="Times New Roman"/>
          <w:sz w:val="24"/>
          <w:szCs w:val="24"/>
        </w:rPr>
        <w:t>ноя</w:t>
      </w:r>
      <w:r w:rsidR="00573D28" w:rsidRPr="00C12127">
        <w:rPr>
          <w:rFonts w:ascii="Times New Roman" w:hAnsi="Times New Roman" w:cs="Times New Roman"/>
          <w:sz w:val="24"/>
          <w:szCs w:val="24"/>
        </w:rPr>
        <w:t>бря года, предшествующего году реализации Программы профилактики рисков.</w:t>
      </w:r>
    </w:p>
    <w:p w:rsidR="00573D28" w:rsidRPr="00C12127" w:rsidRDefault="00E35AA1"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lastRenderedPageBreak/>
        <w:t>5.4</w:t>
      </w:r>
      <w:r w:rsidR="00760D08" w:rsidRPr="00C12127">
        <w:rPr>
          <w:rFonts w:ascii="Times New Roman" w:hAnsi="Times New Roman" w:cs="Times New Roman"/>
          <w:sz w:val="24"/>
          <w:szCs w:val="24"/>
        </w:rPr>
        <w:t xml:space="preserve">. </w:t>
      </w:r>
      <w:r w:rsidR="00573D28" w:rsidRPr="00C12127">
        <w:rPr>
          <w:rFonts w:ascii="Times New Roman" w:hAnsi="Times New Roman" w:cs="Times New Roman"/>
          <w:sz w:val="24"/>
          <w:szCs w:val="24"/>
        </w:rPr>
        <w:t xml:space="preserve">Программа профилактики утверждается руководителем </w:t>
      </w:r>
      <w:r w:rsidR="0085276F" w:rsidRPr="00C12127">
        <w:rPr>
          <w:rFonts w:ascii="Times New Roman" w:hAnsi="Times New Roman" w:cs="Times New Roman"/>
          <w:sz w:val="24"/>
          <w:szCs w:val="24"/>
        </w:rPr>
        <w:t>Контрольного органа</w:t>
      </w:r>
      <w:r w:rsidR="00573D28" w:rsidRPr="00C12127">
        <w:rPr>
          <w:rFonts w:ascii="Times New Roman" w:hAnsi="Times New Roman" w:cs="Times New Roman"/>
          <w:sz w:val="24"/>
          <w:szCs w:val="24"/>
        </w:rPr>
        <w:t xml:space="preserve"> не позднее 20 декабря </w:t>
      </w:r>
      <w:r w:rsidRPr="00C12127">
        <w:rPr>
          <w:rFonts w:ascii="Times New Roman" w:hAnsi="Times New Roman" w:cs="Times New Roman"/>
          <w:sz w:val="24"/>
          <w:szCs w:val="24"/>
        </w:rPr>
        <w:t>года, предшествующего году реализации Программы профилактики рисков,</w:t>
      </w:r>
      <w:r w:rsidR="00573D28" w:rsidRPr="00C12127">
        <w:rPr>
          <w:rFonts w:ascii="Times New Roman" w:hAnsi="Times New Roman" w:cs="Times New Roman"/>
          <w:sz w:val="24"/>
          <w:szCs w:val="24"/>
        </w:rPr>
        <w:t xml:space="preserve"> и размещается на официальном сайте </w:t>
      </w:r>
      <w:r w:rsidR="00540541" w:rsidRPr="00C12127">
        <w:rPr>
          <w:rFonts w:ascii="Times New Roman" w:hAnsi="Times New Roman" w:cs="Times New Roman"/>
          <w:sz w:val="24"/>
          <w:szCs w:val="24"/>
        </w:rPr>
        <w:t xml:space="preserve">органов местного самоуправления </w:t>
      </w:r>
      <w:r w:rsidR="00BA0E90" w:rsidRPr="00C12127">
        <w:rPr>
          <w:rFonts w:ascii="Times New Roman" w:hAnsi="Times New Roman" w:cs="Times New Roman"/>
          <w:sz w:val="24"/>
          <w:szCs w:val="24"/>
        </w:rPr>
        <w:t xml:space="preserve">Светлогорского городского округа </w:t>
      </w:r>
      <w:r w:rsidR="00573D28" w:rsidRPr="00C12127">
        <w:rPr>
          <w:rFonts w:ascii="Times New Roman" w:hAnsi="Times New Roman" w:cs="Times New Roman"/>
          <w:sz w:val="24"/>
          <w:szCs w:val="24"/>
        </w:rPr>
        <w:t xml:space="preserve">в информационно-телекоммуникационной сети </w:t>
      </w:r>
      <w:r w:rsidR="00540541" w:rsidRPr="00C12127">
        <w:rPr>
          <w:rFonts w:ascii="Times New Roman" w:hAnsi="Times New Roman" w:cs="Times New Roman"/>
          <w:sz w:val="24"/>
          <w:szCs w:val="24"/>
        </w:rPr>
        <w:t>«</w:t>
      </w:r>
      <w:r w:rsidR="00573D28" w:rsidRPr="00C12127">
        <w:rPr>
          <w:rFonts w:ascii="Times New Roman" w:hAnsi="Times New Roman" w:cs="Times New Roman"/>
          <w:sz w:val="24"/>
          <w:szCs w:val="24"/>
        </w:rPr>
        <w:t>Интернет</w:t>
      </w:r>
      <w:r w:rsidR="00540541" w:rsidRPr="00C12127">
        <w:rPr>
          <w:rFonts w:ascii="Times New Roman" w:hAnsi="Times New Roman" w:cs="Times New Roman"/>
          <w:sz w:val="24"/>
          <w:szCs w:val="24"/>
        </w:rPr>
        <w:t>»</w:t>
      </w:r>
      <w:r w:rsidR="009B4C19" w:rsidRPr="00C12127">
        <w:rPr>
          <w:rFonts w:ascii="Times New Roman" w:hAnsi="Times New Roman" w:cs="Times New Roman"/>
          <w:sz w:val="24"/>
          <w:szCs w:val="24"/>
        </w:rPr>
        <w:t xml:space="preserve"> по</w:t>
      </w:r>
      <w:r w:rsidR="00C90A19" w:rsidRPr="00C12127">
        <w:rPr>
          <w:rFonts w:ascii="Times New Roman" w:hAnsi="Times New Roman" w:cs="Times New Roman"/>
          <w:sz w:val="24"/>
          <w:szCs w:val="24"/>
        </w:rPr>
        <w:t xml:space="preserve"> адресу: </w:t>
      </w:r>
      <w:hyperlink r:id="rId10" w:history="1">
        <w:r w:rsidR="00C90A19" w:rsidRPr="00C12127">
          <w:rPr>
            <w:rFonts w:ascii="Times New Roman" w:hAnsi="Times New Roman" w:cs="Times New Roman"/>
            <w:sz w:val="24"/>
            <w:szCs w:val="24"/>
          </w:rPr>
          <w:t>www.svetlogorsk39.ru</w:t>
        </w:r>
      </w:hyperlink>
      <w:r w:rsidR="00573D28" w:rsidRPr="00C12127">
        <w:rPr>
          <w:rFonts w:ascii="Times New Roman" w:hAnsi="Times New Roman" w:cs="Times New Roman"/>
          <w:sz w:val="24"/>
          <w:szCs w:val="24"/>
        </w:rPr>
        <w:t>.</w:t>
      </w:r>
    </w:p>
    <w:p w:rsidR="008A482C" w:rsidRPr="00C12127" w:rsidRDefault="00AC1F50" w:rsidP="00C12127">
      <w:pPr>
        <w:autoSpaceDE w:val="0"/>
        <w:autoSpaceDN w:val="0"/>
        <w:adjustRightInd w:val="0"/>
        <w:spacing w:after="0" w:line="240" w:lineRule="auto"/>
        <w:jc w:val="both"/>
        <w:rPr>
          <w:rFonts w:ascii="Times New Roman" w:hAnsi="Times New Roman" w:cs="Times New Roman"/>
          <w:sz w:val="24"/>
          <w:szCs w:val="24"/>
        </w:rPr>
      </w:pPr>
      <w:r w:rsidRPr="00C12127">
        <w:rPr>
          <w:rFonts w:ascii="Times New Roman" w:hAnsi="Times New Roman" w:cs="Times New Roman"/>
          <w:sz w:val="24"/>
          <w:szCs w:val="24"/>
        </w:rPr>
        <w:tab/>
      </w:r>
      <w:r w:rsidR="00E35AA1" w:rsidRPr="00C12127">
        <w:rPr>
          <w:rFonts w:ascii="Times New Roman" w:hAnsi="Times New Roman" w:cs="Times New Roman"/>
          <w:sz w:val="24"/>
          <w:szCs w:val="24"/>
        </w:rPr>
        <w:t>5</w:t>
      </w:r>
      <w:r w:rsidR="00760D08" w:rsidRPr="00C12127">
        <w:rPr>
          <w:rFonts w:ascii="Times New Roman" w:hAnsi="Times New Roman" w:cs="Times New Roman"/>
          <w:sz w:val="24"/>
          <w:szCs w:val="24"/>
        </w:rPr>
        <w:t xml:space="preserve">.5. </w:t>
      </w:r>
      <w:r w:rsidRPr="00C12127">
        <w:rPr>
          <w:rFonts w:ascii="Times New Roman" w:hAnsi="Times New Roman" w:cs="Times New Roman"/>
          <w:sz w:val="24"/>
          <w:szCs w:val="24"/>
        </w:rPr>
        <w:t xml:space="preserve">В </w:t>
      </w:r>
      <w:proofErr w:type="gramStart"/>
      <w:r w:rsidRPr="00C12127">
        <w:rPr>
          <w:rFonts w:ascii="Times New Roman" w:hAnsi="Times New Roman" w:cs="Times New Roman"/>
          <w:sz w:val="24"/>
          <w:szCs w:val="24"/>
        </w:rPr>
        <w:t>случае</w:t>
      </w:r>
      <w:proofErr w:type="gramEnd"/>
      <w:r w:rsidRPr="00C12127">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«Светлогорский городской округ»</w:t>
      </w:r>
      <w:r w:rsidR="008A482C" w:rsidRPr="00C12127">
        <w:rPr>
          <w:rFonts w:ascii="Times New Roman" w:hAnsi="Times New Roman" w:cs="Times New Roman"/>
          <w:sz w:val="24"/>
          <w:szCs w:val="24"/>
        </w:rPr>
        <w:t xml:space="preserve"> для принятия решения о проведении контрольных мероприятий.</w:t>
      </w:r>
    </w:p>
    <w:p w:rsidR="00AC1F50" w:rsidRPr="00C12127" w:rsidRDefault="00E35AA1"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5</w:t>
      </w:r>
      <w:r w:rsidR="00760D08" w:rsidRPr="00C12127">
        <w:rPr>
          <w:rFonts w:ascii="Times New Roman" w:hAnsi="Times New Roman" w:cs="Times New Roman"/>
          <w:sz w:val="24"/>
          <w:szCs w:val="24"/>
        </w:rPr>
        <w:t>.6.</w:t>
      </w:r>
      <w:r w:rsidR="00C819E3" w:rsidRPr="00C12127">
        <w:rPr>
          <w:rFonts w:ascii="Times New Roman" w:hAnsi="Times New Roman" w:cs="Times New Roman"/>
          <w:sz w:val="24"/>
          <w:szCs w:val="24"/>
        </w:rPr>
        <w:t xml:space="preserve"> </w:t>
      </w:r>
      <w:r w:rsidR="00AC1F50" w:rsidRPr="00C12127">
        <w:rPr>
          <w:rFonts w:ascii="Times New Roman" w:hAnsi="Times New Roman" w:cs="Times New Roman"/>
          <w:sz w:val="24"/>
          <w:szCs w:val="24"/>
        </w:rPr>
        <w:t>Контрольный орган может проводить профилактические м</w:t>
      </w:r>
      <w:r w:rsidR="007963BE" w:rsidRPr="00C12127">
        <w:rPr>
          <w:rFonts w:ascii="Times New Roman" w:hAnsi="Times New Roman" w:cs="Times New Roman"/>
          <w:sz w:val="24"/>
          <w:szCs w:val="24"/>
        </w:rPr>
        <w:t>ероприятия, не предусмотренные П</w:t>
      </w:r>
      <w:r w:rsidR="00AC1F50" w:rsidRPr="00C12127">
        <w:rPr>
          <w:rFonts w:ascii="Times New Roman" w:hAnsi="Times New Roman" w:cs="Times New Roman"/>
          <w:sz w:val="24"/>
          <w:szCs w:val="24"/>
        </w:rPr>
        <w:t>рограммой профилактики рисков причинения вреда.</w:t>
      </w:r>
    </w:p>
    <w:p w:rsidR="00760D08" w:rsidRPr="00C12127" w:rsidRDefault="00760D08" w:rsidP="00C12127">
      <w:pPr>
        <w:autoSpaceDE w:val="0"/>
        <w:autoSpaceDN w:val="0"/>
        <w:adjustRightInd w:val="0"/>
        <w:spacing w:after="0" w:line="240" w:lineRule="auto"/>
        <w:ind w:firstLine="708"/>
        <w:jc w:val="both"/>
        <w:rPr>
          <w:rFonts w:ascii="Times New Roman" w:hAnsi="Times New Roman" w:cs="Times New Roman"/>
          <w:sz w:val="24"/>
          <w:szCs w:val="24"/>
        </w:rPr>
      </w:pPr>
    </w:p>
    <w:p w:rsidR="0085741E" w:rsidRPr="00C12127" w:rsidRDefault="00E35AA1" w:rsidP="00C12127">
      <w:pPr>
        <w:spacing w:after="0" w:line="240" w:lineRule="auto"/>
        <w:ind w:right="-1" w:firstLine="709"/>
        <w:jc w:val="center"/>
        <w:rPr>
          <w:rFonts w:ascii="Times New Roman" w:hAnsi="Times New Roman" w:cs="Times New Roman"/>
          <w:sz w:val="24"/>
          <w:szCs w:val="24"/>
        </w:rPr>
      </w:pPr>
      <w:r w:rsidRPr="00C12127">
        <w:rPr>
          <w:rFonts w:ascii="Times New Roman" w:hAnsi="Times New Roman" w:cs="Times New Roman"/>
          <w:sz w:val="24"/>
          <w:szCs w:val="24"/>
        </w:rPr>
        <w:t>5.7</w:t>
      </w:r>
      <w:r w:rsidR="004B2A3B" w:rsidRPr="00C12127">
        <w:rPr>
          <w:rFonts w:ascii="Times New Roman" w:hAnsi="Times New Roman" w:cs="Times New Roman"/>
          <w:sz w:val="24"/>
          <w:szCs w:val="24"/>
        </w:rPr>
        <w:t>.</w:t>
      </w:r>
      <w:r w:rsidR="0085741E" w:rsidRPr="00C12127">
        <w:rPr>
          <w:rFonts w:ascii="Times New Roman" w:hAnsi="Times New Roman" w:cs="Times New Roman"/>
          <w:sz w:val="24"/>
          <w:szCs w:val="24"/>
        </w:rPr>
        <w:t xml:space="preserve"> Информирование</w:t>
      </w:r>
    </w:p>
    <w:p w:rsidR="0085741E" w:rsidRPr="00C12127" w:rsidRDefault="0085741E" w:rsidP="00C12127">
      <w:pPr>
        <w:spacing w:after="0" w:line="240" w:lineRule="auto"/>
        <w:ind w:right="-1" w:firstLine="709"/>
        <w:jc w:val="both"/>
        <w:rPr>
          <w:rFonts w:ascii="Times New Roman" w:hAnsi="Times New Roman" w:cs="Times New Roman"/>
          <w:sz w:val="24"/>
          <w:szCs w:val="24"/>
        </w:rPr>
      </w:pPr>
    </w:p>
    <w:p w:rsidR="0094710B" w:rsidRPr="0094710B" w:rsidRDefault="0094710B" w:rsidP="0094710B">
      <w:pPr>
        <w:spacing w:after="0" w:line="240" w:lineRule="auto"/>
        <w:ind w:right="-1" w:firstLine="709"/>
        <w:jc w:val="both"/>
        <w:rPr>
          <w:rFonts w:ascii="Times New Roman" w:hAnsi="Times New Roman" w:cs="Times New Roman"/>
          <w:sz w:val="24"/>
          <w:szCs w:val="24"/>
        </w:rPr>
      </w:pPr>
      <w:r w:rsidRPr="0094710B">
        <w:rPr>
          <w:rFonts w:ascii="Times New Roman" w:hAnsi="Times New Roman" w:cs="Times New Roman"/>
          <w:sz w:val="24"/>
          <w:szCs w:val="24"/>
        </w:rPr>
        <w:t xml:space="preserve">5.7.1. </w:t>
      </w:r>
      <w:proofErr w:type="gramStart"/>
      <w:r w:rsidRPr="0094710B">
        <w:rPr>
          <w:rFonts w:ascii="Times New Roman" w:hAnsi="Times New Roman" w:cs="Times New Roman"/>
          <w:sz w:val="24"/>
          <w:szCs w:val="24"/>
        </w:rPr>
        <w:t>Информирование по вопросам соблюдения обязательных требований осуществляется Контрольным органом посредством размещения соответствующих сведений на официальном сайте органов местного самоуправления Светлогорского городского округа в информационно-телекоммуникационной сети «Интернет» по адресу: www.svetlogorsk39.ru,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573D28" w:rsidRPr="00C12127" w:rsidRDefault="00E35AA1"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5.7.</w:t>
      </w:r>
      <w:r w:rsidR="004B2A3B" w:rsidRPr="00C12127">
        <w:rPr>
          <w:rFonts w:ascii="Times New Roman" w:hAnsi="Times New Roman" w:cs="Times New Roman"/>
          <w:sz w:val="24"/>
          <w:szCs w:val="24"/>
        </w:rPr>
        <w:t xml:space="preserve">2. </w:t>
      </w:r>
      <w:r w:rsidR="00573D28" w:rsidRPr="00C12127">
        <w:rPr>
          <w:rFonts w:ascii="Times New Roman" w:hAnsi="Times New Roman" w:cs="Times New Roman"/>
          <w:sz w:val="24"/>
          <w:szCs w:val="24"/>
        </w:rPr>
        <w:t xml:space="preserve">Контрольный орган </w:t>
      </w:r>
      <w:r w:rsidR="00F97583" w:rsidRPr="00C12127">
        <w:rPr>
          <w:rFonts w:ascii="Times New Roman" w:hAnsi="Times New Roman" w:cs="Times New Roman"/>
          <w:sz w:val="24"/>
          <w:szCs w:val="24"/>
        </w:rPr>
        <w:t>размещает</w:t>
      </w:r>
      <w:r w:rsidR="00573D28" w:rsidRPr="00C12127">
        <w:rPr>
          <w:rFonts w:ascii="Times New Roman" w:hAnsi="Times New Roman" w:cs="Times New Roman"/>
          <w:sz w:val="24"/>
          <w:szCs w:val="24"/>
        </w:rPr>
        <w:t xml:space="preserve"> и поддержива</w:t>
      </w:r>
      <w:r w:rsidR="00F97583" w:rsidRPr="00C12127">
        <w:rPr>
          <w:rFonts w:ascii="Times New Roman" w:hAnsi="Times New Roman" w:cs="Times New Roman"/>
          <w:sz w:val="24"/>
          <w:szCs w:val="24"/>
        </w:rPr>
        <w:t>ет</w:t>
      </w:r>
      <w:r w:rsidR="00573D28" w:rsidRPr="00C12127">
        <w:rPr>
          <w:rFonts w:ascii="Times New Roman" w:hAnsi="Times New Roman" w:cs="Times New Roman"/>
          <w:sz w:val="24"/>
          <w:szCs w:val="24"/>
        </w:rPr>
        <w:t xml:space="preserve"> в актуальном </w:t>
      </w:r>
      <w:proofErr w:type="gramStart"/>
      <w:r w:rsidR="00573D28" w:rsidRPr="00C12127">
        <w:rPr>
          <w:rFonts w:ascii="Times New Roman" w:hAnsi="Times New Roman" w:cs="Times New Roman"/>
          <w:sz w:val="24"/>
          <w:szCs w:val="24"/>
        </w:rPr>
        <w:t>состоянии</w:t>
      </w:r>
      <w:proofErr w:type="gramEnd"/>
      <w:r w:rsidR="00573D28" w:rsidRPr="00C12127">
        <w:rPr>
          <w:rFonts w:ascii="Times New Roman" w:hAnsi="Times New Roman" w:cs="Times New Roman"/>
          <w:sz w:val="24"/>
          <w:szCs w:val="24"/>
        </w:rPr>
        <w:t xml:space="preserve"> на официальном сайте </w:t>
      </w:r>
      <w:r w:rsidR="00540541" w:rsidRPr="00C12127">
        <w:rPr>
          <w:rFonts w:ascii="Times New Roman" w:hAnsi="Times New Roman" w:cs="Times New Roman"/>
          <w:sz w:val="24"/>
          <w:szCs w:val="24"/>
        </w:rPr>
        <w:t xml:space="preserve">органов местного самоуправления </w:t>
      </w:r>
      <w:r w:rsidR="00BA0E90" w:rsidRPr="00C12127">
        <w:rPr>
          <w:rFonts w:ascii="Times New Roman" w:hAnsi="Times New Roman" w:cs="Times New Roman"/>
          <w:sz w:val="24"/>
          <w:szCs w:val="24"/>
        </w:rPr>
        <w:t xml:space="preserve">Светлогорского городского округа </w:t>
      </w:r>
      <w:r w:rsidR="00573D28" w:rsidRPr="00C12127">
        <w:rPr>
          <w:rFonts w:ascii="Times New Roman" w:hAnsi="Times New Roman" w:cs="Times New Roman"/>
          <w:sz w:val="24"/>
          <w:szCs w:val="24"/>
        </w:rPr>
        <w:t xml:space="preserve">в информационно-телекоммуникационной сети </w:t>
      </w:r>
      <w:r w:rsidR="00540541" w:rsidRPr="00C12127">
        <w:rPr>
          <w:rFonts w:ascii="Times New Roman" w:hAnsi="Times New Roman" w:cs="Times New Roman"/>
          <w:sz w:val="24"/>
          <w:szCs w:val="24"/>
        </w:rPr>
        <w:t>«</w:t>
      </w:r>
      <w:r w:rsidR="00573D28" w:rsidRPr="00C12127">
        <w:rPr>
          <w:rFonts w:ascii="Times New Roman" w:hAnsi="Times New Roman" w:cs="Times New Roman"/>
          <w:sz w:val="24"/>
          <w:szCs w:val="24"/>
        </w:rPr>
        <w:t>Интернет</w:t>
      </w:r>
      <w:r w:rsidR="00540541" w:rsidRPr="00C12127">
        <w:rPr>
          <w:rFonts w:ascii="Times New Roman" w:hAnsi="Times New Roman" w:cs="Times New Roman"/>
          <w:sz w:val="24"/>
          <w:szCs w:val="24"/>
        </w:rPr>
        <w:t>»</w:t>
      </w:r>
      <w:r w:rsidR="00573D28" w:rsidRPr="00C12127">
        <w:rPr>
          <w:rFonts w:ascii="Times New Roman" w:hAnsi="Times New Roman" w:cs="Times New Roman"/>
          <w:sz w:val="24"/>
          <w:szCs w:val="24"/>
        </w:rPr>
        <w:t xml:space="preserve"> </w:t>
      </w:r>
      <w:r w:rsidR="00C90A19" w:rsidRPr="00C12127">
        <w:rPr>
          <w:rFonts w:ascii="Times New Roman" w:hAnsi="Times New Roman" w:cs="Times New Roman"/>
          <w:sz w:val="24"/>
          <w:szCs w:val="24"/>
        </w:rPr>
        <w:t xml:space="preserve">по адресу: </w:t>
      </w:r>
      <w:hyperlink r:id="rId11" w:history="1">
        <w:r w:rsidR="00C90A19" w:rsidRPr="00C12127">
          <w:rPr>
            <w:rFonts w:ascii="Times New Roman" w:hAnsi="Times New Roman" w:cs="Times New Roman"/>
            <w:sz w:val="24"/>
            <w:szCs w:val="24"/>
          </w:rPr>
          <w:t>www.svetlogorsk39.ru</w:t>
        </w:r>
      </w:hyperlink>
      <w:r w:rsidR="00C90A19" w:rsidRPr="00C12127">
        <w:rPr>
          <w:rFonts w:ascii="Times New Roman" w:hAnsi="Times New Roman" w:cs="Times New Roman"/>
          <w:sz w:val="24"/>
          <w:szCs w:val="24"/>
        </w:rPr>
        <w:t xml:space="preserve"> </w:t>
      </w:r>
      <w:r w:rsidR="00573D28" w:rsidRPr="00C12127">
        <w:rPr>
          <w:rFonts w:ascii="Times New Roman" w:hAnsi="Times New Roman" w:cs="Times New Roman"/>
          <w:sz w:val="24"/>
          <w:szCs w:val="24"/>
        </w:rPr>
        <w:t>сведения, предусмотренные частью 3 статьи 46 Федерального закона № 248-ФЗ.</w:t>
      </w:r>
    </w:p>
    <w:p w:rsidR="00DA0901" w:rsidRPr="00C12127" w:rsidRDefault="00DA0901" w:rsidP="00C12127">
      <w:pPr>
        <w:spacing w:after="0" w:line="240" w:lineRule="auto"/>
        <w:ind w:right="-1" w:firstLine="709"/>
        <w:jc w:val="center"/>
        <w:rPr>
          <w:rFonts w:ascii="Times New Roman" w:hAnsi="Times New Roman" w:cs="Times New Roman"/>
          <w:sz w:val="24"/>
          <w:szCs w:val="24"/>
        </w:rPr>
      </w:pPr>
    </w:p>
    <w:p w:rsidR="0094710B" w:rsidRPr="0094710B" w:rsidRDefault="0094710B" w:rsidP="0094710B">
      <w:pPr>
        <w:pStyle w:val="af4"/>
        <w:numPr>
          <w:ilvl w:val="1"/>
          <w:numId w:val="28"/>
        </w:numPr>
        <w:spacing w:after="0" w:line="259" w:lineRule="auto"/>
        <w:ind w:right="-1"/>
        <w:jc w:val="center"/>
        <w:rPr>
          <w:rFonts w:ascii="Times New Roman" w:hAnsi="Times New Roman"/>
          <w:sz w:val="24"/>
          <w:szCs w:val="24"/>
        </w:rPr>
      </w:pPr>
      <w:r>
        <w:rPr>
          <w:rFonts w:ascii="Times New Roman" w:hAnsi="Times New Roman"/>
          <w:sz w:val="24"/>
          <w:szCs w:val="24"/>
        </w:rPr>
        <w:t xml:space="preserve"> </w:t>
      </w:r>
      <w:r w:rsidRPr="0094710B">
        <w:rPr>
          <w:rFonts w:ascii="Times New Roman" w:hAnsi="Times New Roman"/>
          <w:sz w:val="24"/>
          <w:szCs w:val="24"/>
        </w:rPr>
        <w:t>Обобщение правоприменительной практики</w:t>
      </w:r>
    </w:p>
    <w:p w:rsidR="0094710B" w:rsidRPr="0094710B" w:rsidRDefault="0094710B" w:rsidP="00115B23">
      <w:pPr>
        <w:spacing w:after="0" w:line="240" w:lineRule="auto"/>
        <w:ind w:firstLine="709"/>
        <w:contextualSpacing/>
        <w:rPr>
          <w:rFonts w:ascii="Times New Roman" w:eastAsia="Calibri" w:hAnsi="Times New Roman" w:cs="Times New Roman"/>
          <w:sz w:val="24"/>
          <w:szCs w:val="24"/>
        </w:rPr>
      </w:pPr>
    </w:p>
    <w:p w:rsidR="000A747D" w:rsidRDefault="000A747D" w:rsidP="00115B23">
      <w:pPr>
        <w:spacing w:after="0" w:line="240" w:lineRule="auto"/>
        <w:ind w:firstLine="709"/>
        <w:jc w:val="both"/>
        <w:rPr>
          <w:rFonts w:ascii="Times New Roman" w:hAnsi="Times New Roman"/>
          <w:sz w:val="24"/>
          <w:szCs w:val="24"/>
        </w:rPr>
      </w:pPr>
      <w:r>
        <w:rPr>
          <w:rFonts w:ascii="Times New Roman" w:hAnsi="Times New Roman"/>
          <w:sz w:val="24"/>
          <w:szCs w:val="24"/>
        </w:rPr>
        <w:t xml:space="preserve">5.8.1. Обобщение правоприменительной практики по Муниципальному контролю проводится ежегодно. Подготовка доклада, содержащего результаты обобщения правоприменительной практики по муниципальному контролю, осуществляется </w:t>
      </w:r>
      <w:bookmarkStart w:id="6" w:name="_Hlk109145916"/>
      <w:r>
        <w:rPr>
          <w:rFonts w:ascii="Times New Roman" w:hAnsi="Times New Roman"/>
          <w:sz w:val="24"/>
          <w:szCs w:val="24"/>
        </w:rPr>
        <w:t xml:space="preserve">в срок до 20 января года, следующего за </w:t>
      </w:r>
      <w:proofErr w:type="gramStart"/>
      <w:r>
        <w:rPr>
          <w:rFonts w:ascii="Times New Roman" w:hAnsi="Times New Roman"/>
          <w:sz w:val="24"/>
          <w:szCs w:val="24"/>
        </w:rPr>
        <w:t>отчетным</w:t>
      </w:r>
      <w:proofErr w:type="gramEnd"/>
      <w:r>
        <w:rPr>
          <w:rFonts w:ascii="Times New Roman" w:hAnsi="Times New Roman"/>
          <w:sz w:val="24"/>
          <w:szCs w:val="24"/>
        </w:rPr>
        <w:t>.</w:t>
      </w:r>
    </w:p>
    <w:bookmarkEnd w:id="6"/>
    <w:p w:rsidR="000A747D" w:rsidRDefault="000A747D" w:rsidP="00115B23">
      <w:pPr>
        <w:spacing w:after="0" w:line="240" w:lineRule="auto"/>
        <w:ind w:firstLine="709"/>
        <w:jc w:val="both"/>
        <w:rPr>
          <w:rFonts w:ascii="Times New Roman" w:hAnsi="Times New Roman"/>
          <w:sz w:val="24"/>
          <w:szCs w:val="24"/>
        </w:rPr>
      </w:pPr>
      <w:r>
        <w:rPr>
          <w:rFonts w:ascii="Times New Roman" w:hAnsi="Times New Roman"/>
          <w:sz w:val="24"/>
          <w:szCs w:val="24"/>
        </w:rPr>
        <w:t xml:space="preserve">5.8.2.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www.svetlogorsk39.ru в срок до 25 февраля года, следующего </w:t>
      </w:r>
      <w:proofErr w:type="gramStart"/>
      <w:r>
        <w:rPr>
          <w:rFonts w:ascii="Times New Roman" w:hAnsi="Times New Roman"/>
          <w:sz w:val="24"/>
          <w:szCs w:val="24"/>
        </w:rPr>
        <w:t>за</w:t>
      </w:r>
      <w:proofErr w:type="gramEnd"/>
      <w:r>
        <w:rPr>
          <w:rFonts w:ascii="Times New Roman" w:hAnsi="Times New Roman"/>
          <w:sz w:val="24"/>
          <w:szCs w:val="24"/>
        </w:rPr>
        <w:t xml:space="preserve"> отчетным.</w:t>
      </w:r>
    </w:p>
    <w:p w:rsidR="000A747D" w:rsidRDefault="000A747D" w:rsidP="00115B23">
      <w:pPr>
        <w:spacing w:after="0" w:line="240" w:lineRule="auto"/>
        <w:ind w:firstLine="709"/>
        <w:jc w:val="both"/>
        <w:rPr>
          <w:rFonts w:ascii="Times New Roman" w:hAnsi="Times New Roman"/>
          <w:color w:val="C00000"/>
          <w:sz w:val="24"/>
          <w:szCs w:val="24"/>
        </w:rPr>
      </w:pPr>
      <w:r>
        <w:rPr>
          <w:rFonts w:ascii="Times New Roman" w:hAnsi="Times New Roman"/>
          <w:sz w:val="24"/>
          <w:szCs w:val="24"/>
        </w:rPr>
        <w:t>5.8.3. Результаты обобщения правоприменительной практики включаются в ежегодный доклад Контрольного органа о состоянии Муниципального контроля.</w:t>
      </w:r>
    </w:p>
    <w:p w:rsidR="0094710B" w:rsidRPr="0094710B" w:rsidRDefault="0094710B" w:rsidP="0094710B">
      <w:pPr>
        <w:spacing w:after="0" w:line="259" w:lineRule="auto"/>
        <w:ind w:right="-1" w:firstLine="709"/>
        <w:jc w:val="both"/>
        <w:rPr>
          <w:rFonts w:ascii="Times New Roman" w:eastAsia="Calibri" w:hAnsi="Times New Roman" w:cs="Times New Roman"/>
          <w:color w:val="C00000"/>
          <w:sz w:val="24"/>
          <w:szCs w:val="24"/>
        </w:rPr>
      </w:pPr>
    </w:p>
    <w:p w:rsidR="004B2A3B" w:rsidRPr="00C12127" w:rsidRDefault="00E35AA1" w:rsidP="00C12127">
      <w:pPr>
        <w:spacing w:after="0" w:line="240" w:lineRule="auto"/>
        <w:ind w:right="-1" w:firstLine="709"/>
        <w:jc w:val="center"/>
        <w:rPr>
          <w:rFonts w:ascii="Times New Roman" w:hAnsi="Times New Roman" w:cs="Times New Roman"/>
          <w:sz w:val="24"/>
          <w:szCs w:val="24"/>
        </w:rPr>
      </w:pPr>
      <w:r w:rsidRPr="00C12127">
        <w:rPr>
          <w:rFonts w:ascii="Times New Roman" w:hAnsi="Times New Roman" w:cs="Times New Roman"/>
          <w:sz w:val="24"/>
          <w:szCs w:val="24"/>
        </w:rPr>
        <w:t>5.</w:t>
      </w:r>
      <w:r w:rsidR="00CA32D7">
        <w:rPr>
          <w:rFonts w:ascii="Times New Roman" w:hAnsi="Times New Roman" w:cs="Times New Roman"/>
          <w:sz w:val="24"/>
          <w:szCs w:val="24"/>
        </w:rPr>
        <w:t>9</w:t>
      </w:r>
      <w:r w:rsidR="004B2A3B" w:rsidRPr="00C12127">
        <w:rPr>
          <w:rFonts w:ascii="Times New Roman" w:hAnsi="Times New Roman" w:cs="Times New Roman"/>
          <w:sz w:val="24"/>
          <w:szCs w:val="24"/>
        </w:rPr>
        <w:t xml:space="preserve">. </w:t>
      </w:r>
      <w:r w:rsidR="00B44FD1" w:rsidRPr="00C12127">
        <w:rPr>
          <w:rFonts w:ascii="Times New Roman" w:hAnsi="Times New Roman" w:cs="Times New Roman"/>
          <w:sz w:val="24"/>
          <w:szCs w:val="24"/>
        </w:rPr>
        <w:t>Объявление предостережения</w:t>
      </w:r>
    </w:p>
    <w:p w:rsidR="004B2A3B" w:rsidRPr="00C12127" w:rsidRDefault="004B2A3B" w:rsidP="00C12127">
      <w:pPr>
        <w:spacing w:after="0" w:line="240" w:lineRule="auto"/>
        <w:ind w:right="-1" w:firstLine="709"/>
        <w:jc w:val="both"/>
        <w:rPr>
          <w:rFonts w:ascii="Times New Roman" w:hAnsi="Times New Roman" w:cs="Times New Roman"/>
          <w:sz w:val="24"/>
          <w:szCs w:val="24"/>
        </w:rPr>
      </w:pPr>
    </w:p>
    <w:p w:rsidR="00CA32D7" w:rsidRPr="00CA32D7" w:rsidRDefault="00CA32D7" w:rsidP="00CA32D7">
      <w:pPr>
        <w:spacing w:after="0" w:line="259" w:lineRule="auto"/>
        <w:ind w:right="-1" w:firstLine="709"/>
        <w:jc w:val="both"/>
        <w:rPr>
          <w:rFonts w:ascii="Times New Roman" w:eastAsia="Calibri" w:hAnsi="Times New Roman" w:cs="Times New Roman"/>
          <w:sz w:val="24"/>
          <w:szCs w:val="24"/>
        </w:rPr>
      </w:pPr>
      <w:bookmarkStart w:id="7" w:name="_Hlk109144490"/>
      <w:r w:rsidRPr="00CA32D7">
        <w:rPr>
          <w:rFonts w:ascii="Times New Roman" w:eastAsia="Calibri" w:hAnsi="Times New Roman" w:cs="Times New Roman"/>
          <w:sz w:val="24"/>
          <w:szCs w:val="24"/>
        </w:rPr>
        <w:t xml:space="preserve">5.9.1. </w:t>
      </w:r>
      <w:proofErr w:type="gramStart"/>
      <w:r w:rsidRPr="00CA32D7">
        <w:rPr>
          <w:rFonts w:ascii="Times New Roman" w:eastAsia="Calibri" w:hAnsi="Times New Roman" w:cs="Times New Roman"/>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CA32D7">
        <w:rPr>
          <w:rFonts w:ascii="Times New Roman" w:eastAsia="Calibri" w:hAnsi="Times New Roman" w:cs="Times New Roman"/>
          <w:sz w:val="24"/>
          <w:szCs w:val="24"/>
        </w:rPr>
        <w:t xml:space="preserve"> по обеспечению соблюдения обязательных требований.</w:t>
      </w:r>
    </w:p>
    <w:bookmarkEnd w:id="7"/>
    <w:p w:rsidR="0085276F" w:rsidRPr="00C12127" w:rsidRDefault="00E35AA1" w:rsidP="00C12127">
      <w:pPr>
        <w:pStyle w:val="ConsPlusNormal"/>
        <w:ind w:firstLine="709"/>
        <w:jc w:val="both"/>
        <w:rPr>
          <w:rFonts w:ascii="Times New Roman" w:hAnsi="Times New Roman" w:cs="Times New Roman"/>
          <w:sz w:val="24"/>
          <w:szCs w:val="24"/>
        </w:rPr>
      </w:pPr>
      <w:r w:rsidRPr="00C12127">
        <w:rPr>
          <w:rFonts w:ascii="Times New Roman" w:hAnsi="Times New Roman" w:cs="Times New Roman"/>
          <w:sz w:val="24"/>
          <w:szCs w:val="24"/>
        </w:rPr>
        <w:lastRenderedPageBreak/>
        <w:t>5.</w:t>
      </w:r>
      <w:r w:rsidR="00CA32D7">
        <w:rPr>
          <w:rFonts w:ascii="Times New Roman" w:hAnsi="Times New Roman" w:cs="Times New Roman"/>
          <w:sz w:val="24"/>
          <w:szCs w:val="24"/>
        </w:rPr>
        <w:t>9</w:t>
      </w:r>
      <w:r w:rsidR="004B2A3B" w:rsidRPr="00C12127">
        <w:rPr>
          <w:rFonts w:ascii="Times New Roman" w:hAnsi="Times New Roman" w:cs="Times New Roman"/>
          <w:sz w:val="24"/>
          <w:szCs w:val="24"/>
        </w:rPr>
        <w:t xml:space="preserve">.2. </w:t>
      </w:r>
      <w:r w:rsidR="0085276F" w:rsidRPr="00C12127">
        <w:rPr>
          <w:rFonts w:ascii="Times New Roman" w:hAnsi="Times New Roman" w:cs="Times New Roman"/>
          <w:sz w:val="24"/>
          <w:szCs w:val="24"/>
        </w:rPr>
        <w:t xml:space="preserve">Предостережение составляется </w:t>
      </w:r>
      <w:r w:rsidR="00B44FD1" w:rsidRPr="00C12127">
        <w:rPr>
          <w:rFonts w:ascii="Times New Roman" w:hAnsi="Times New Roman" w:cs="Times New Roman"/>
          <w:sz w:val="24"/>
          <w:szCs w:val="24"/>
        </w:rPr>
        <w:t xml:space="preserve">в письменном </w:t>
      </w:r>
      <w:proofErr w:type="gramStart"/>
      <w:r w:rsidR="00B44FD1" w:rsidRPr="00C12127">
        <w:rPr>
          <w:rFonts w:ascii="Times New Roman" w:hAnsi="Times New Roman" w:cs="Times New Roman"/>
          <w:sz w:val="24"/>
          <w:szCs w:val="24"/>
        </w:rPr>
        <w:t>виде</w:t>
      </w:r>
      <w:proofErr w:type="gramEnd"/>
      <w:r w:rsidR="00B44FD1" w:rsidRPr="00C12127">
        <w:rPr>
          <w:rFonts w:ascii="Times New Roman" w:hAnsi="Times New Roman" w:cs="Times New Roman"/>
          <w:sz w:val="24"/>
          <w:szCs w:val="24"/>
        </w:rPr>
        <w:t xml:space="preserve"> и </w:t>
      </w:r>
      <w:r w:rsidR="0085276F" w:rsidRPr="00C12127">
        <w:rPr>
          <w:rFonts w:ascii="Times New Roman" w:hAnsi="Times New Roman" w:cs="Times New Roman"/>
          <w:sz w:val="24"/>
          <w:szCs w:val="24"/>
        </w:rPr>
        <w:t>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030065" w:rsidRPr="00C12127" w:rsidRDefault="00E35AA1" w:rsidP="00C12127">
      <w:pPr>
        <w:spacing w:after="0" w:line="240" w:lineRule="auto"/>
        <w:ind w:right="-1" w:firstLine="709"/>
        <w:jc w:val="both"/>
        <w:rPr>
          <w:rFonts w:ascii="Times New Roman" w:hAnsi="Times New Roman" w:cs="Times New Roman"/>
          <w:sz w:val="24"/>
          <w:szCs w:val="24"/>
        </w:rPr>
      </w:pPr>
      <w:r w:rsidRPr="00C12127">
        <w:rPr>
          <w:rFonts w:ascii="Times New Roman" w:eastAsia="Times New Roman" w:hAnsi="Times New Roman" w:cs="Times New Roman"/>
          <w:sz w:val="24"/>
          <w:szCs w:val="24"/>
          <w:lang w:eastAsia="ru-RU"/>
        </w:rPr>
        <w:t>5</w:t>
      </w:r>
      <w:r w:rsidR="004B2A3B" w:rsidRPr="00C12127">
        <w:rPr>
          <w:rFonts w:ascii="Times New Roman" w:eastAsia="Times New Roman" w:hAnsi="Times New Roman" w:cs="Times New Roman"/>
          <w:sz w:val="24"/>
          <w:szCs w:val="24"/>
          <w:lang w:eastAsia="ru-RU"/>
        </w:rPr>
        <w:t>.</w:t>
      </w:r>
      <w:r w:rsidR="00CA32D7">
        <w:rPr>
          <w:rFonts w:ascii="Times New Roman" w:eastAsia="Times New Roman" w:hAnsi="Times New Roman" w:cs="Times New Roman"/>
          <w:sz w:val="24"/>
          <w:szCs w:val="24"/>
          <w:lang w:eastAsia="ru-RU"/>
        </w:rPr>
        <w:t>9</w:t>
      </w:r>
      <w:r w:rsidR="004B2A3B" w:rsidRPr="00C12127">
        <w:rPr>
          <w:rFonts w:ascii="Times New Roman" w:eastAsia="Times New Roman" w:hAnsi="Times New Roman" w:cs="Times New Roman"/>
          <w:sz w:val="24"/>
          <w:szCs w:val="24"/>
          <w:lang w:eastAsia="ru-RU"/>
        </w:rPr>
        <w:t xml:space="preserve">.3. </w:t>
      </w:r>
      <w:proofErr w:type="gramStart"/>
      <w:r w:rsidR="00FB2B30" w:rsidRPr="00C12127">
        <w:rPr>
          <w:rFonts w:ascii="Times New Roman" w:eastAsia="Times New Roman" w:hAnsi="Times New Roman" w:cs="Times New Roman"/>
          <w:sz w:val="24"/>
          <w:szCs w:val="24"/>
          <w:lang w:eastAsia="ru-RU"/>
        </w:rPr>
        <w:t xml:space="preserve">Предостережение объявляется </w:t>
      </w:r>
      <w:r w:rsidR="00030065" w:rsidRPr="00C12127">
        <w:rPr>
          <w:rFonts w:ascii="Times New Roman" w:eastAsia="Times New Roman" w:hAnsi="Times New Roman" w:cs="Times New Roman"/>
          <w:sz w:val="24"/>
          <w:szCs w:val="24"/>
          <w:lang w:eastAsia="ru-RU"/>
        </w:rPr>
        <w:t>Инспектором и направляется Контролируемому лицу в порядке, предусмотренном</w:t>
      </w:r>
      <w:r w:rsidR="00A20C9D" w:rsidRPr="00C12127">
        <w:rPr>
          <w:rFonts w:ascii="Times New Roman" w:eastAsia="Times New Roman" w:hAnsi="Times New Roman" w:cs="Times New Roman"/>
          <w:sz w:val="24"/>
          <w:szCs w:val="24"/>
          <w:lang w:eastAsia="ru-RU"/>
        </w:rPr>
        <w:t xml:space="preserve"> Федеральным законом № 248-ФЗ </w:t>
      </w:r>
      <w:r w:rsidR="00030065" w:rsidRPr="00C12127">
        <w:rPr>
          <w:rFonts w:ascii="Times New Roman" w:eastAsia="Times New Roman" w:hAnsi="Times New Roman" w:cs="Times New Roman"/>
          <w:sz w:val="24"/>
          <w:szCs w:val="24"/>
          <w:lang w:eastAsia="ru-RU"/>
        </w:rPr>
        <w:t>и должно содержать указание на соответствующие обязательные требования, предусматривающий их нормативный правовой акт, информацию о том, какие</w:t>
      </w:r>
      <w:r w:rsidR="00030065" w:rsidRPr="00C12127">
        <w:rPr>
          <w:rFonts w:ascii="Times New Roman" w:hAnsi="Times New Roman" w:cs="Times New Roman"/>
          <w:sz w:val="24"/>
          <w:szCs w:val="24"/>
        </w:rPr>
        <w:t xml:space="preserve">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w:t>
      </w:r>
      <w:proofErr w:type="gramEnd"/>
      <w:r w:rsidR="00030065" w:rsidRPr="00C12127">
        <w:rPr>
          <w:rFonts w:ascii="Times New Roman" w:hAnsi="Times New Roman" w:cs="Times New Roman"/>
          <w:sz w:val="24"/>
          <w:szCs w:val="24"/>
        </w:rPr>
        <w:t xml:space="preserve"> Контролируемым лицом сведений и документов.</w:t>
      </w:r>
    </w:p>
    <w:p w:rsidR="00DA0901" w:rsidRPr="00C12127" w:rsidRDefault="00E35AA1" w:rsidP="00C12127">
      <w:pPr>
        <w:spacing w:after="0" w:line="240" w:lineRule="auto"/>
        <w:ind w:right="-1" w:firstLine="709"/>
        <w:jc w:val="both"/>
        <w:rPr>
          <w:rFonts w:ascii="Times New Roman" w:hAnsi="Times New Roman" w:cs="Times New Roman"/>
          <w:sz w:val="24"/>
          <w:szCs w:val="24"/>
        </w:rPr>
      </w:pPr>
      <w:bookmarkStart w:id="8" w:name="_Hlk80727242"/>
      <w:r w:rsidRPr="00C12127">
        <w:rPr>
          <w:rFonts w:ascii="Times New Roman" w:hAnsi="Times New Roman" w:cs="Times New Roman"/>
          <w:sz w:val="24"/>
          <w:szCs w:val="24"/>
        </w:rPr>
        <w:t>5</w:t>
      </w:r>
      <w:r w:rsidR="004B2A3B" w:rsidRPr="00C12127">
        <w:rPr>
          <w:rFonts w:ascii="Times New Roman" w:hAnsi="Times New Roman" w:cs="Times New Roman"/>
          <w:sz w:val="24"/>
          <w:szCs w:val="24"/>
        </w:rPr>
        <w:t>.</w:t>
      </w:r>
      <w:r w:rsidR="00CA32D7">
        <w:rPr>
          <w:rFonts w:ascii="Times New Roman" w:hAnsi="Times New Roman" w:cs="Times New Roman"/>
          <w:sz w:val="24"/>
          <w:szCs w:val="24"/>
        </w:rPr>
        <w:t>9</w:t>
      </w:r>
      <w:r w:rsidR="004B2A3B" w:rsidRPr="00C12127">
        <w:rPr>
          <w:rFonts w:ascii="Times New Roman" w:hAnsi="Times New Roman" w:cs="Times New Roman"/>
          <w:sz w:val="24"/>
          <w:szCs w:val="24"/>
        </w:rPr>
        <w:t>.</w:t>
      </w:r>
      <w:r w:rsidRPr="00C12127">
        <w:rPr>
          <w:rFonts w:ascii="Times New Roman" w:hAnsi="Times New Roman" w:cs="Times New Roman"/>
          <w:sz w:val="24"/>
          <w:szCs w:val="24"/>
        </w:rPr>
        <w:t>4</w:t>
      </w:r>
      <w:r w:rsidR="004B2A3B" w:rsidRPr="00C12127">
        <w:rPr>
          <w:rFonts w:ascii="Times New Roman" w:hAnsi="Times New Roman" w:cs="Times New Roman"/>
          <w:sz w:val="24"/>
          <w:szCs w:val="24"/>
        </w:rPr>
        <w:t xml:space="preserve">. </w:t>
      </w:r>
      <w:r w:rsidR="00DA0901" w:rsidRPr="00C12127">
        <w:rPr>
          <w:rFonts w:ascii="Times New Roman" w:hAnsi="Times New Roman" w:cs="Times New Roman"/>
          <w:sz w:val="24"/>
          <w:szCs w:val="24"/>
        </w:rPr>
        <w:t>Учет о</w:t>
      </w:r>
      <w:r w:rsidR="00C90A19" w:rsidRPr="00C12127">
        <w:rPr>
          <w:rFonts w:ascii="Times New Roman" w:hAnsi="Times New Roman" w:cs="Times New Roman"/>
          <w:sz w:val="24"/>
          <w:szCs w:val="24"/>
        </w:rPr>
        <w:t>бъявл</w:t>
      </w:r>
      <w:r w:rsidR="00E04D1A" w:rsidRPr="00C12127">
        <w:rPr>
          <w:rFonts w:ascii="Times New Roman" w:hAnsi="Times New Roman" w:cs="Times New Roman"/>
          <w:sz w:val="24"/>
          <w:szCs w:val="24"/>
        </w:rPr>
        <w:t>е</w:t>
      </w:r>
      <w:r w:rsidR="00C90A19" w:rsidRPr="00C12127">
        <w:rPr>
          <w:rFonts w:ascii="Times New Roman" w:hAnsi="Times New Roman" w:cs="Times New Roman"/>
          <w:sz w:val="24"/>
          <w:szCs w:val="24"/>
        </w:rPr>
        <w:t>нны</w:t>
      </w:r>
      <w:r w:rsidR="00DA0901" w:rsidRPr="00C12127">
        <w:rPr>
          <w:rFonts w:ascii="Times New Roman" w:hAnsi="Times New Roman" w:cs="Times New Roman"/>
          <w:sz w:val="24"/>
          <w:szCs w:val="24"/>
        </w:rPr>
        <w:t>х</w:t>
      </w:r>
      <w:r w:rsidR="00E04D1A" w:rsidRPr="00C12127">
        <w:rPr>
          <w:rFonts w:ascii="Times New Roman" w:hAnsi="Times New Roman" w:cs="Times New Roman"/>
          <w:sz w:val="24"/>
          <w:szCs w:val="24"/>
        </w:rPr>
        <w:t xml:space="preserve"> предостережени</w:t>
      </w:r>
      <w:r w:rsidR="00DA0901" w:rsidRPr="00C12127">
        <w:rPr>
          <w:rFonts w:ascii="Times New Roman" w:hAnsi="Times New Roman" w:cs="Times New Roman"/>
          <w:sz w:val="24"/>
          <w:szCs w:val="24"/>
        </w:rPr>
        <w:t>й</w:t>
      </w:r>
      <w:r w:rsidR="00E04D1A" w:rsidRPr="00C12127">
        <w:rPr>
          <w:rFonts w:ascii="Times New Roman" w:hAnsi="Times New Roman" w:cs="Times New Roman"/>
          <w:sz w:val="24"/>
          <w:szCs w:val="24"/>
        </w:rPr>
        <w:t xml:space="preserve"> о недопустимости нарушения обязательных требований </w:t>
      </w:r>
      <w:r w:rsidR="00DA0901" w:rsidRPr="00C12127">
        <w:rPr>
          <w:rFonts w:ascii="Times New Roman" w:hAnsi="Times New Roman" w:cs="Times New Roman"/>
          <w:sz w:val="24"/>
          <w:szCs w:val="24"/>
        </w:rPr>
        <w:t>обеспечивается в соответствии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r w:rsidR="00710410" w:rsidRPr="00C12127">
        <w:rPr>
          <w:rFonts w:ascii="Times New Roman" w:hAnsi="Times New Roman" w:cs="Times New Roman"/>
          <w:sz w:val="24"/>
          <w:szCs w:val="24"/>
        </w:rPr>
        <w:t>.</w:t>
      </w:r>
    </w:p>
    <w:bookmarkEnd w:id="8"/>
    <w:p w:rsidR="00E04D1A" w:rsidRPr="00C12127" w:rsidRDefault="00E35AA1"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4B2A3B" w:rsidRPr="00C12127">
        <w:rPr>
          <w:rFonts w:ascii="Times New Roman" w:hAnsi="Times New Roman" w:cs="Times New Roman"/>
          <w:sz w:val="24"/>
          <w:szCs w:val="24"/>
        </w:rPr>
        <w:t>.</w:t>
      </w:r>
      <w:r w:rsidR="00CA32D7">
        <w:rPr>
          <w:rFonts w:ascii="Times New Roman" w:hAnsi="Times New Roman" w:cs="Times New Roman"/>
          <w:sz w:val="24"/>
          <w:szCs w:val="24"/>
        </w:rPr>
        <w:t>9</w:t>
      </w:r>
      <w:r w:rsidRPr="00C12127">
        <w:rPr>
          <w:rFonts w:ascii="Times New Roman" w:hAnsi="Times New Roman" w:cs="Times New Roman"/>
          <w:sz w:val="24"/>
          <w:szCs w:val="24"/>
        </w:rPr>
        <w:t>.5</w:t>
      </w:r>
      <w:r w:rsidR="004B2A3B" w:rsidRPr="00C12127">
        <w:rPr>
          <w:rFonts w:ascii="Times New Roman" w:hAnsi="Times New Roman" w:cs="Times New Roman"/>
          <w:sz w:val="24"/>
          <w:szCs w:val="24"/>
        </w:rPr>
        <w:t xml:space="preserve">. </w:t>
      </w:r>
      <w:proofErr w:type="gramStart"/>
      <w:r w:rsidR="00E04D1A" w:rsidRPr="00C12127">
        <w:rPr>
          <w:rFonts w:ascii="Times New Roman" w:hAnsi="Times New Roman" w:cs="Times New Roman"/>
          <w:sz w:val="24"/>
          <w:szCs w:val="24"/>
        </w:rPr>
        <w:t xml:space="preserve">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превышающий </w:t>
      </w:r>
      <w:r w:rsidR="00FB2B30" w:rsidRPr="00C12127">
        <w:rPr>
          <w:rFonts w:ascii="Times New Roman" w:hAnsi="Times New Roman" w:cs="Times New Roman"/>
          <w:sz w:val="24"/>
          <w:szCs w:val="24"/>
        </w:rPr>
        <w:t>тридцати</w:t>
      </w:r>
      <w:r w:rsidR="00E04D1A" w:rsidRPr="00C12127">
        <w:rPr>
          <w:rFonts w:ascii="Times New Roman" w:hAnsi="Times New Roman" w:cs="Times New Roman"/>
          <w:sz w:val="24"/>
          <w:szCs w:val="24"/>
        </w:rPr>
        <w:t xml:space="preserve"> дней со дня получения им предостережения</w:t>
      </w:r>
      <w:r w:rsidR="00DF175E" w:rsidRPr="00C12127">
        <w:rPr>
          <w:rFonts w:ascii="Times New Roman" w:hAnsi="Times New Roman" w:cs="Times New Roman"/>
          <w:sz w:val="24"/>
          <w:szCs w:val="24"/>
        </w:rPr>
        <w:t>,</w:t>
      </w:r>
      <w:r w:rsidR="00CB4302" w:rsidRPr="00C12127">
        <w:rPr>
          <w:rFonts w:ascii="Times New Roman" w:hAnsi="Times New Roman" w:cs="Times New Roman"/>
          <w:sz w:val="24"/>
          <w:szCs w:val="24"/>
        </w:rPr>
        <w:t xml:space="preserve"> в письменной бумажной форме посредством личной подачи, направления по почте в адрес </w:t>
      </w:r>
      <w:r w:rsidR="00AE41C2" w:rsidRPr="00C12127">
        <w:rPr>
          <w:rFonts w:ascii="Times New Roman" w:hAnsi="Times New Roman" w:cs="Times New Roman"/>
          <w:sz w:val="24"/>
          <w:szCs w:val="24"/>
        </w:rPr>
        <w:t>местонахождения</w:t>
      </w:r>
      <w:r w:rsidR="00CB4302" w:rsidRPr="00C12127">
        <w:rPr>
          <w:rFonts w:ascii="Times New Roman" w:hAnsi="Times New Roman" w:cs="Times New Roman"/>
          <w:sz w:val="24"/>
          <w:szCs w:val="24"/>
        </w:rPr>
        <w:t xml:space="preserve"> Контрольного органа или в форме электронного образа документа посредством направления на адрес электронной почты: </w:t>
      </w:r>
      <w:proofErr w:type="spellStart"/>
      <w:r w:rsidR="00CB4302" w:rsidRPr="00C12127">
        <w:rPr>
          <w:rFonts w:ascii="Times New Roman" w:hAnsi="Times New Roman" w:cs="Times New Roman"/>
          <w:sz w:val="24"/>
          <w:szCs w:val="24"/>
          <w:lang w:val="en-US"/>
        </w:rPr>
        <w:t>sgo</w:t>
      </w:r>
      <w:proofErr w:type="spellEnd"/>
      <w:r w:rsidR="00CB4302" w:rsidRPr="00C12127">
        <w:rPr>
          <w:rFonts w:ascii="Times New Roman" w:hAnsi="Times New Roman" w:cs="Times New Roman"/>
          <w:sz w:val="24"/>
          <w:szCs w:val="24"/>
        </w:rPr>
        <w:t>@</w:t>
      </w:r>
      <w:proofErr w:type="spellStart"/>
      <w:r w:rsidR="00CB4302" w:rsidRPr="00C12127">
        <w:rPr>
          <w:rFonts w:ascii="Times New Roman" w:hAnsi="Times New Roman" w:cs="Times New Roman"/>
          <w:sz w:val="24"/>
          <w:szCs w:val="24"/>
          <w:lang w:val="en-US"/>
        </w:rPr>
        <w:t>svetlogorsk</w:t>
      </w:r>
      <w:proofErr w:type="spellEnd"/>
      <w:r w:rsidR="00CB4302" w:rsidRPr="00C12127">
        <w:rPr>
          <w:rFonts w:ascii="Times New Roman" w:hAnsi="Times New Roman" w:cs="Times New Roman"/>
          <w:sz w:val="24"/>
          <w:szCs w:val="24"/>
        </w:rPr>
        <w:t>39</w:t>
      </w:r>
      <w:proofErr w:type="gramEnd"/>
      <w:r w:rsidR="00CB4302" w:rsidRPr="00C12127">
        <w:rPr>
          <w:rFonts w:ascii="Times New Roman" w:hAnsi="Times New Roman" w:cs="Times New Roman"/>
          <w:sz w:val="24"/>
          <w:szCs w:val="24"/>
        </w:rPr>
        <w:t>.</w:t>
      </w:r>
      <w:proofErr w:type="spellStart"/>
      <w:proofErr w:type="gramStart"/>
      <w:r w:rsidR="00CB4302" w:rsidRPr="00C12127">
        <w:rPr>
          <w:rFonts w:ascii="Times New Roman" w:hAnsi="Times New Roman" w:cs="Times New Roman"/>
          <w:sz w:val="24"/>
          <w:szCs w:val="24"/>
          <w:lang w:val="en-US"/>
        </w:rPr>
        <w:t>ru</w:t>
      </w:r>
      <w:proofErr w:type="spellEnd"/>
      <w:proofErr w:type="gramEnd"/>
      <w:r w:rsidR="00E04D1A" w:rsidRPr="00C12127">
        <w:rPr>
          <w:rFonts w:ascii="Times New Roman" w:hAnsi="Times New Roman" w:cs="Times New Roman"/>
          <w:sz w:val="24"/>
          <w:szCs w:val="24"/>
        </w:rPr>
        <w:t xml:space="preserve">. </w:t>
      </w:r>
    </w:p>
    <w:p w:rsidR="006D528D" w:rsidRPr="00C12127" w:rsidRDefault="00E35AA1" w:rsidP="00C12127">
      <w:pPr>
        <w:pStyle w:val="afa"/>
        <w:tabs>
          <w:tab w:val="left" w:pos="1134"/>
        </w:tabs>
        <w:spacing w:before="0"/>
        <w:ind w:firstLine="709"/>
        <w:rPr>
          <w:rFonts w:eastAsiaTheme="minorHAnsi"/>
          <w:sz w:val="24"/>
          <w:lang w:eastAsia="en-US"/>
        </w:rPr>
      </w:pPr>
      <w:r w:rsidRPr="00C12127">
        <w:rPr>
          <w:rFonts w:eastAsiaTheme="minorHAnsi"/>
          <w:sz w:val="24"/>
          <w:lang w:eastAsia="en-US"/>
        </w:rPr>
        <w:t>5.</w:t>
      </w:r>
      <w:r w:rsidR="00CA32D7">
        <w:rPr>
          <w:rFonts w:eastAsiaTheme="minorHAnsi"/>
          <w:sz w:val="24"/>
          <w:lang w:eastAsia="en-US"/>
        </w:rPr>
        <w:t>9</w:t>
      </w:r>
      <w:r w:rsidR="00760D08" w:rsidRPr="00C12127">
        <w:rPr>
          <w:rFonts w:eastAsiaTheme="minorHAnsi"/>
          <w:sz w:val="24"/>
          <w:lang w:eastAsia="en-US"/>
        </w:rPr>
        <w:t>.</w:t>
      </w:r>
      <w:r w:rsidRPr="00C12127">
        <w:rPr>
          <w:rFonts w:eastAsiaTheme="minorHAnsi"/>
          <w:sz w:val="24"/>
          <w:lang w:eastAsia="en-US"/>
        </w:rPr>
        <w:t>6</w:t>
      </w:r>
      <w:r w:rsidR="004B2A3B" w:rsidRPr="00C12127">
        <w:rPr>
          <w:rFonts w:eastAsiaTheme="minorHAnsi"/>
          <w:sz w:val="24"/>
          <w:lang w:eastAsia="en-US"/>
        </w:rPr>
        <w:t xml:space="preserve">. </w:t>
      </w:r>
      <w:r w:rsidR="006D528D" w:rsidRPr="00C12127">
        <w:rPr>
          <w:rFonts w:eastAsiaTheme="minorHAnsi"/>
          <w:sz w:val="24"/>
          <w:lang w:eastAsia="en-US"/>
        </w:rPr>
        <w:t>Возражение должно содержать:</w:t>
      </w:r>
    </w:p>
    <w:p w:rsidR="0085276F" w:rsidRPr="00C12127" w:rsidRDefault="0085276F"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1) наименование Контрольного органа, в который направляется возражение;</w:t>
      </w:r>
    </w:p>
    <w:p w:rsidR="0085276F" w:rsidRPr="00C12127" w:rsidRDefault="0085276F" w:rsidP="00C12127">
      <w:pPr>
        <w:spacing w:after="0" w:line="240" w:lineRule="auto"/>
        <w:ind w:firstLine="709"/>
        <w:jc w:val="both"/>
        <w:rPr>
          <w:rFonts w:ascii="Times New Roman" w:hAnsi="Times New Roman" w:cs="Times New Roman"/>
          <w:sz w:val="24"/>
          <w:szCs w:val="24"/>
        </w:rPr>
      </w:pPr>
      <w:proofErr w:type="gramStart"/>
      <w:r w:rsidRPr="00C12127">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5276F" w:rsidRPr="00C12127" w:rsidRDefault="0085276F"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3) дата и номер предостережения;</w:t>
      </w:r>
    </w:p>
    <w:p w:rsidR="0085276F" w:rsidRPr="00C12127" w:rsidRDefault="0085276F"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4) доводы, на </w:t>
      </w:r>
      <w:proofErr w:type="gramStart"/>
      <w:r w:rsidRPr="00C12127">
        <w:rPr>
          <w:rFonts w:ascii="Times New Roman" w:hAnsi="Times New Roman" w:cs="Times New Roman"/>
          <w:sz w:val="24"/>
          <w:szCs w:val="24"/>
        </w:rPr>
        <w:t>основании</w:t>
      </w:r>
      <w:proofErr w:type="gramEnd"/>
      <w:r w:rsidRPr="00C12127">
        <w:rPr>
          <w:rFonts w:ascii="Times New Roman" w:hAnsi="Times New Roman" w:cs="Times New Roman"/>
          <w:sz w:val="24"/>
          <w:szCs w:val="24"/>
        </w:rPr>
        <w:t xml:space="preserve"> которых Контролируемое лицо не согласно с объявленным предостережением;</w:t>
      </w:r>
    </w:p>
    <w:p w:rsidR="0085276F" w:rsidRPr="00C12127" w:rsidRDefault="0085276F"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5) дату получения предостережения контролируемым лицом;</w:t>
      </w:r>
    </w:p>
    <w:p w:rsidR="00F97583" w:rsidRPr="00C12127" w:rsidRDefault="0085276F"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6) личную подпись и дату</w:t>
      </w:r>
      <w:r w:rsidR="00F97583" w:rsidRPr="00C12127">
        <w:rPr>
          <w:rFonts w:ascii="Times New Roman" w:hAnsi="Times New Roman" w:cs="Times New Roman"/>
          <w:sz w:val="24"/>
          <w:szCs w:val="24"/>
        </w:rPr>
        <w:t>;</w:t>
      </w:r>
    </w:p>
    <w:p w:rsidR="0085276F" w:rsidRPr="00C12127" w:rsidRDefault="00F97583"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7) желаемый способ получения решения по рез</w:t>
      </w:r>
      <w:r w:rsidR="00DA0901" w:rsidRPr="00C12127">
        <w:rPr>
          <w:rFonts w:ascii="Times New Roman" w:hAnsi="Times New Roman" w:cs="Times New Roman"/>
          <w:sz w:val="24"/>
          <w:szCs w:val="24"/>
        </w:rPr>
        <w:t>ультатам рассмотрения возражения</w:t>
      </w:r>
      <w:r w:rsidR="0085276F" w:rsidRPr="00C12127">
        <w:rPr>
          <w:rFonts w:ascii="Times New Roman" w:hAnsi="Times New Roman" w:cs="Times New Roman"/>
          <w:sz w:val="24"/>
          <w:szCs w:val="24"/>
        </w:rPr>
        <w:t>.</w:t>
      </w:r>
    </w:p>
    <w:p w:rsidR="00CC7D0B" w:rsidRPr="00C12127" w:rsidRDefault="0085276F"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В случае необходимости</w:t>
      </w:r>
      <w:r w:rsidR="005B24A7" w:rsidRPr="00C12127">
        <w:rPr>
          <w:rFonts w:ascii="Times New Roman" w:hAnsi="Times New Roman" w:cs="Times New Roman"/>
          <w:sz w:val="24"/>
          <w:szCs w:val="24"/>
        </w:rPr>
        <w:t xml:space="preserve"> в подтверждение своих </w:t>
      </w:r>
      <w:proofErr w:type="gramStart"/>
      <w:r w:rsidR="005B24A7" w:rsidRPr="00C12127">
        <w:rPr>
          <w:rFonts w:ascii="Times New Roman" w:hAnsi="Times New Roman" w:cs="Times New Roman"/>
          <w:sz w:val="24"/>
          <w:szCs w:val="24"/>
        </w:rPr>
        <w:t>доводов</w:t>
      </w:r>
      <w:proofErr w:type="gramEnd"/>
      <w:r w:rsidR="005B24A7" w:rsidRPr="00C12127">
        <w:rPr>
          <w:rFonts w:ascii="Times New Roman" w:hAnsi="Times New Roman" w:cs="Times New Roman"/>
          <w:sz w:val="24"/>
          <w:szCs w:val="24"/>
        </w:rPr>
        <w:t xml:space="preserve"> К</w:t>
      </w:r>
      <w:r w:rsidRPr="00C12127">
        <w:rPr>
          <w:rFonts w:ascii="Times New Roman" w:hAnsi="Times New Roman" w:cs="Times New Roman"/>
          <w:sz w:val="24"/>
          <w:szCs w:val="24"/>
        </w:rPr>
        <w:t>онтролируемое лицо прилагает к возражению соответствующие документы либо их заверенные копии.</w:t>
      </w:r>
    </w:p>
    <w:p w:rsidR="006D528D" w:rsidRPr="00C12127" w:rsidRDefault="00E35AA1" w:rsidP="00C12127">
      <w:pPr>
        <w:pStyle w:val="afa"/>
        <w:tabs>
          <w:tab w:val="left" w:pos="1134"/>
        </w:tabs>
        <w:spacing w:before="0"/>
        <w:ind w:firstLine="709"/>
        <w:rPr>
          <w:rFonts w:eastAsiaTheme="minorHAnsi"/>
          <w:sz w:val="24"/>
          <w:lang w:eastAsia="en-US"/>
        </w:rPr>
      </w:pPr>
      <w:r w:rsidRPr="00C12127">
        <w:rPr>
          <w:rFonts w:eastAsiaTheme="minorHAnsi"/>
          <w:sz w:val="24"/>
          <w:lang w:eastAsia="en-US"/>
        </w:rPr>
        <w:t>5</w:t>
      </w:r>
      <w:r w:rsidR="00C55B78" w:rsidRPr="00C12127">
        <w:rPr>
          <w:rFonts w:eastAsiaTheme="minorHAnsi"/>
          <w:sz w:val="24"/>
          <w:lang w:eastAsia="en-US"/>
        </w:rPr>
        <w:t>.</w:t>
      </w:r>
      <w:r w:rsidR="00CA32D7">
        <w:rPr>
          <w:rFonts w:eastAsiaTheme="minorHAnsi"/>
          <w:sz w:val="24"/>
          <w:lang w:eastAsia="en-US"/>
        </w:rPr>
        <w:t>9</w:t>
      </w:r>
      <w:r w:rsidRPr="00C12127">
        <w:rPr>
          <w:rFonts w:eastAsiaTheme="minorHAnsi"/>
          <w:sz w:val="24"/>
          <w:lang w:eastAsia="en-US"/>
        </w:rPr>
        <w:t>.7</w:t>
      </w:r>
      <w:r w:rsidR="00C55B78" w:rsidRPr="00C12127">
        <w:rPr>
          <w:rFonts w:eastAsiaTheme="minorHAnsi"/>
          <w:sz w:val="24"/>
          <w:lang w:eastAsia="en-US"/>
        </w:rPr>
        <w:t xml:space="preserve">. </w:t>
      </w:r>
      <w:r w:rsidR="00221D38" w:rsidRPr="00C12127">
        <w:rPr>
          <w:rFonts w:eastAsiaTheme="minorHAnsi"/>
          <w:sz w:val="24"/>
          <w:lang w:eastAsia="en-US"/>
        </w:rPr>
        <w:t>Общий срок рассмотрения Контрольным органом возражения</w:t>
      </w:r>
      <w:r w:rsidR="00E04D1A" w:rsidRPr="00C12127">
        <w:rPr>
          <w:rFonts w:eastAsiaTheme="minorHAnsi"/>
          <w:sz w:val="24"/>
          <w:lang w:eastAsia="en-US"/>
        </w:rPr>
        <w:t xml:space="preserve"> в </w:t>
      </w:r>
      <w:proofErr w:type="gramStart"/>
      <w:r w:rsidR="00E04D1A" w:rsidRPr="00C12127">
        <w:rPr>
          <w:rFonts w:eastAsiaTheme="minorHAnsi"/>
          <w:sz w:val="24"/>
          <w:lang w:eastAsia="en-US"/>
        </w:rPr>
        <w:t>отношении</w:t>
      </w:r>
      <w:proofErr w:type="gramEnd"/>
      <w:r w:rsidR="00E04D1A" w:rsidRPr="00C12127">
        <w:rPr>
          <w:rFonts w:eastAsiaTheme="minorHAnsi"/>
          <w:sz w:val="24"/>
          <w:lang w:eastAsia="en-US"/>
        </w:rPr>
        <w:t xml:space="preserve"> предостережения </w:t>
      </w:r>
      <w:r w:rsidR="00221D38" w:rsidRPr="00C12127">
        <w:rPr>
          <w:rFonts w:eastAsiaTheme="minorHAnsi"/>
          <w:sz w:val="24"/>
          <w:lang w:eastAsia="en-US"/>
        </w:rPr>
        <w:t xml:space="preserve">составляет </w:t>
      </w:r>
      <w:r w:rsidR="00E04D1A" w:rsidRPr="00C12127">
        <w:rPr>
          <w:rFonts w:eastAsiaTheme="minorHAnsi"/>
          <w:sz w:val="24"/>
          <w:lang w:eastAsia="en-US"/>
        </w:rPr>
        <w:t>тридцат</w:t>
      </w:r>
      <w:r w:rsidR="00221D38" w:rsidRPr="00C12127">
        <w:rPr>
          <w:rFonts w:eastAsiaTheme="minorHAnsi"/>
          <w:sz w:val="24"/>
          <w:lang w:eastAsia="en-US"/>
        </w:rPr>
        <w:t>ь</w:t>
      </w:r>
      <w:r w:rsidR="00E04D1A" w:rsidRPr="00C12127">
        <w:rPr>
          <w:rFonts w:eastAsiaTheme="minorHAnsi"/>
          <w:sz w:val="24"/>
          <w:lang w:eastAsia="en-US"/>
        </w:rPr>
        <w:t xml:space="preserve"> дней со дня получения. </w:t>
      </w:r>
      <w:r w:rsidR="005B24A7" w:rsidRPr="00C12127">
        <w:rPr>
          <w:rFonts w:eastAsiaTheme="minorHAnsi"/>
          <w:sz w:val="24"/>
          <w:lang w:eastAsia="en-US"/>
        </w:rPr>
        <w:t>При этом</w:t>
      </w:r>
      <w:r w:rsidR="00221D38" w:rsidRPr="00C12127">
        <w:rPr>
          <w:rFonts w:eastAsiaTheme="minorHAnsi"/>
          <w:sz w:val="24"/>
          <w:lang w:eastAsia="en-US"/>
        </w:rPr>
        <w:t xml:space="preserve"> в случае</w:t>
      </w:r>
      <w:r w:rsidR="005B24A7" w:rsidRPr="00C12127">
        <w:rPr>
          <w:rFonts w:eastAsiaTheme="minorHAnsi"/>
          <w:sz w:val="24"/>
          <w:lang w:eastAsia="en-US"/>
        </w:rPr>
        <w:t>,</w:t>
      </w:r>
      <w:r w:rsidR="00221D38" w:rsidRPr="00C12127">
        <w:rPr>
          <w:rFonts w:eastAsiaTheme="minorHAnsi"/>
          <w:sz w:val="24"/>
          <w:lang w:eastAsia="en-US"/>
        </w:rPr>
        <w:t xml:space="preserve"> если возражение подано по истечении срока, установленного </w:t>
      </w:r>
      <w:r w:rsidR="00AE41C2" w:rsidRPr="00C12127">
        <w:rPr>
          <w:rFonts w:eastAsiaTheme="minorHAnsi"/>
          <w:sz w:val="24"/>
          <w:lang w:eastAsia="en-US"/>
        </w:rPr>
        <w:t>пунктом 5.</w:t>
      </w:r>
      <w:r w:rsidR="004A31DC">
        <w:rPr>
          <w:rFonts w:eastAsiaTheme="minorHAnsi"/>
          <w:sz w:val="24"/>
          <w:lang w:eastAsia="en-US"/>
        </w:rPr>
        <w:t>9</w:t>
      </w:r>
      <w:r w:rsidR="00AE41C2" w:rsidRPr="00C12127">
        <w:rPr>
          <w:rFonts w:eastAsiaTheme="minorHAnsi"/>
          <w:sz w:val="24"/>
          <w:lang w:eastAsia="en-US"/>
        </w:rPr>
        <w:t>.5</w:t>
      </w:r>
      <w:r w:rsidR="00221D38" w:rsidRPr="00C12127">
        <w:rPr>
          <w:rFonts w:eastAsiaTheme="minorHAnsi"/>
          <w:sz w:val="24"/>
          <w:lang w:eastAsia="en-US"/>
        </w:rPr>
        <w:t xml:space="preserve">, либо в случае несоответствия возражения требованиям, установленным пунктом </w:t>
      </w:r>
      <w:r w:rsidR="00AE41C2" w:rsidRPr="00C12127">
        <w:rPr>
          <w:rFonts w:eastAsiaTheme="minorHAnsi"/>
          <w:sz w:val="24"/>
          <w:lang w:eastAsia="en-US"/>
        </w:rPr>
        <w:t>5</w:t>
      </w:r>
      <w:r w:rsidR="00221D38" w:rsidRPr="00C12127">
        <w:rPr>
          <w:rFonts w:eastAsiaTheme="minorHAnsi"/>
          <w:sz w:val="24"/>
          <w:lang w:eastAsia="en-US"/>
        </w:rPr>
        <w:t>.</w:t>
      </w:r>
      <w:r w:rsidR="004A31DC">
        <w:rPr>
          <w:rFonts w:eastAsiaTheme="minorHAnsi"/>
          <w:sz w:val="24"/>
          <w:lang w:eastAsia="en-US"/>
        </w:rPr>
        <w:t>9</w:t>
      </w:r>
      <w:r w:rsidR="00221D38" w:rsidRPr="00C12127">
        <w:rPr>
          <w:rFonts w:eastAsiaTheme="minorHAnsi"/>
          <w:sz w:val="24"/>
          <w:lang w:eastAsia="en-US"/>
        </w:rPr>
        <w:t>.</w:t>
      </w:r>
      <w:r w:rsidR="00AE41C2" w:rsidRPr="00C12127">
        <w:rPr>
          <w:rFonts w:eastAsiaTheme="minorHAnsi"/>
          <w:sz w:val="24"/>
          <w:lang w:eastAsia="en-US"/>
        </w:rPr>
        <w:t>6</w:t>
      </w:r>
      <w:r w:rsidR="00221D38" w:rsidRPr="00C12127">
        <w:rPr>
          <w:rFonts w:eastAsiaTheme="minorHAnsi"/>
          <w:sz w:val="24"/>
          <w:lang w:eastAsia="en-US"/>
        </w:rPr>
        <w:t xml:space="preserve">, </w:t>
      </w:r>
      <w:r w:rsidR="00FA760D" w:rsidRPr="00C12127">
        <w:rPr>
          <w:rFonts w:eastAsiaTheme="minorHAnsi"/>
          <w:sz w:val="24"/>
          <w:lang w:eastAsia="en-US"/>
        </w:rPr>
        <w:t xml:space="preserve">Контрольный орган оставляет возражение без рассмотрения по существу, о чем уведомляет </w:t>
      </w:r>
      <w:r w:rsidR="00221D38" w:rsidRPr="00C12127">
        <w:rPr>
          <w:rFonts w:eastAsiaTheme="minorHAnsi"/>
          <w:sz w:val="24"/>
          <w:lang w:eastAsia="en-US"/>
        </w:rPr>
        <w:t>Контролируемо</w:t>
      </w:r>
      <w:r w:rsidR="00FA760D" w:rsidRPr="00C12127">
        <w:rPr>
          <w:rFonts w:eastAsiaTheme="minorHAnsi"/>
          <w:sz w:val="24"/>
          <w:lang w:eastAsia="en-US"/>
        </w:rPr>
        <w:t>е</w:t>
      </w:r>
      <w:r w:rsidR="00B1043D" w:rsidRPr="00C12127">
        <w:rPr>
          <w:rFonts w:eastAsiaTheme="minorHAnsi"/>
          <w:sz w:val="24"/>
          <w:lang w:eastAsia="en-US"/>
        </w:rPr>
        <w:t xml:space="preserve"> лиц</w:t>
      </w:r>
      <w:r w:rsidR="00FA760D" w:rsidRPr="00C12127">
        <w:rPr>
          <w:rFonts w:eastAsiaTheme="minorHAnsi"/>
          <w:sz w:val="24"/>
          <w:lang w:eastAsia="en-US"/>
        </w:rPr>
        <w:t>о</w:t>
      </w:r>
      <w:r w:rsidR="00B1043D" w:rsidRPr="00C12127">
        <w:rPr>
          <w:rFonts w:eastAsiaTheme="minorHAnsi"/>
          <w:sz w:val="24"/>
          <w:lang w:eastAsia="en-US"/>
        </w:rPr>
        <w:t xml:space="preserve"> </w:t>
      </w:r>
      <w:r w:rsidR="00221D38" w:rsidRPr="00C12127">
        <w:rPr>
          <w:rFonts w:eastAsiaTheme="minorHAnsi"/>
          <w:sz w:val="24"/>
          <w:lang w:eastAsia="en-US"/>
        </w:rPr>
        <w:t>в течение пяти рабочих дней со дня поступления возражения.</w:t>
      </w:r>
    </w:p>
    <w:p w:rsidR="006D528D" w:rsidRPr="00C12127" w:rsidRDefault="00AE41C2" w:rsidP="00C12127">
      <w:pPr>
        <w:pStyle w:val="afa"/>
        <w:tabs>
          <w:tab w:val="left" w:pos="1134"/>
        </w:tabs>
        <w:spacing w:before="0"/>
        <w:ind w:firstLine="709"/>
        <w:rPr>
          <w:rFonts w:eastAsiaTheme="minorHAnsi"/>
          <w:sz w:val="24"/>
          <w:lang w:eastAsia="en-US"/>
        </w:rPr>
      </w:pPr>
      <w:r w:rsidRPr="00C12127">
        <w:rPr>
          <w:rFonts w:eastAsiaTheme="minorHAnsi"/>
          <w:sz w:val="24"/>
          <w:lang w:eastAsia="en-US"/>
        </w:rPr>
        <w:t>5</w:t>
      </w:r>
      <w:r w:rsidR="00C55B78" w:rsidRPr="00C12127">
        <w:rPr>
          <w:rFonts w:eastAsiaTheme="minorHAnsi"/>
          <w:sz w:val="24"/>
          <w:lang w:eastAsia="en-US"/>
        </w:rPr>
        <w:t>.</w:t>
      </w:r>
      <w:r w:rsidR="00CA32D7">
        <w:rPr>
          <w:rFonts w:eastAsiaTheme="minorHAnsi"/>
          <w:sz w:val="24"/>
          <w:lang w:eastAsia="en-US"/>
        </w:rPr>
        <w:t>9</w:t>
      </w:r>
      <w:r w:rsidRPr="00C12127">
        <w:rPr>
          <w:rFonts w:eastAsiaTheme="minorHAnsi"/>
          <w:sz w:val="24"/>
          <w:lang w:eastAsia="en-US"/>
        </w:rPr>
        <w:t>.8</w:t>
      </w:r>
      <w:r w:rsidR="00C55B78" w:rsidRPr="00C12127">
        <w:rPr>
          <w:rFonts w:eastAsiaTheme="minorHAnsi"/>
          <w:sz w:val="24"/>
          <w:lang w:eastAsia="en-US"/>
        </w:rPr>
        <w:t xml:space="preserve">. </w:t>
      </w:r>
      <w:r w:rsidR="006D528D" w:rsidRPr="00C12127">
        <w:rPr>
          <w:rFonts w:eastAsiaTheme="minorHAnsi"/>
          <w:sz w:val="24"/>
          <w:lang w:eastAsia="en-US"/>
        </w:rPr>
        <w:t>По результатам рассмотрения возражения принимается одно из следующих решений:</w:t>
      </w:r>
    </w:p>
    <w:p w:rsidR="006D528D" w:rsidRPr="00C12127" w:rsidRDefault="006D528D" w:rsidP="00C12127">
      <w:pPr>
        <w:pStyle w:val="afa"/>
        <w:numPr>
          <w:ilvl w:val="0"/>
          <w:numId w:val="9"/>
        </w:numPr>
        <w:tabs>
          <w:tab w:val="left" w:pos="1134"/>
        </w:tabs>
        <w:spacing w:before="0"/>
        <w:ind w:left="-142" w:firstLine="851"/>
        <w:rPr>
          <w:rFonts w:eastAsiaTheme="minorHAnsi"/>
          <w:sz w:val="24"/>
          <w:lang w:eastAsia="en-US"/>
        </w:rPr>
      </w:pPr>
      <w:r w:rsidRPr="00C12127">
        <w:rPr>
          <w:rFonts w:eastAsiaTheme="minorHAnsi"/>
          <w:sz w:val="24"/>
          <w:lang w:eastAsia="en-US"/>
        </w:rPr>
        <w:t>оставить предостережение о недопустимости нарушения обязательных требований без изменения, возражение без удовлетворения;</w:t>
      </w:r>
    </w:p>
    <w:p w:rsidR="006D528D" w:rsidRPr="00C12127" w:rsidRDefault="006D528D" w:rsidP="00C12127">
      <w:pPr>
        <w:pStyle w:val="afa"/>
        <w:numPr>
          <w:ilvl w:val="0"/>
          <w:numId w:val="9"/>
        </w:numPr>
        <w:tabs>
          <w:tab w:val="left" w:pos="1134"/>
        </w:tabs>
        <w:spacing w:before="0"/>
        <w:ind w:left="0" w:firstLine="709"/>
        <w:rPr>
          <w:rFonts w:eastAsiaTheme="minorHAnsi"/>
          <w:sz w:val="24"/>
          <w:lang w:eastAsia="en-US"/>
        </w:rPr>
      </w:pPr>
      <w:r w:rsidRPr="00C12127">
        <w:rPr>
          <w:rFonts w:eastAsiaTheme="minorHAnsi"/>
          <w:sz w:val="24"/>
          <w:lang w:eastAsia="en-US"/>
        </w:rPr>
        <w:t>отменить предостережение о недопустимости нарушения обязательных требований полностью или в части, удовлетворить возражение полностью или в части</w:t>
      </w:r>
      <w:r w:rsidR="00C55B78" w:rsidRPr="00C12127">
        <w:rPr>
          <w:rFonts w:eastAsiaTheme="minorHAnsi"/>
          <w:sz w:val="24"/>
          <w:lang w:eastAsia="en-US"/>
        </w:rPr>
        <w:t>.</w:t>
      </w:r>
    </w:p>
    <w:p w:rsidR="002D3473" w:rsidRPr="00C12127" w:rsidRDefault="00AE41C2" w:rsidP="00C12127">
      <w:pPr>
        <w:pStyle w:val="ConsPlusNormal"/>
        <w:jc w:val="both"/>
        <w:rPr>
          <w:rFonts w:ascii="Times New Roman" w:eastAsiaTheme="minorHAnsi" w:hAnsi="Times New Roman" w:cs="Times New Roman"/>
          <w:sz w:val="24"/>
          <w:szCs w:val="24"/>
          <w:lang w:eastAsia="en-US"/>
        </w:rPr>
      </w:pPr>
      <w:r w:rsidRPr="00C12127">
        <w:rPr>
          <w:rFonts w:ascii="Times New Roman" w:hAnsi="Times New Roman" w:cs="Times New Roman"/>
          <w:sz w:val="24"/>
          <w:szCs w:val="24"/>
        </w:rPr>
        <w:t>5</w:t>
      </w:r>
      <w:r w:rsidR="00C55B78" w:rsidRPr="00C12127">
        <w:rPr>
          <w:rFonts w:ascii="Times New Roman" w:hAnsi="Times New Roman" w:cs="Times New Roman"/>
          <w:sz w:val="24"/>
          <w:szCs w:val="24"/>
        </w:rPr>
        <w:t>.</w:t>
      </w:r>
      <w:r w:rsidR="00CA32D7">
        <w:rPr>
          <w:rFonts w:ascii="Times New Roman" w:hAnsi="Times New Roman" w:cs="Times New Roman"/>
          <w:sz w:val="24"/>
          <w:szCs w:val="24"/>
        </w:rPr>
        <w:t>9</w:t>
      </w:r>
      <w:r w:rsidR="00C55B78" w:rsidRPr="00C12127">
        <w:rPr>
          <w:rFonts w:ascii="Times New Roman" w:hAnsi="Times New Roman" w:cs="Times New Roman"/>
          <w:sz w:val="24"/>
          <w:szCs w:val="24"/>
        </w:rPr>
        <w:t>.</w:t>
      </w:r>
      <w:r w:rsidRPr="00C12127">
        <w:rPr>
          <w:rFonts w:ascii="Times New Roman" w:hAnsi="Times New Roman" w:cs="Times New Roman"/>
          <w:sz w:val="24"/>
          <w:szCs w:val="24"/>
        </w:rPr>
        <w:t>9.</w:t>
      </w:r>
      <w:r w:rsidR="00C55B78" w:rsidRPr="00C12127">
        <w:rPr>
          <w:rFonts w:ascii="Times New Roman" w:hAnsi="Times New Roman" w:cs="Times New Roman"/>
          <w:sz w:val="24"/>
          <w:szCs w:val="24"/>
        </w:rPr>
        <w:t xml:space="preserve"> </w:t>
      </w:r>
      <w:r w:rsidR="002D3473" w:rsidRPr="00C12127">
        <w:rPr>
          <w:rFonts w:ascii="Times New Roman" w:eastAsiaTheme="minorHAnsi" w:hAnsi="Times New Roman" w:cs="Times New Roman"/>
          <w:sz w:val="24"/>
          <w:szCs w:val="24"/>
          <w:lang w:eastAsia="en-US"/>
        </w:rPr>
        <w:t xml:space="preserve">Контрольный орган </w:t>
      </w:r>
      <w:r w:rsidR="00221D38" w:rsidRPr="00C12127">
        <w:rPr>
          <w:rFonts w:ascii="Times New Roman" w:eastAsiaTheme="minorHAnsi" w:hAnsi="Times New Roman" w:cs="Times New Roman"/>
          <w:sz w:val="24"/>
          <w:szCs w:val="24"/>
          <w:lang w:eastAsia="en-US"/>
        </w:rPr>
        <w:t xml:space="preserve">направляет копию принятого </w:t>
      </w:r>
      <w:r w:rsidR="000E41A9" w:rsidRPr="00C12127">
        <w:rPr>
          <w:rFonts w:ascii="Times New Roman" w:eastAsiaTheme="minorHAnsi" w:hAnsi="Times New Roman" w:cs="Times New Roman"/>
          <w:sz w:val="24"/>
          <w:szCs w:val="24"/>
          <w:lang w:eastAsia="en-US"/>
        </w:rPr>
        <w:t>решения Контролируемому</w:t>
      </w:r>
      <w:r w:rsidR="002D3473" w:rsidRPr="00C12127">
        <w:rPr>
          <w:rFonts w:ascii="Times New Roman" w:eastAsiaTheme="minorHAnsi" w:hAnsi="Times New Roman" w:cs="Times New Roman"/>
          <w:sz w:val="24"/>
          <w:szCs w:val="24"/>
          <w:lang w:eastAsia="en-US"/>
        </w:rPr>
        <w:t xml:space="preserve"> лиц</w:t>
      </w:r>
      <w:r w:rsidR="00221D38" w:rsidRPr="00C12127">
        <w:rPr>
          <w:rFonts w:ascii="Times New Roman" w:eastAsiaTheme="minorHAnsi" w:hAnsi="Times New Roman" w:cs="Times New Roman"/>
          <w:sz w:val="24"/>
          <w:szCs w:val="24"/>
          <w:lang w:eastAsia="en-US"/>
        </w:rPr>
        <w:t>у</w:t>
      </w:r>
      <w:r w:rsidR="002D3473" w:rsidRPr="00C12127">
        <w:rPr>
          <w:rFonts w:ascii="Times New Roman" w:eastAsiaTheme="minorHAnsi" w:hAnsi="Times New Roman" w:cs="Times New Roman"/>
          <w:sz w:val="24"/>
          <w:szCs w:val="24"/>
          <w:lang w:eastAsia="en-US"/>
        </w:rPr>
        <w:t xml:space="preserve"> не позднее </w:t>
      </w:r>
      <w:r w:rsidR="00221D38" w:rsidRPr="00C12127">
        <w:rPr>
          <w:rFonts w:ascii="Times New Roman" w:eastAsiaTheme="minorHAnsi" w:hAnsi="Times New Roman" w:cs="Times New Roman"/>
          <w:sz w:val="24"/>
          <w:szCs w:val="24"/>
          <w:lang w:eastAsia="en-US"/>
        </w:rPr>
        <w:t>трех рабочих</w:t>
      </w:r>
      <w:r w:rsidR="002D3473" w:rsidRPr="00C12127">
        <w:rPr>
          <w:rFonts w:ascii="Times New Roman" w:eastAsiaTheme="minorHAnsi" w:hAnsi="Times New Roman" w:cs="Times New Roman"/>
          <w:sz w:val="24"/>
          <w:szCs w:val="24"/>
          <w:lang w:eastAsia="en-US"/>
        </w:rPr>
        <w:t xml:space="preserve"> дней со дня </w:t>
      </w:r>
      <w:r w:rsidR="00221D38" w:rsidRPr="00C12127">
        <w:rPr>
          <w:rFonts w:ascii="Times New Roman" w:eastAsiaTheme="minorHAnsi" w:hAnsi="Times New Roman" w:cs="Times New Roman"/>
          <w:sz w:val="24"/>
          <w:szCs w:val="24"/>
          <w:lang w:eastAsia="en-US"/>
        </w:rPr>
        <w:t>его принятия</w:t>
      </w:r>
      <w:r w:rsidR="002D3473" w:rsidRPr="00C12127">
        <w:rPr>
          <w:rFonts w:ascii="Times New Roman" w:eastAsiaTheme="minorHAnsi" w:hAnsi="Times New Roman" w:cs="Times New Roman"/>
          <w:sz w:val="24"/>
          <w:szCs w:val="24"/>
          <w:lang w:eastAsia="en-US"/>
        </w:rPr>
        <w:t>.</w:t>
      </w:r>
    </w:p>
    <w:p w:rsidR="004B2A3B" w:rsidRPr="00C12127" w:rsidRDefault="004B2A3B" w:rsidP="00C12127">
      <w:pPr>
        <w:spacing w:after="0" w:line="240" w:lineRule="auto"/>
        <w:ind w:right="-1" w:firstLine="708"/>
        <w:jc w:val="both"/>
        <w:rPr>
          <w:rFonts w:ascii="Times New Roman" w:hAnsi="Times New Roman" w:cs="Times New Roman"/>
          <w:sz w:val="24"/>
          <w:szCs w:val="24"/>
        </w:rPr>
      </w:pPr>
    </w:p>
    <w:p w:rsidR="004B2A3B" w:rsidRPr="00C12127" w:rsidRDefault="00AE41C2" w:rsidP="00C12127">
      <w:pPr>
        <w:spacing w:after="0" w:line="240" w:lineRule="auto"/>
        <w:ind w:right="-1"/>
        <w:jc w:val="center"/>
        <w:rPr>
          <w:rFonts w:ascii="Times New Roman" w:hAnsi="Times New Roman" w:cs="Times New Roman"/>
          <w:sz w:val="24"/>
          <w:szCs w:val="24"/>
        </w:rPr>
      </w:pPr>
      <w:r w:rsidRPr="00C12127">
        <w:rPr>
          <w:rFonts w:ascii="Times New Roman" w:hAnsi="Times New Roman" w:cs="Times New Roman"/>
          <w:sz w:val="24"/>
          <w:szCs w:val="24"/>
        </w:rPr>
        <w:lastRenderedPageBreak/>
        <w:t>5.</w:t>
      </w:r>
      <w:r w:rsidR="00F86AFA" w:rsidRPr="004624BD">
        <w:rPr>
          <w:rFonts w:ascii="Times New Roman" w:hAnsi="Times New Roman" w:cs="Times New Roman"/>
          <w:sz w:val="24"/>
          <w:szCs w:val="24"/>
        </w:rPr>
        <w:t>10</w:t>
      </w:r>
      <w:r w:rsidR="004B2A3B" w:rsidRPr="00C12127">
        <w:rPr>
          <w:rFonts w:ascii="Times New Roman" w:hAnsi="Times New Roman" w:cs="Times New Roman"/>
          <w:sz w:val="24"/>
          <w:szCs w:val="24"/>
        </w:rPr>
        <w:t>. Консультирование</w:t>
      </w:r>
    </w:p>
    <w:p w:rsidR="004B2A3B" w:rsidRPr="00C12127" w:rsidRDefault="004B2A3B" w:rsidP="00C12127">
      <w:pPr>
        <w:spacing w:after="0" w:line="240" w:lineRule="auto"/>
        <w:ind w:right="-1" w:firstLine="708"/>
        <w:jc w:val="both"/>
        <w:rPr>
          <w:rFonts w:ascii="Times New Roman" w:hAnsi="Times New Roman" w:cs="Times New Roman"/>
          <w:sz w:val="24"/>
          <w:szCs w:val="24"/>
        </w:rPr>
      </w:pPr>
    </w:p>
    <w:p w:rsidR="00573D28" w:rsidRPr="00C12127" w:rsidRDefault="00AE41C2"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F86AFA" w:rsidRPr="004624BD">
        <w:rPr>
          <w:rFonts w:ascii="Times New Roman" w:hAnsi="Times New Roman" w:cs="Times New Roman"/>
          <w:sz w:val="24"/>
          <w:szCs w:val="24"/>
        </w:rPr>
        <w:t>10</w:t>
      </w:r>
      <w:r w:rsidR="00573D28" w:rsidRPr="00C12127">
        <w:rPr>
          <w:rFonts w:ascii="Times New Roman" w:hAnsi="Times New Roman" w:cs="Times New Roman"/>
          <w:sz w:val="24"/>
          <w:szCs w:val="24"/>
        </w:rPr>
        <w:t>.</w:t>
      </w:r>
      <w:r w:rsidR="004B2A3B" w:rsidRPr="00C12127">
        <w:rPr>
          <w:rFonts w:ascii="Times New Roman" w:hAnsi="Times New Roman" w:cs="Times New Roman"/>
          <w:sz w:val="24"/>
          <w:szCs w:val="24"/>
        </w:rPr>
        <w:t>1.</w:t>
      </w:r>
      <w:r w:rsidR="00573D28" w:rsidRPr="00C12127">
        <w:rPr>
          <w:rFonts w:ascii="Times New Roman" w:hAnsi="Times New Roman" w:cs="Times New Roman"/>
          <w:sz w:val="24"/>
          <w:szCs w:val="24"/>
        </w:rPr>
        <w:t xml:space="preserve"> Консультирование (разъяснения по вопросам, связанным с организацией и осуществлением </w:t>
      </w:r>
      <w:r w:rsidR="00282F52" w:rsidRPr="00C12127">
        <w:rPr>
          <w:rFonts w:ascii="Times New Roman" w:hAnsi="Times New Roman" w:cs="Times New Roman"/>
          <w:sz w:val="24"/>
          <w:szCs w:val="24"/>
        </w:rPr>
        <w:t>Муниципального контроля</w:t>
      </w:r>
      <w:r w:rsidR="00E04D1A" w:rsidRPr="00C12127">
        <w:rPr>
          <w:rFonts w:ascii="Times New Roman" w:hAnsi="Times New Roman" w:cs="Times New Roman"/>
          <w:sz w:val="24"/>
          <w:szCs w:val="24"/>
        </w:rPr>
        <w:t>) К</w:t>
      </w:r>
      <w:r w:rsidR="00573D28" w:rsidRPr="00C12127">
        <w:rPr>
          <w:rFonts w:ascii="Times New Roman" w:hAnsi="Times New Roman" w:cs="Times New Roman"/>
          <w:sz w:val="24"/>
          <w:szCs w:val="24"/>
        </w:rPr>
        <w:t xml:space="preserve">онтролируемых лиц </w:t>
      </w:r>
      <w:r w:rsidR="00EC40D8" w:rsidRPr="00C12127">
        <w:rPr>
          <w:rFonts w:ascii="Times New Roman" w:hAnsi="Times New Roman" w:cs="Times New Roman"/>
          <w:sz w:val="24"/>
          <w:szCs w:val="24"/>
        </w:rPr>
        <w:t>(их представителей)</w:t>
      </w:r>
      <w:r w:rsidR="00573D28" w:rsidRPr="00C12127">
        <w:rPr>
          <w:rFonts w:ascii="Times New Roman" w:hAnsi="Times New Roman" w:cs="Times New Roman"/>
          <w:sz w:val="24"/>
          <w:szCs w:val="24"/>
        </w:rPr>
        <w:t xml:space="preserve"> осуществляется Инспектором</w:t>
      </w:r>
      <w:r w:rsidR="004A4932" w:rsidRPr="00C12127">
        <w:rPr>
          <w:rFonts w:ascii="Times New Roman" w:hAnsi="Times New Roman" w:cs="Times New Roman"/>
          <w:sz w:val="24"/>
          <w:szCs w:val="24"/>
        </w:rPr>
        <w:t>, иными должностными лицами администрации муниципального образования «Светлогорский городской округ»</w:t>
      </w:r>
      <w:r w:rsidR="00573D28" w:rsidRPr="00C12127">
        <w:rPr>
          <w:rFonts w:ascii="Times New Roman" w:hAnsi="Times New Roman" w:cs="Times New Roman"/>
          <w:sz w:val="24"/>
          <w:szCs w:val="24"/>
        </w:rPr>
        <w:t xml:space="preserve"> по обращениям Контролируемых лиц и их представителей без взимания платы. </w:t>
      </w:r>
    </w:p>
    <w:p w:rsidR="00E878BB" w:rsidRPr="00C12127" w:rsidRDefault="00AE41C2"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4B2A3B" w:rsidRPr="00C12127">
        <w:rPr>
          <w:rFonts w:ascii="Times New Roman" w:hAnsi="Times New Roman" w:cs="Times New Roman"/>
          <w:sz w:val="24"/>
          <w:szCs w:val="24"/>
        </w:rPr>
        <w:t>.</w:t>
      </w:r>
      <w:r w:rsidR="00F86AFA" w:rsidRPr="004624BD">
        <w:rPr>
          <w:rFonts w:ascii="Times New Roman" w:hAnsi="Times New Roman" w:cs="Times New Roman"/>
          <w:sz w:val="24"/>
          <w:szCs w:val="24"/>
        </w:rPr>
        <w:t>10</w:t>
      </w:r>
      <w:r w:rsidR="004B2A3B" w:rsidRPr="00C12127">
        <w:rPr>
          <w:rFonts w:ascii="Times New Roman" w:hAnsi="Times New Roman" w:cs="Times New Roman"/>
          <w:sz w:val="24"/>
          <w:szCs w:val="24"/>
        </w:rPr>
        <w:t xml:space="preserve">.2. </w:t>
      </w:r>
      <w:r w:rsidR="00573D28" w:rsidRPr="00C12127">
        <w:rPr>
          <w:rFonts w:ascii="Times New Roman" w:hAnsi="Times New Roman" w:cs="Times New Roman"/>
          <w:sz w:val="24"/>
          <w:szCs w:val="24"/>
        </w:rPr>
        <w:t>Консультирование может осуществляться по телефону</w:t>
      </w:r>
      <w:r w:rsidR="00FB2B30" w:rsidRPr="00C12127">
        <w:rPr>
          <w:rFonts w:ascii="Times New Roman" w:hAnsi="Times New Roman" w:cs="Times New Roman"/>
          <w:sz w:val="24"/>
          <w:szCs w:val="24"/>
        </w:rPr>
        <w:t xml:space="preserve">, посредством </w:t>
      </w:r>
      <w:proofErr w:type="spellStart"/>
      <w:r w:rsidR="00FB2B30" w:rsidRPr="00C12127">
        <w:rPr>
          <w:rFonts w:ascii="Times New Roman" w:hAnsi="Times New Roman" w:cs="Times New Roman"/>
          <w:sz w:val="24"/>
          <w:szCs w:val="24"/>
        </w:rPr>
        <w:t>видео-конференц-связи</w:t>
      </w:r>
      <w:proofErr w:type="spellEnd"/>
      <w:r w:rsidR="00FB2B30" w:rsidRPr="00C12127">
        <w:rPr>
          <w:rFonts w:ascii="Times New Roman" w:hAnsi="Times New Roman" w:cs="Times New Roman"/>
          <w:sz w:val="24"/>
          <w:szCs w:val="24"/>
        </w:rPr>
        <w:t xml:space="preserve"> (при наличии технической возможности)</w:t>
      </w:r>
      <w:r w:rsidR="00573D28" w:rsidRPr="00C12127">
        <w:rPr>
          <w:rFonts w:ascii="Times New Roman" w:hAnsi="Times New Roman" w:cs="Times New Roman"/>
          <w:sz w:val="24"/>
          <w:szCs w:val="24"/>
        </w:rPr>
        <w:t xml:space="preserve"> либо в ходе проведения профилактич</w:t>
      </w:r>
      <w:r w:rsidR="00FB2B30" w:rsidRPr="00C12127">
        <w:rPr>
          <w:rFonts w:ascii="Times New Roman" w:hAnsi="Times New Roman" w:cs="Times New Roman"/>
          <w:sz w:val="24"/>
          <w:szCs w:val="24"/>
        </w:rPr>
        <w:t xml:space="preserve">еских мероприятий, контрольных </w:t>
      </w:r>
      <w:r w:rsidR="00573D28" w:rsidRPr="00C12127">
        <w:rPr>
          <w:rFonts w:ascii="Times New Roman" w:hAnsi="Times New Roman" w:cs="Times New Roman"/>
          <w:sz w:val="24"/>
          <w:szCs w:val="24"/>
        </w:rPr>
        <w:t xml:space="preserve">мероприятий. </w:t>
      </w:r>
    </w:p>
    <w:p w:rsidR="00573D28" w:rsidRPr="00C12127" w:rsidRDefault="004B2A3B"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К</w:t>
      </w:r>
      <w:r w:rsidR="00573D28" w:rsidRPr="00C12127">
        <w:rPr>
          <w:rFonts w:ascii="Times New Roman" w:hAnsi="Times New Roman" w:cs="Times New Roman"/>
          <w:sz w:val="24"/>
          <w:szCs w:val="24"/>
        </w:rPr>
        <w:t xml:space="preserve">онсультирование </w:t>
      </w:r>
      <w:r w:rsidR="00E82708" w:rsidRPr="00C12127">
        <w:rPr>
          <w:rFonts w:ascii="Times New Roman" w:hAnsi="Times New Roman" w:cs="Times New Roman"/>
          <w:sz w:val="24"/>
          <w:szCs w:val="24"/>
        </w:rPr>
        <w:t xml:space="preserve">также </w:t>
      </w:r>
      <w:r w:rsidR="00573D28" w:rsidRPr="00C12127">
        <w:rPr>
          <w:rFonts w:ascii="Times New Roman" w:hAnsi="Times New Roman" w:cs="Times New Roman"/>
          <w:sz w:val="24"/>
          <w:szCs w:val="24"/>
        </w:rPr>
        <w:t xml:space="preserve">может осуществляться на личном </w:t>
      </w:r>
      <w:proofErr w:type="gramStart"/>
      <w:r w:rsidR="00573D28" w:rsidRPr="00C12127">
        <w:rPr>
          <w:rFonts w:ascii="Times New Roman" w:hAnsi="Times New Roman" w:cs="Times New Roman"/>
          <w:sz w:val="24"/>
          <w:szCs w:val="24"/>
        </w:rPr>
        <w:t>приеме</w:t>
      </w:r>
      <w:proofErr w:type="gramEnd"/>
      <w:r w:rsidR="00573D28" w:rsidRPr="00C12127">
        <w:rPr>
          <w:rFonts w:ascii="Times New Roman" w:hAnsi="Times New Roman" w:cs="Times New Roman"/>
          <w:sz w:val="24"/>
          <w:szCs w:val="24"/>
        </w:rPr>
        <w:t xml:space="preserve"> главы администрации муниципального образования «Светлогорский городской округ».</w:t>
      </w:r>
    </w:p>
    <w:p w:rsidR="00AA5382" w:rsidRPr="00C12127" w:rsidRDefault="00AA5382"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F86AFA" w:rsidRPr="004624BD">
        <w:rPr>
          <w:rFonts w:ascii="Times New Roman" w:hAnsi="Times New Roman" w:cs="Times New Roman"/>
          <w:sz w:val="24"/>
          <w:szCs w:val="24"/>
        </w:rPr>
        <w:t>10</w:t>
      </w:r>
      <w:r w:rsidRPr="00C12127">
        <w:rPr>
          <w:rFonts w:ascii="Times New Roman" w:hAnsi="Times New Roman" w:cs="Times New Roman"/>
          <w:sz w:val="24"/>
          <w:szCs w:val="24"/>
        </w:rPr>
        <w:t xml:space="preserve">.3. Основанием для начала проведения консультирования является обращение Контролируемого лица (его представителя) по телефону, на личном </w:t>
      </w:r>
      <w:proofErr w:type="gramStart"/>
      <w:r w:rsidRPr="00C12127">
        <w:rPr>
          <w:rFonts w:ascii="Times New Roman" w:hAnsi="Times New Roman" w:cs="Times New Roman"/>
          <w:sz w:val="24"/>
          <w:szCs w:val="24"/>
        </w:rPr>
        <w:t>приеме</w:t>
      </w:r>
      <w:proofErr w:type="gramEnd"/>
      <w:r w:rsidRPr="00C12127">
        <w:rPr>
          <w:rFonts w:ascii="Times New Roman" w:hAnsi="Times New Roman" w:cs="Times New Roman"/>
          <w:sz w:val="24"/>
          <w:szCs w:val="24"/>
        </w:rPr>
        <w:t xml:space="preserve"> главы администрации муниципального образования «Светлогорский городской округ», посредством </w:t>
      </w:r>
      <w:proofErr w:type="spellStart"/>
      <w:r w:rsidRPr="00C12127">
        <w:rPr>
          <w:rFonts w:ascii="Times New Roman" w:hAnsi="Times New Roman" w:cs="Times New Roman"/>
          <w:sz w:val="24"/>
          <w:szCs w:val="24"/>
        </w:rPr>
        <w:t>видео-конференц-связи</w:t>
      </w:r>
      <w:proofErr w:type="spellEnd"/>
      <w:r w:rsidRPr="00C12127">
        <w:rPr>
          <w:rFonts w:ascii="Times New Roman" w:hAnsi="Times New Roman" w:cs="Times New Roman"/>
          <w:sz w:val="24"/>
          <w:szCs w:val="24"/>
        </w:rPr>
        <w:t xml:space="preserve"> (при наличии технической возможности) либо в ходе проведения профилактических мероприятий, контрольных мероприятий.</w:t>
      </w:r>
    </w:p>
    <w:p w:rsidR="00AA5382" w:rsidRPr="00C12127" w:rsidRDefault="00AA5382"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5.</w:t>
      </w:r>
      <w:r w:rsidR="00F86AFA" w:rsidRPr="004624BD">
        <w:rPr>
          <w:rFonts w:ascii="Times New Roman" w:hAnsi="Times New Roman" w:cs="Times New Roman"/>
          <w:sz w:val="24"/>
          <w:szCs w:val="24"/>
        </w:rPr>
        <w:t>10</w:t>
      </w:r>
      <w:r w:rsidRPr="00C12127">
        <w:rPr>
          <w:rFonts w:ascii="Times New Roman" w:hAnsi="Times New Roman" w:cs="Times New Roman"/>
          <w:sz w:val="24"/>
          <w:szCs w:val="24"/>
        </w:rPr>
        <w:t xml:space="preserve">.4. Консультирование осуществляется по следующим вопросам: </w:t>
      </w:r>
    </w:p>
    <w:p w:rsidR="00AA5382" w:rsidRPr="00C12127" w:rsidRDefault="00AA5382"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 xml:space="preserve">1) организация и осуществление Муниципального контроля; </w:t>
      </w:r>
    </w:p>
    <w:p w:rsidR="00AA5382" w:rsidRPr="00C12127" w:rsidRDefault="00AA5382"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 xml:space="preserve">2) порядок осуществления профилактических, контрольных мероприятий, установленных настоящим Положением; </w:t>
      </w:r>
    </w:p>
    <w:p w:rsidR="00AA5382" w:rsidRPr="00C12127" w:rsidRDefault="00AA5382"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 xml:space="preserve">3) содержание обязательных требований, оценка соблюдения которых осуществляется Контрольным органом в рамках Муниципального контроля; </w:t>
      </w:r>
    </w:p>
    <w:p w:rsidR="00AA5382" w:rsidRPr="00C12127" w:rsidRDefault="00AA5382"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 xml:space="preserve">4) порядок обжалования решений и действий (бездействия) должностных лиц, осуществляющих Муниципальный контроль. </w:t>
      </w:r>
    </w:p>
    <w:p w:rsidR="00AA5382" w:rsidRPr="00C12127" w:rsidRDefault="00AA5382"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5.</w:t>
      </w:r>
      <w:r w:rsidR="00F86AFA" w:rsidRPr="004624BD">
        <w:rPr>
          <w:rFonts w:ascii="Times New Roman" w:hAnsi="Times New Roman" w:cs="Times New Roman"/>
          <w:sz w:val="24"/>
          <w:szCs w:val="24"/>
        </w:rPr>
        <w:t>10</w:t>
      </w:r>
      <w:r w:rsidRPr="00C12127">
        <w:rPr>
          <w:rFonts w:ascii="Times New Roman" w:hAnsi="Times New Roman" w:cs="Times New Roman"/>
          <w:sz w:val="24"/>
          <w:szCs w:val="24"/>
        </w:rPr>
        <w:t>.5. Инспектор, иные должностные лица администрации муниципального образования «Светлогорский городской округ» выслушивают Контролируемое лицо (его представителя) и при необходимости уточняют у него характер и существо вопросов, за ответами на которые он обратился, и в доступной для восприятия форме консультируют.</w:t>
      </w:r>
    </w:p>
    <w:p w:rsidR="00AA5382" w:rsidRPr="00C12127" w:rsidRDefault="00AA5382"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F86AFA" w:rsidRPr="004624BD">
        <w:rPr>
          <w:rFonts w:ascii="Times New Roman" w:hAnsi="Times New Roman" w:cs="Times New Roman"/>
          <w:sz w:val="24"/>
          <w:szCs w:val="24"/>
        </w:rPr>
        <w:t>10</w:t>
      </w:r>
      <w:r w:rsidRPr="00C12127">
        <w:rPr>
          <w:rFonts w:ascii="Times New Roman" w:hAnsi="Times New Roman" w:cs="Times New Roman"/>
          <w:sz w:val="24"/>
          <w:szCs w:val="24"/>
        </w:rPr>
        <w:t xml:space="preserve">.6. </w:t>
      </w:r>
      <w:proofErr w:type="gramStart"/>
      <w:r w:rsidR="00891EC7" w:rsidRPr="00C12127">
        <w:rPr>
          <w:rFonts w:ascii="Times New Roman" w:hAnsi="Times New Roman" w:cs="Times New Roman"/>
          <w:sz w:val="24"/>
          <w:szCs w:val="24"/>
        </w:rPr>
        <w:t>При осуществлении устного консультирования Контролируемого лица (его представителя) Инспектор, иные должностные лица администрации муниципального образования «Светлогорский городской округ» используют федеральные законы, акты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законы и иные нормативные правовые акты Калининградской области, муниципальные нормативные правовые акты, а также разъяснения и комментарии официальных органов, регулирующих порядок по организации и</w:t>
      </w:r>
      <w:proofErr w:type="gramEnd"/>
      <w:r w:rsidR="00891EC7" w:rsidRPr="00C12127">
        <w:rPr>
          <w:rFonts w:ascii="Times New Roman" w:hAnsi="Times New Roman" w:cs="Times New Roman"/>
          <w:sz w:val="24"/>
          <w:szCs w:val="24"/>
        </w:rPr>
        <w:t xml:space="preserve"> осуществлению Муниципального контроля.</w:t>
      </w:r>
    </w:p>
    <w:p w:rsidR="00AA5382" w:rsidRPr="00C12127" w:rsidRDefault="00AA5382"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F86AFA" w:rsidRPr="004624BD">
        <w:rPr>
          <w:rFonts w:ascii="Times New Roman" w:hAnsi="Times New Roman" w:cs="Times New Roman"/>
          <w:sz w:val="24"/>
          <w:szCs w:val="24"/>
        </w:rPr>
        <w:t>10</w:t>
      </w:r>
      <w:r w:rsidRPr="00C12127">
        <w:rPr>
          <w:rFonts w:ascii="Times New Roman" w:hAnsi="Times New Roman" w:cs="Times New Roman"/>
          <w:sz w:val="24"/>
          <w:szCs w:val="24"/>
        </w:rPr>
        <w:t xml:space="preserve">.7. </w:t>
      </w:r>
      <w:r w:rsidR="00891EC7" w:rsidRPr="00C12127">
        <w:rPr>
          <w:rStyle w:val="pt-a0-000011"/>
          <w:rFonts w:ascii="Times New Roman" w:eastAsiaTheme="majorEastAsia" w:hAnsi="Times New Roman" w:cs="Times New Roman"/>
          <w:sz w:val="24"/>
          <w:szCs w:val="24"/>
          <w:lang w:eastAsia="ru-RU"/>
        </w:rPr>
        <w:t xml:space="preserve">При осуществлении консультирования </w:t>
      </w:r>
      <w:r w:rsidR="00891EC7" w:rsidRPr="00C12127">
        <w:rPr>
          <w:rFonts w:ascii="Times New Roman" w:hAnsi="Times New Roman" w:cs="Times New Roman"/>
          <w:sz w:val="24"/>
          <w:szCs w:val="24"/>
        </w:rPr>
        <w:t>Инспектор, иные должностные лица администрации муниципального образования «Светлогорский городской округ»</w:t>
      </w:r>
      <w:r w:rsidR="00891EC7" w:rsidRPr="00C12127">
        <w:rPr>
          <w:rStyle w:val="pt-a0-000011"/>
          <w:rFonts w:ascii="Times New Roman" w:eastAsiaTheme="majorEastAsia" w:hAnsi="Times New Roman" w:cs="Times New Roman"/>
          <w:sz w:val="24"/>
          <w:szCs w:val="24"/>
          <w:lang w:eastAsia="ru-RU"/>
        </w:rPr>
        <w:t xml:space="preserve"> обязаны соблюдать конфиденциальность информации, доступ к которой ограничен в соответствии с законодательством Российской Федерации.</w:t>
      </w:r>
    </w:p>
    <w:p w:rsidR="009B4C19" w:rsidRPr="00C12127" w:rsidRDefault="00AA5382" w:rsidP="00C12127">
      <w:pPr>
        <w:autoSpaceDE w:val="0"/>
        <w:autoSpaceDN w:val="0"/>
        <w:adjustRightInd w:val="0"/>
        <w:spacing w:after="0" w:line="240" w:lineRule="auto"/>
        <w:ind w:firstLine="708"/>
        <w:jc w:val="both"/>
        <w:rPr>
          <w:rStyle w:val="pt-a0-000011"/>
          <w:rFonts w:ascii="Times New Roman" w:eastAsiaTheme="majorEastAsia" w:hAnsi="Times New Roman" w:cs="Times New Roman"/>
          <w:sz w:val="24"/>
          <w:szCs w:val="24"/>
          <w:lang w:eastAsia="ru-RU"/>
        </w:rPr>
      </w:pPr>
      <w:r w:rsidRPr="00C12127">
        <w:rPr>
          <w:rFonts w:ascii="Times New Roman" w:hAnsi="Times New Roman" w:cs="Times New Roman"/>
          <w:sz w:val="24"/>
          <w:szCs w:val="24"/>
        </w:rPr>
        <w:t>5.</w:t>
      </w:r>
      <w:r w:rsidR="00F86AFA" w:rsidRPr="004624BD">
        <w:rPr>
          <w:rFonts w:ascii="Times New Roman" w:hAnsi="Times New Roman" w:cs="Times New Roman"/>
          <w:sz w:val="24"/>
          <w:szCs w:val="24"/>
        </w:rPr>
        <w:t>10</w:t>
      </w:r>
      <w:r w:rsidRPr="00C12127">
        <w:rPr>
          <w:rFonts w:ascii="Times New Roman" w:hAnsi="Times New Roman" w:cs="Times New Roman"/>
          <w:sz w:val="24"/>
          <w:szCs w:val="24"/>
        </w:rPr>
        <w:t xml:space="preserve">.8. </w:t>
      </w:r>
      <w:r w:rsidR="00891EC7" w:rsidRPr="00C12127">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00891EC7" w:rsidRPr="00C12127">
        <w:rPr>
          <w:rFonts w:ascii="Times New Roman" w:hAnsi="Times New Roman" w:cs="Times New Roman"/>
          <w:color w:val="000000"/>
          <w:sz w:val="24"/>
          <w:szCs w:val="24"/>
        </w:rPr>
        <w:t>должностных лиц Контрольного органа, иных участников контрольного мероприятия.</w:t>
      </w:r>
    </w:p>
    <w:p w:rsidR="00891EC7" w:rsidRPr="00C12127" w:rsidRDefault="009B4C19"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F86AFA" w:rsidRPr="004624BD">
        <w:rPr>
          <w:rFonts w:ascii="Times New Roman" w:hAnsi="Times New Roman" w:cs="Times New Roman"/>
          <w:sz w:val="24"/>
          <w:szCs w:val="24"/>
        </w:rPr>
        <w:t>10</w:t>
      </w:r>
      <w:r w:rsidRPr="00C12127">
        <w:rPr>
          <w:rFonts w:ascii="Times New Roman" w:hAnsi="Times New Roman" w:cs="Times New Roman"/>
          <w:sz w:val="24"/>
          <w:szCs w:val="24"/>
        </w:rPr>
        <w:t xml:space="preserve">.9. </w:t>
      </w:r>
      <w:r w:rsidR="00891EC7" w:rsidRPr="00C12127">
        <w:rPr>
          <w:rFonts w:ascii="Times New Roman" w:hAnsi="Times New Roman" w:cs="Times New Roman"/>
          <w:sz w:val="24"/>
          <w:szCs w:val="24"/>
        </w:rPr>
        <w:t>После получения Контролируемым лицом (его представителем) консультации Инспектор, иные должностные лица администрации муниципального образования «Светлогорский городской округ»:</w:t>
      </w:r>
    </w:p>
    <w:p w:rsidR="00891EC7" w:rsidRPr="00C12127" w:rsidRDefault="00891EC7" w:rsidP="00C1212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12127">
        <w:rPr>
          <w:rFonts w:ascii="Times New Roman" w:hAnsi="Times New Roman" w:cs="Times New Roman"/>
          <w:sz w:val="24"/>
          <w:szCs w:val="24"/>
        </w:rPr>
        <w:t>1) уточняют у Контролируемого лица (его представителя), удовлетворен ли он полнотой полученной консультации;</w:t>
      </w:r>
      <w:proofErr w:type="gramEnd"/>
    </w:p>
    <w:p w:rsidR="00891EC7" w:rsidRPr="00C12127" w:rsidRDefault="00891EC7" w:rsidP="00C1212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12127">
        <w:rPr>
          <w:rFonts w:ascii="Times New Roman" w:hAnsi="Times New Roman" w:cs="Times New Roman"/>
          <w:sz w:val="24"/>
          <w:szCs w:val="24"/>
        </w:rPr>
        <w:t xml:space="preserve">2) уточняют потребность Контролируемого лица (его представителя) в получении дополнительных сведений по вопросам соблюдения обязательных требований, </w:t>
      </w:r>
      <w:r w:rsidRPr="00C12127">
        <w:rPr>
          <w:rFonts w:ascii="Times New Roman" w:hAnsi="Times New Roman" w:cs="Times New Roman"/>
          <w:sz w:val="24"/>
          <w:szCs w:val="24"/>
        </w:rPr>
        <w:lastRenderedPageBreak/>
        <w:t>установленных Правилами благоустройства на территории муниципального образования «Светлогорский городской округ»,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rsidR="00891EC7" w:rsidRPr="00C12127" w:rsidRDefault="00891EC7" w:rsidP="00C12127">
      <w:pPr>
        <w:autoSpaceDE w:val="0"/>
        <w:autoSpaceDN w:val="0"/>
        <w:adjustRightInd w:val="0"/>
        <w:spacing w:after="0" w:line="240" w:lineRule="auto"/>
        <w:ind w:firstLine="539"/>
        <w:jc w:val="both"/>
        <w:rPr>
          <w:rFonts w:ascii="Times New Roman" w:hAnsi="Times New Roman" w:cs="Times New Roman"/>
          <w:sz w:val="24"/>
          <w:szCs w:val="24"/>
        </w:rPr>
      </w:pPr>
      <w:r w:rsidRPr="00C12127">
        <w:rPr>
          <w:rFonts w:ascii="Times New Roman" w:hAnsi="Times New Roman" w:cs="Times New Roman"/>
          <w:sz w:val="24"/>
          <w:szCs w:val="24"/>
        </w:rPr>
        <w:t xml:space="preserve">3) сообщают Контролируемому лицу (его представителю) о возможности получения дополнительной информации по вопросу соблюдения обязательных требований, </w:t>
      </w:r>
      <w:proofErr w:type="gramStart"/>
      <w:r w:rsidRPr="00C12127">
        <w:rPr>
          <w:rFonts w:ascii="Times New Roman" w:hAnsi="Times New Roman" w:cs="Times New Roman"/>
          <w:sz w:val="24"/>
          <w:szCs w:val="24"/>
        </w:rPr>
        <w:t>которая</w:t>
      </w:r>
      <w:proofErr w:type="gramEnd"/>
      <w:r w:rsidRPr="00C12127">
        <w:rPr>
          <w:rFonts w:ascii="Times New Roman" w:hAnsi="Times New Roman" w:cs="Times New Roman"/>
          <w:sz w:val="24"/>
          <w:szCs w:val="24"/>
        </w:rPr>
        <w:t xml:space="preserve"> 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2" w:history="1">
        <w:r w:rsidRPr="00C12127">
          <w:rPr>
            <w:rFonts w:ascii="Times New Roman" w:hAnsi="Times New Roman" w:cs="Times New Roman"/>
            <w:sz w:val="24"/>
            <w:szCs w:val="24"/>
          </w:rPr>
          <w:t>www.svetlogorsk39.ru</w:t>
        </w:r>
      </w:hyperlink>
      <w:r w:rsidRPr="00C12127">
        <w:rPr>
          <w:rFonts w:ascii="Times New Roman" w:hAnsi="Times New Roman" w:cs="Times New Roman"/>
          <w:sz w:val="24"/>
          <w:szCs w:val="24"/>
        </w:rPr>
        <w:t xml:space="preserve">, </w:t>
      </w:r>
      <w:r w:rsidRPr="00C12127">
        <w:rPr>
          <w:rFonts w:ascii="Times New Roman" w:hAnsi="Times New Roman" w:cs="Times New Roman"/>
          <w:sz w:val="24"/>
          <w:szCs w:val="24"/>
        </w:rPr>
        <w:br/>
        <w:t>в средствах массовой информации и в иных формах.</w:t>
      </w:r>
    </w:p>
    <w:p w:rsidR="00AA5382" w:rsidRPr="00C12127" w:rsidRDefault="009B4C19"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F86AFA" w:rsidRPr="004624BD">
        <w:rPr>
          <w:rFonts w:ascii="Times New Roman" w:hAnsi="Times New Roman" w:cs="Times New Roman"/>
          <w:sz w:val="24"/>
          <w:szCs w:val="24"/>
        </w:rPr>
        <w:t>10</w:t>
      </w:r>
      <w:r w:rsidRPr="00C12127">
        <w:rPr>
          <w:rFonts w:ascii="Times New Roman" w:hAnsi="Times New Roman" w:cs="Times New Roman"/>
          <w:sz w:val="24"/>
          <w:szCs w:val="24"/>
        </w:rPr>
        <w:t xml:space="preserve">.10. </w:t>
      </w:r>
      <w:proofErr w:type="gramStart"/>
      <w:r w:rsidR="00891EC7" w:rsidRPr="00C12127">
        <w:rPr>
          <w:rFonts w:ascii="Times New Roman" w:hAnsi="Times New Roman" w:cs="Times New Roman"/>
          <w:sz w:val="24"/>
          <w:szCs w:val="24"/>
        </w:rPr>
        <w:t>В случае если в ходе консультирования Контролируемым лицом (его представителем) поставлены вопросы, не предусмотренные подпунктом 5.</w:t>
      </w:r>
      <w:r w:rsidR="004A31DC">
        <w:rPr>
          <w:rFonts w:ascii="Times New Roman" w:hAnsi="Times New Roman" w:cs="Times New Roman"/>
          <w:sz w:val="24"/>
          <w:szCs w:val="24"/>
        </w:rPr>
        <w:t>10</w:t>
      </w:r>
      <w:r w:rsidR="00891EC7" w:rsidRPr="00C12127">
        <w:rPr>
          <w:rFonts w:ascii="Times New Roman" w:hAnsi="Times New Roman" w:cs="Times New Roman"/>
          <w:sz w:val="24"/>
          <w:szCs w:val="24"/>
        </w:rPr>
        <w:t>.4, Инспектор, иные должностные лица администрации муниципального образования «Светлогорский городской округ» информируют Контролируемое лицо (его представителя) о невозможности получения консультации, после чего подробно и в вежливой форме дают разъяснения, куда и в каком порядке следует обратиться.</w:t>
      </w:r>
      <w:proofErr w:type="gramEnd"/>
    </w:p>
    <w:p w:rsidR="00AA5382" w:rsidRPr="00C12127" w:rsidRDefault="009B4C19"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F86AFA" w:rsidRPr="004624BD">
        <w:rPr>
          <w:rFonts w:ascii="Times New Roman" w:hAnsi="Times New Roman" w:cs="Times New Roman"/>
          <w:sz w:val="24"/>
          <w:szCs w:val="24"/>
        </w:rPr>
        <w:t>10</w:t>
      </w:r>
      <w:r w:rsidRPr="00C12127">
        <w:rPr>
          <w:rFonts w:ascii="Times New Roman" w:hAnsi="Times New Roman" w:cs="Times New Roman"/>
          <w:sz w:val="24"/>
          <w:szCs w:val="24"/>
        </w:rPr>
        <w:t>.11</w:t>
      </w:r>
      <w:r w:rsidR="00AA5382" w:rsidRPr="00C12127">
        <w:rPr>
          <w:rFonts w:ascii="Times New Roman" w:hAnsi="Times New Roman" w:cs="Times New Roman"/>
          <w:sz w:val="24"/>
          <w:szCs w:val="24"/>
        </w:rPr>
        <w:t xml:space="preserve">. </w:t>
      </w:r>
      <w:proofErr w:type="gramStart"/>
      <w:r w:rsidR="00891EC7" w:rsidRPr="00C12127">
        <w:rPr>
          <w:rFonts w:ascii="Times New Roman" w:hAnsi="Times New Roman" w:cs="Times New Roman"/>
          <w:sz w:val="24"/>
          <w:szCs w:val="24"/>
        </w:rPr>
        <w:t xml:space="preserve">В случае если Контролируемое лицо (его представитель) выражает потребность в получении дополнительных сведений по вопросам соблюдения обязательных требований, которые не могут быть объективно рассмотрены непосредственно в процессе телефонного разговора, на личном приеме главы администрации </w:t>
      </w:r>
      <w:r w:rsidR="00891EC7" w:rsidRPr="00C12127">
        <w:rPr>
          <w:rFonts w:ascii="Times New Roman" w:hAnsi="Times New Roman" w:cs="Times New Roman"/>
          <w:color w:val="000000"/>
          <w:sz w:val="24"/>
          <w:szCs w:val="24"/>
        </w:rPr>
        <w:t xml:space="preserve">муниципального образования «Светлогорский городской округ», посредством </w:t>
      </w:r>
      <w:proofErr w:type="spellStart"/>
      <w:r w:rsidR="00891EC7" w:rsidRPr="00C12127">
        <w:rPr>
          <w:rFonts w:ascii="Times New Roman" w:hAnsi="Times New Roman" w:cs="Times New Roman"/>
          <w:color w:val="000000"/>
          <w:sz w:val="24"/>
          <w:szCs w:val="24"/>
        </w:rPr>
        <w:t>видео-конференц-связи</w:t>
      </w:r>
      <w:proofErr w:type="spellEnd"/>
      <w:r w:rsidR="00891EC7" w:rsidRPr="00C12127">
        <w:rPr>
          <w:rFonts w:ascii="Times New Roman" w:hAnsi="Times New Roman" w:cs="Times New Roman"/>
          <w:color w:val="000000"/>
          <w:sz w:val="24"/>
          <w:szCs w:val="24"/>
        </w:rPr>
        <w:t xml:space="preserve"> (при наличии технической возможности) либо в ходе проведения профилактических мероприятий, контрольных мероприятий, вследствие их специфичности, Инспектор, иные должностные лица</w:t>
      </w:r>
      <w:proofErr w:type="gramEnd"/>
      <w:r w:rsidR="00891EC7" w:rsidRPr="00C12127">
        <w:rPr>
          <w:rFonts w:ascii="Times New Roman" w:hAnsi="Times New Roman" w:cs="Times New Roman"/>
          <w:color w:val="000000"/>
          <w:sz w:val="24"/>
          <w:szCs w:val="24"/>
        </w:rPr>
        <w:t xml:space="preserve"> администрации муниципального образования «Светлогорский городской округ» предлагают Контролируемому лицу (его представителю) заполнить заявление, указав в </w:t>
      </w:r>
      <w:proofErr w:type="gramStart"/>
      <w:r w:rsidR="00891EC7" w:rsidRPr="00C12127">
        <w:rPr>
          <w:rFonts w:ascii="Times New Roman" w:hAnsi="Times New Roman" w:cs="Times New Roman"/>
          <w:color w:val="000000"/>
          <w:sz w:val="24"/>
          <w:szCs w:val="24"/>
        </w:rPr>
        <w:t>нем</w:t>
      </w:r>
      <w:proofErr w:type="gramEnd"/>
      <w:r w:rsidR="00891EC7" w:rsidRPr="00C12127">
        <w:rPr>
          <w:rFonts w:ascii="Times New Roman" w:hAnsi="Times New Roman" w:cs="Times New Roman"/>
          <w:color w:val="000000"/>
          <w:sz w:val="24"/>
          <w:szCs w:val="24"/>
        </w:rPr>
        <w:t xml:space="preserve"> способ получения указанных сведений.</w:t>
      </w:r>
    </w:p>
    <w:p w:rsidR="00AA5382" w:rsidRPr="00C12127" w:rsidRDefault="009B4C19" w:rsidP="00C1212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12127">
        <w:rPr>
          <w:rFonts w:ascii="Times New Roman" w:hAnsi="Times New Roman" w:cs="Times New Roman"/>
          <w:sz w:val="24"/>
          <w:szCs w:val="24"/>
        </w:rPr>
        <w:t>5.</w:t>
      </w:r>
      <w:r w:rsidR="00F86AFA" w:rsidRPr="004624BD">
        <w:rPr>
          <w:rFonts w:ascii="Times New Roman" w:hAnsi="Times New Roman" w:cs="Times New Roman"/>
          <w:sz w:val="24"/>
          <w:szCs w:val="24"/>
        </w:rPr>
        <w:t>10</w:t>
      </w:r>
      <w:r w:rsidRPr="00C12127">
        <w:rPr>
          <w:rFonts w:ascii="Times New Roman" w:hAnsi="Times New Roman" w:cs="Times New Roman"/>
          <w:sz w:val="24"/>
          <w:szCs w:val="24"/>
        </w:rPr>
        <w:t>.12</w:t>
      </w:r>
      <w:r w:rsidR="00AA5382" w:rsidRPr="00C12127">
        <w:rPr>
          <w:rFonts w:ascii="Times New Roman" w:hAnsi="Times New Roman" w:cs="Times New Roman"/>
          <w:sz w:val="24"/>
          <w:szCs w:val="24"/>
        </w:rPr>
        <w:t xml:space="preserve">. </w:t>
      </w:r>
      <w:r w:rsidR="00891EC7" w:rsidRPr="00C12127">
        <w:rPr>
          <w:rFonts w:ascii="Times New Roman" w:hAnsi="Times New Roman" w:cs="Times New Roman"/>
          <w:color w:val="000000"/>
          <w:sz w:val="24"/>
          <w:szCs w:val="24"/>
        </w:rPr>
        <w:t xml:space="preserve">Регистрация заявления и контроль за его исполнением осуществляется в </w:t>
      </w:r>
      <w:proofErr w:type="gramStart"/>
      <w:r w:rsidR="00891EC7" w:rsidRPr="00C12127">
        <w:rPr>
          <w:rFonts w:ascii="Times New Roman" w:hAnsi="Times New Roman" w:cs="Times New Roman"/>
          <w:color w:val="000000"/>
          <w:sz w:val="24"/>
          <w:szCs w:val="24"/>
        </w:rPr>
        <w:t>порядке</w:t>
      </w:r>
      <w:proofErr w:type="gramEnd"/>
      <w:r w:rsidR="00891EC7" w:rsidRPr="00C12127">
        <w:rPr>
          <w:rFonts w:ascii="Times New Roman" w:hAnsi="Times New Roman" w:cs="Times New Roman"/>
          <w:color w:val="000000"/>
          <w:sz w:val="24"/>
          <w:szCs w:val="24"/>
        </w:rPr>
        <w:t>, установленном муниципальным правовым актом администрации городского округа «Светлогорский городской округ».</w:t>
      </w:r>
    </w:p>
    <w:p w:rsidR="00AA5382" w:rsidRPr="00C12127" w:rsidRDefault="00AA5382" w:rsidP="00C12127">
      <w:pPr>
        <w:spacing w:after="0" w:line="240" w:lineRule="auto"/>
        <w:ind w:firstLine="709"/>
        <w:jc w:val="both"/>
        <w:outlineLvl w:val="1"/>
        <w:rPr>
          <w:rFonts w:ascii="Times New Roman" w:hAnsi="Times New Roman" w:cs="Times New Roman"/>
          <w:color w:val="000000"/>
          <w:sz w:val="24"/>
          <w:szCs w:val="24"/>
        </w:rPr>
      </w:pPr>
      <w:r w:rsidRPr="00C12127">
        <w:rPr>
          <w:rFonts w:ascii="Times New Roman" w:hAnsi="Times New Roman" w:cs="Times New Roman"/>
          <w:color w:val="000000"/>
          <w:sz w:val="24"/>
          <w:szCs w:val="24"/>
        </w:rPr>
        <w:t>5.</w:t>
      </w:r>
      <w:r w:rsidR="00F86AFA" w:rsidRPr="004624BD">
        <w:rPr>
          <w:rFonts w:ascii="Times New Roman" w:hAnsi="Times New Roman" w:cs="Times New Roman"/>
          <w:color w:val="000000"/>
          <w:sz w:val="24"/>
          <w:szCs w:val="24"/>
        </w:rPr>
        <w:t>10</w:t>
      </w:r>
      <w:r w:rsidRPr="00C12127">
        <w:rPr>
          <w:rFonts w:ascii="Times New Roman" w:hAnsi="Times New Roman" w:cs="Times New Roman"/>
          <w:color w:val="000000"/>
          <w:sz w:val="24"/>
          <w:szCs w:val="24"/>
        </w:rPr>
        <w:t>.1</w:t>
      </w:r>
      <w:r w:rsidR="009B4C19" w:rsidRPr="00C12127">
        <w:rPr>
          <w:rFonts w:ascii="Times New Roman" w:hAnsi="Times New Roman" w:cs="Times New Roman"/>
          <w:color w:val="000000"/>
          <w:sz w:val="24"/>
          <w:szCs w:val="24"/>
        </w:rPr>
        <w:t>3</w:t>
      </w:r>
      <w:r w:rsidRPr="00C12127">
        <w:rPr>
          <w:rFonts w:ascii="Times New Roman" w:hAnsi="Times New Roman" w:cs="Times New Roman"/>
          <w:color w:val="000000"/>
          <w:sz w:val="24"/>
          <w:szCs w:val="24"/>
        </w:rPr>
        <w:t xml:space="preserve">. </w:t>
      </w:r>
      <w:r w:rsidR="00891EC7" w:rsidRPr="00C12127">
        <w:rPr>
          <w:rFonts w:ascii="Times New Roman" w:hAnsi="Times New Roman" w:cs="Times New Roman"/>
          <w:color w:val="000000"/>
          <w:sz w:val="24"/>
          <w:szCs w:val="24"/>
        </w:rPr>
        <w:t xml:space="preserve">Ответ по результатам рассмотрения заявления направляется Контролируемому лицу (его представителю) в сроки, установленные Федеральным </w:t>
      </w:r>
      <w:hyperlink r:id="rId13" w:history="1">
        <w:r w:rsidR="00891EC7" w:rsidRPr="00C12127">
          <w:rPr>
            <w:rFonts w:ascii="Times New Roman" w:hAnsi="Times New Roman" w:cs="Times New Roman"/>
            <w:color w:val="000000"/>
            <w:sz w:val="24"/>
            <w:szCs w:val="24"/>
          </w:rPr>
          <w:t>законом</w:t>
        </w:r>
      </w:hyperlink>
      <w:r w:rsidR="00891EC7" w:rsidRPr="00C12127">
        <w:rPr>
          <w:rFonts w:ascii="Times New Roman" w:hAnsi="Times New Roman" w:cs="Times New Roman"/>
          <w:color w:val="000000"/>
          <w:sz w:val="24"/>
          <w:szCs w:val="24"/>
        </w:rPr>
        <w:t xml:space="preserve"> от 02.05.2006 № 59-ФЗ «О порядке рассмотрения обращений граждан Российской Федерации».</w:t>
      </w:r>
    </w:p>
    <w:p w:rsidR="00AA5382" w:rsidRPr="00C12127" w:rsidRDefault="00AA5382" w:rsidP="00C12127">
      <w:pPr>
        <w:pStyle w:val="ConsPlusNormal"/>
        <w:ind w:firstLine="709"/>
        <w:jc w:val="both"/>
        <w:rPr>
          <w:rFonts w:ascii="Times New Roman" w:eastAsiaTheme="minorHAnsi" w:hAnsi="Times New Roman" w:cs="Times New Roman"/>
          <w:color w:val="000000"/>
          <w:sz w:val="24"/>
          <w:szCs w:val="24"/>
          <w:lang w:eastAsia="en-US"/>
        </w:rPr>
      </w:pPr>
      <w:r w:rsidRPr="00C12127">
        <w:rPr>
          <w:rFonts w:ascii="Times New Roman" w:eastAsiaTheme="minorHAnsi" w:hAnsi="Times New Roman" w:cs="Times New Roman"/>
          <w:color w:val="000000"/>
          <w:sz w:val="24"/>
          <w:szCs w:val="24"/>
          <w:lang w:eastAsia="en-US"/>
        </w:rPr>
        <w:t>5.</w:t>
      </w:r>
      <w:r w:rsidR="00F86AFA" w:rsidRPr="004624BD">
        <w:rPr>
          <w:rFonts w:ascii="Times New Roman" w:eastAsiaTheme="minorHAnsi" w:hAnsi="Times New Roman" w:cs="Times New Roman"/>
          <w:color w:val="000000"/>
          <w:sz w:val="24"/>
          <w:szCs w:val="24"/>
          <w:lang w:eastAsia="en-US"/>
        </w:rPr>
        <w:t>10</w:t>
      </w:r>
      <w:r w:rsidRPr="00C12127">
        <w:rPr>
          <w:rFonts w:ascii="Times New Roman" w:eastAsiaTheme="minorHAnsi" w:hAnsi="Times New Roman" w:cs="Times New Roman"/>
          <w:color w:val="000000"/>
          <w:sz w:val="24"/>
          <w:szCs w:val="24"/>
          <w:lang w:eastAsia="en-US"/>
        </w:rPr>
        <w:t>.1</w:t>
      </w:r>
      <w:r w:rsidR="009B4C19" w:rsidRPr="00C12127">
        <w:rPr>
          <w:rFonts w:ascii="Times New Roman" w:eastAsiaTheme="minorHAnsi" w:hAnsi="Times New Roman" w:cs="Times New Roman"/>
          <w:color w:val="000000"/>
          <w:sz w:val="24"/>
          <w:szCs w:val="24"/>
          <w:lang w:eastAsia="en-US"/>
        </w:rPr>
        <w:t>4</w:t>
      </w:r>
      <w:r w:rsidRPr="00C12127">
        <w:rPr>
          <w:rFonts w:ascii="Times New Roman" w:eastAsiaTheme="minorHAnsi" w:hAnsi="Times New Roman" w:cs="Times New Roman"/>
          <w:color w:val="000000"/>
          <w:sz w:val="24"/>
          <w:szCs w:val="24"/>
          <w:lang w:eastAsia="en-US"/>
        </w:rPr>
        <w:t xml:space="preserve">. </w:t>
      </w:r>
      <w:r w:rsidR="00891EC7" w:rsidRPr="00C12127">
        <w:rPr>
          <w:rFonts w:ascii="Times New Roman" w:hAnsi="Times New Roman" w:cs="Times New Roman"/>
          <w:color w:val="000000"/>
          <w:sz w:val="24"/>
          <w:szCs w:val="24"/>
        </w:rPr>
        <w:t>Информация, ставшая известной Инспектору, иным должностным лицам администрации муниципального образования «Светлогорский городской округ»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87724C" w:rsidRPr="00C12127" w:rsidRDefault="002745C8" w:rsidP="00C1212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12127">
        <w:rPr>
          <w:rFonts w:ascii="Times New Roman" w:hAnsi="Times New Roman" w:cs="Times New Roman"/>
          <w:color w:val="000000"/>
          <w:sz w:val="24"/>
          <w:szCs w:val="24"/>
        </w:rPr>
        <w:t>5.</w:t>
      </w:r>
      <w:r w:rsidR="00F86AFA" w:rsidRPr="004624BD">
        <w:rPr>
          <w:rFonts w:ascii="Times New Roman" w:hAnsi="Times New Roman" w:cs="Times New Roman"/>
          <w:color w:val="000000"/>
          <w:sz w:val="24"/>
          <w:szCs w:val="24"/>
        </w:rPr>
        <w:t>10</w:t>
      </w:r>
      <w:r w:rsidRPr="00C12127">
        <w:rPr>
          <w:rFonts w:ascii="Times New Roman" w:hAnsi="Times New Roman" w:cs="Times New Roman"/>
          <w:color w:val="000000"/>
          <w:sz w:val="24"/>
          <w:szCs w:val="24"/>
        </w:rPr>
        <w:t>.</w:t>
      </w:r>
      <w:r w:rsidR="00AA5382" w:rsidRPr="00C12127">
        <w:rPr>
          <w:rFonts w:ascii="Times New Roman" w:hAnsi="Times New Roman" w:cs="Times New Roman"/>
          <w:color w:val="000000"/>
          <w:sz w:val="24"/>
          <w:szCs w:val="24"/>
        </w:rPr>
        <w:t>1</w:t>
      </w:r>
      <w:r w:rsidR="009B4C19" w:rsidRPr="00C12127">
        <w:rPr>
          <w:rFonts w:ascii="Times New Roman" w:hAnsi="Times New Roman" w:cs="Times New Roman"/>
          <w:color w:val="000000"/>
          <w:sz w:val="24"/>
          <w:szCs w:val="24"/>
        </w:rPr>
        <w:t>5</w:t>
      </w:r>
      <w:r w:rsidRPr="00C12127">
        <w:rPr>
          <w:rFonts w:ascii="Times New Roman" w:hAnsi="Times New Roman" w:cs="Times New Roman"/>
          <w:color w:val="000000"/>
          <w:sz w:val="24"/>
          <w:szCs w:val="24"/>
        </w:rPr>
        <w:t>.</w:t>
      </w:r>
      <w:r w:rsidR="009B4C19" w:rsidRPr="00C12127">
        <w:rPr>
          <w:rFonts w:ascii="Times New Roman" w:hAnsi="Times New Roman" w:cs="Times New Roman"/>
          <w:color w:val="000000"/>
          <w:sz w:val="24"/>
          <w:szCs w:val="24"/>
        </w:rPr>
        <w:t xml:space="preserve"> </w:t>
      </w:r>
      <w:r w:rsidR="00891EC7" w:rsidRPr="00C12127">
        <w:rPr>
          <w:rFonts w:ascii="Times New Roman" w:hAnsi="Times New Roman" w:cs="Times New Roman"/>
          <w:color w:val="000000"/>
          <w:sz w:val="24"/>
          <w:szCs w:val="24"/>
        </w:rPr>
        <w:t xml:space="preserve">Учет проведенных консультирований обеспечивается в </w:t>
      </w:r>
      <w:proofErr w:type="gramStart"/>
      <w:r w:rsidR="00891EC7" w:rsidRPr="00C12127">
        <w:rPr>
          <w:rFonts w:ascii="Times New Roman" w:hAnsi="Times New Roman" w:cs="Times New Roman"/>
          <w:color w:val="000000"/>
          <w:sz w:val="24"/>
          <w:szCs w:val="24"/>
        </w:rPr>
        <w:t>соответствии</w:t>
      </w:r>
      <w:proofErr w:type="gramEnd"/>
      <w:r w:rsidR="00891EC7" w:rsidRPr="00C12127">
        <w:rPr>
          <w:rFonts w:ascii="Times New Roman" w:hAnsi="Times New Roman" w:cs="Times New Roman"/>
          <w:color w:val="000000"/>
          <w:sz w:val="24"/>
          <w:szCs w:val="24"/>
        </w:rPr>
        <w:t xml:space="preserve">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p w:rsidR="00710410" w:rsidRPr="00C12127" w:rsidRDefault="00AE41C2" w:rsidP="00C1212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12127">
        <w:rPr>
          <w:rFonts w:ascii="Times New Roman" w:hAnsi="Times New Roman" w:cs="Times New Roman"/>
          <w:color w:val="000000"/>
          <w:sz w:val="24"/>
          <w:szCs w:val="24"/>
        </w:rPr>
        <w:t>5</w:t>
      </w:r>
      <w:r w:rsidR="00AC1F50" w:rsidRPr="00C12127">
        <w:rPr>
          <w:rFonts w:ascii="Times New Roman" w:hAnsi="Times New Roman" w:cs="Times New Roman"/>
          <w:color w:val="000000"/>
          <w:sz w:val="24"/>
          <w:szCs w:val="24"/>
        </w:rPr>
        <w:t>.</w:t>
      </w:r>
      <w:r w:rsidR="00F86AFA" w:rsidRPr="004624BD">
        <w:rPr>
          <w:rFonts w:ascii="Times New Roman" w:hAnsi="Times New Roman" w:cs="Times New Roman"/>
          <w:color w:val="000000"/>
          <w:sz w:val="24"/>
          <w:szCs w:val="24"/>
        </w:rPr>
        <w:t>10</w:t>
      </w:r>
      <w:r w:rsidR="00F86AFA">
        <w:rPr>
          <w:rFonts w:ascii="Times New Roman" w:hAnsi="Times New Roman" w:cs="Times New Roman"/>
          <w:color w:val="000000"/>
          <w:sz w:val="24"/>
          <w:szCs w:val="24"/>
        </w:rPr>
        <w:t>.</w:t>
      </w:r>
      <w:r w:rsidR="002745C8" w:rsidRPr="00C12127">
        <w:rPr>
          <w:rFonts w:ascii="Times New Roman" w:hAnsi="Times New Roman" w:cs="Times New Roman"/>
          <w:color w:val="000000"/>
          <w:sz w:val="24"/>
          <w:szCs w:val="24"/>
        </w:rPr>
        <w:t>1</w:t>
      </w:r>
      <w:r w:rsidR="009B4C19" w:rsidRPr="00C12127">
        <w:rPr>
          <w:rFonts w:ascii="Times New Roman" w:hAnsi="Times New Roman" w:cs="Times New Roman"/>
          <w:color w:val="000000"/>
          <w:sz w:val="24"/>
          <w:szCs w:val="24"/>
        </w:rPr>
        <w:t>6</w:t>
      </w:r>
      <w:r w:rsidR="00AC1F50" w:rsidRPr="00C12127">
        <w:rPr>
          <w:rFonts w:ascii="Times New Roman" w:hAnsi="Times New Roman" w:cs="Times New Roman"/>
          <w:color w:val="000000"/>
          <w:sz w:val="24"/>
          <w:szCs w:val="24"/>
        </w:rPr>
        <w:t xml:space="preserve">. </w:t>
      </w:r>
      <w:proofErr w:type="gramStart"/>
      <w:r w:rsidR="00891EC7" w:rsidRPr="00C12127">
        <w:rPr>
          <w:rFonts w:ascii="Times New Roman" w:hAnsi="Times New Roman" w:cs="Times New Roman"/>
          <w:color w:val="000000"/>
          <w:sz w:val="24"/>
          <w:szCs w:val="24"/>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w:t>
      </w:r>
      <w:r w:rsidR="00891EC7" w:rsidRPr="00C12127">
        <w:rPr>
          <w:rFonts w:ascii="Times New Roman" w:hAnsi="Times New Roman" w:cs="Times New Roman"/>
          <w:sz w:val="24"/>
          <w:szCs w:val="24"/>
        </w:rPr>
        <w:t xml:space="preserve">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4" w:history="1">
        <w:r w:rsidR="00891EC7" w:rsidRPr="00C12127">
          <w:rPr>
            <w:rFonts w:ascii="Times New Roman" w:hAnsi="Times New Roman" w:cs="Times New Roman"/>
            <w:sz w:val="24"/>
            <w:szCs w:val="24"/>
          </w:rPr>
          <w:t>www.svetlogorsk39.ru</w:t>
        </w:r>
      </w:hyperlink>
      <w:r w:rsidR="00891EC7" w:rsidRPr="00C12127">
        <w:rPr>
          <w:rFonts w:ascii="Times New Roman" w:hAnsi="Times New Roman" w:cs="Times New Roman"/>
          <w:color w:val="000000"/>
          <w:sz w:val="24"/>
          <w:szCs w:val="24"/>
        </w:rPr>
        <w:t xml:space="preserve"> письменного разъяснения, подписанного уполномоченным должностным лицом, без указания в таком разъяснении</w:t>
      </w:r>
      <w:proofErr w:type="gramEnd"/>
      <w:r w:rsidR="00891EC7" w:rsidRPr="00C12127">
        <w:rPr>
          <w:rFonts w:ascii="Times New Roman" w:hAnsi="Times New Roman" w:cs="Times New Roman"/>
          <w:color w:val="000000"/>
          <w:sz w:val="24"/>
          <w:szCs w:val="24"/>
        </w:rPr>
        <w:t xml:space="preserve"> сведений, отнесенных к категории ограниченного доступа.</w:t>
      </w:r>
    </w:p>
    <w:p w:rsidR="003E659B" w:rsidRPr="00C12127" w:rsidRDefault="003E659B" w:rsidP="00C12127">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AC1F50" w:rsidRPr="00C12127" w:rsidRDefault="00AE41C2" w:rsidP="00C12127">
      <w:pPr>
        <w:autoSpaceDE w:val="0"/>
        <w:autoSpaceDN w:val="0"/>
        <w:adjustRightInd w:val="0"/>
        <w:spacing w:after="0" w:line="240" w:lineRule="auto"/>
        <w:jc w:val="center"/>
        <w:rPr>
          <w:rFonts w:ascii="Times New Roman" w:hAnsi="Times New Roman" w:cs="Times New Roman"/>
          <w:color w:val="000000"/>
          <w:sz w:val="24"/>
          <w:szCs w:val="24"/>
        </w:rPr>
      </w:pPr>
      <w:r w:rsidRPr="00C12127">
        <w:rPr>
          <w:rFonts w:ascii="Times New Roman" w:hAnsi="Times New Roman" w:cs="Times New Roman"/>
          <w:color w:val="000000"/>
          <w:sz w:val="24"/>
          <w:szCs w:val="24"/>
        </w:rPr>
        <w:t>5</w:t>
      </w:r>
      <w:r w:rsidR="00AC1F50" w:rsidRPr="00C12127">
        <w:rPr>
          <w:rFonts w:ascii="Times New Roman" w:hAnsi="Times New Roman" w:cs="Times New Roman"/>
          <w:color w:val="000000"/>
          <w:sz w:val="24"/>
          <w:szCs w:val="24"/>
        </w:rPr>
        <w:t>.</w:t>
      </w:r>
      <w:r w:rsidRPr="00C12127">
        <w:rPr>
          <w:rFonts w:ascii="Times New Roman" w:hAnsi="Times New Roman" w:cs="Times New Roman"/>
          <w:color w:val="000000"/>
          <w:sz w:val="24"/>
          <w:szCs w:val="24"/>
        </w:rPr>
        <w:t>1</w:t>
      </w:r>
      <w:r w:rsidR="00F86AFA">
        <w:rPr>
          <w:rFonts w:ascii="Times New Roman" w:hAnsi="Times New Roman" w:cs="Times New Roman"/>
          <w:color w:val="000000"/>
          <w:sz w:val="24"/>
          <w:szCs w:val="24"/>
        </w:rPr>
        <w:t>1</w:t>
      </w:r>
      <w:r w:rsidR="00AC1F50" w:rsidRPr="00C12127">
        <w:rPr>
          <w:rFonts w:ascii="Times New Roman" w:hAnsi="Times New Roman" w:cs="Times New Roman"/>
          <w:color w:val="000000"/>
          <w:sz w:val="24"/>
          <w:szCs w:val="24"/>
        </w:rPr>
        <w:t>. Профилактический визит</w:t>
      </w:r>
    </w:p>
    <w:p w:rsidR="00AC1F50" w:rsidRPr="00C12127" w:rsidRDefault="00AC1F50" w:rsidP="00C12127">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8779B1" w:rsidRPr="00C12127" w:rsidRDefault="00AE41C2" w:rsidP="00C12127">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color w:val="000000"/>
          <w:sz w:val="24"/>
          <w:szCs w:val="24"/>
        </w:rPr>
        <w:lastRenderedPageBreak/>
        <w:t>5.1</w:t>
      </w:r>
      <w:r w:rsidR="00F86AFA">
        <w:rPr>
          <w:rFonts w:ascii="Times New Roman" w:hAnsi="Times New Roman" w:cs="Times New Roman"/>
          <w:color w:val="000000"/>
          <w:sz w:val="24"/>
          <w:szCs w:val="24"/>
        </w:rPr>
        <w:t>1</w:t>
      </w:r>
      <w:r w:rsidRPr="00C12127">
        <w:rPr>
          <w:rFonts w:ascii="Times New Roman" w:hAnsi="Times New Roman" w:cs="Times New Roman"/>
          <w:color w:val="000000"/>
          <w:sz w:val="24"/>
          <w:szCs w:val="24"/>
        </w:rPr>
        <w:t>.1.</w:t>
      </w:r>
      <w:r w:rsidR="009914EC" w:rsidRPr="00C12127">
        <w:rPr>
          <w:rFonts w:ascii="Times New Roman" w:hAnsi="Times New Roman" w:cs="Times New Roman"/>
          <w:color w:val="000000"/>
          <w:sz w:val="24"/>
          <w:szCs w:val="24"/>
        </w:rPr>
        <w:t xml:space="preserve"> </w:t>
      </w:r>
      <w:r w:rsidR="00573D28" w:rsidRPr="00C12127">
        <w:rPr>
          <w:rFonts w:ascii="Times New Roman" w:hAnsi="Times New Roman" w:cs="Times New Roman"/>
          <w:color w:val="000000"/>
          <w:sz w:val="24"/>
          <w:szCs w:val="24"/>
        </w:rPr>
        <w:t>Профилактический визит</w:t>
      </w:r>
      <w:r w:rsidR="00B100E6" w:rsidRPr="00C12127">
        <w:rPr>
          <w:rFonts w:ascii="Times New Roman" w:hAnsi="Times New Roman" w:cs="Times New Roman"/>
          <w:color w:val="000000"/>
          <w:sz w:val="24"/>
          <w:szCs w:val="24"/>
        </w:rPr>
        <w:t xml:space="preserve">, а также обязательный профилактический визит </w:t>
      </w:r>
      <w:r w:rsidR="00573D28" w:rsidRPr="00C12127">
        <w:rPr>
          <w:rFonts w:ascii="Times New Roman" w:hAnsi="Times New Roman" w:cs="Times New Roman"/>
          <w:color w:val="000000"/>
          <w:sz w:val="24"/>
          <w:szCs w:val="24"/>
        </w:rPr>
        <w:t>провод</w:t>
      </w:r>
      <w:r w:rsidR="00B100E6" w:rsidRPr="00C12127">
        <w:rPr>
          <w:rFonts w:ascii="Times New Roman" w:hAnsi="Times New Roman" w:cs="Times New Roman"/>
          <w:color w:val="000000"/>
          <w:sz w:val="24"/>
          <w:szCs w:val="24"/>
        </w:rPr>
        <w:t>я</w:t>
      </w:r>
      <w:r w:rsidR="00573D28" w:rsidRPr="00C12127">
        <w:rPr>
          <w:rFonts w:ascii="Times New Roman" w:hAnsi="Times New Roman" w:cs="Times New Roman"/>
          <w:color w:val="000000"/>
          <w:sz w:val="24"/>
          <w:szCs w:val="24"/>
        </w:rPr>
        <w:t xml:space="preserve">тся в </w:t>
      </w:r>
      <w:proofErr w:type="gramStart"/>
      <w:r w:rsidR="008779B1" w:rsidRPr="00C12127">
        <w:rPr>
          <w:rFonts w:ascii="Times New Roman" w:hAnsi="Times New Roman" w:cs="Times New Roman"/>
          <w:color w:val="000000"/>
          <w:sz w:val="24"/>
          <w:szCs w:val="24"/>
        </w:rPr>
        <w:t>порядке</w:t>
      </w:r>
      <w:proofErr w:type="gramEnd"/>
      <w:r w:rsidR="008779B1" w:rsidRPr="00C12127">
        <w:rPr>
          <w:rFonts w:ascii="Times New Roman" w:hAnsi="Times New Roman" w:cs="Times New Roman"/>
          <w:color w:val="000000"/>
          <w:sz w:val="24"/>
          <w:szCs w:val="24"/>
        </w:rPr>
        <w:t>, установленном статьей 52 Федерального закона № 248-ФЗ.</w:t>
      </w:r>
    </w:p>
    <w:p w:rsidR="002D3473" w:rsidRPr="00C12127" w:rsidRDefault="008779B1" w:rsidP="00C12127">
      <w:pPr>
        <w:pStyle w:val="af4"/>
        <w:tabs>
          <w:tab w:val="left" w:pos="1134"/>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5.</w:t>
      </w:r>
      <w:r w:rsidR="00AE41C2" w:rsidRPr="00C12127">
        <w:rPr>
          <w:rFonts w:ascii="Times New Roman" w:hAnsi="Times New Roman"/>
          <w:sz w:val="24"/>
          <w:szCs w:val="24"/>
        </w:rPr>
        <w:t>1</w:t>
      </w:r>
      <w:r w:rsidR="00F86AFA">
        <w:rPr>
          <w:rFonts w:ascii="Times New Roman" w:hAnsi="Times New Roman"/>
          <w:sz w:val="24"/>
          <w:szCs w:val="24"/>
        </w:rPr>
        <w:t>1</w:t>
      </w:r>
      <w:r w:rsidR="00AE41C2" w:rsidRPr="00C12127">
        <w:rPr>
          <w:rFonts w:ascii="Times New Roman" w:hAnsi="Times New Roman"/>
          <w:sz w:val="24"/>
          <w:szCs w:val="24"/>
        </w:rPr>
        <w:t>.</w:t>
      </w:r>
      <w:r w:rsidRPr="00C12127">
        <w:rPr>
          <w:rFonts w:ascii="Times New Roman" w:hAnsi="Times New Roman"/>
          <w:sz w:val="24"/>
          <w:szCs w:val="24"/>
        </w:rPr>
        <w:t>2</w:t>
      </w:r>
      <w:r w:rsidR="00760D08" w:rsidRPr="00C12127">
        <w:rPr>
          <w:rFonts w:ascii="Times New Roman" w:hAnsi="Times New Roman"/>
          <w:sz w:val="24"/>
          <w:szCs w:val="24"/>
        </w:rPr>
        <w:t>.</w:t>
      </w:r>
      <w:r w:rsidR="00AC1F50" w:rsidRPr="00C12127">
        <w:rPr>
          <w:rFonts w:ascii="Times New Roman" w:hAnsi="Times New Roman"/>
          <w:sz w:val="24"/>
          <w:szCs w:val="24"/>
        </w:rPr>
        <w:t xml:space="preserve"> </w:t>
      </w:r>
      <w:r w:rsidR="002D3473" w:rsidRPr="00C12127">
        <w:rPr>
          <w:rFonts w:ascii="Times New Roman" w:hAnsi="Times New Roman"/>
          <w:sz w:val="24"/>
          <w:szCs w:val="24"/>
        </w:rPr>
        <w:t xml:space="preserve">Инспектор проводит обязательный профилактический визит в </w:t>
      </w:r>
      <w:proofErr w:type="gramStart"/>
      <w:r w:rsidR="002D3473" w:rsidRPr="00C12127">
        <w:rPr>
          <w:rFonts w:ascii="Times New Roman" w:hAnsi="Times New Roman"/>
          <w:sz w:val="24"/>
          <w:szCs w:val="24"/>
        </w:rPr>
        <w:t>отношении</w:t>
      </w:r>
      <w:proofErr w:type="gramEnd"/>
      <w:r w:rsidR="002D3473" w:rsidRPr="00C12127">
        <w:rPr>
          <w:rFonts w:ascii="Times New Roman" w:hAnsi="Times New Roman"/>
          <w:sz w:val="24"/>
          <w:szCs w:val="24"/>
        </w:rPr>
        <w:t>:</w:t>
      </w:r>
    </w:p>
    <w:p w:rsidR="002D3473" w:rsidRPr="00C12127" w:rsidRDefault="002D3473"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1) </w:t>
      </w:r>
      <w:r w:rsidR="005B24A7" w:rsidRPr="00C12127">
        <w:rPr>
          <w:rFonts w:ascii="Times New Roman" w:hAnsi="Times New Roman" w:cs="Times New Roman"/>
          <w:sz w:val="24"/>
          <w:szCs w:val="24"/>
        </w:rPr>
        <w:t>К</w:t>
      </w:r>
      <w:r w:rsidRPr="00C12127">
        <w:rPr>
          <w:rFonts w:ascii="Times New Roman" w:hAnsi="Times New Roman" w:cs="Times New Roman"/>
          <w:sz w:val="24"/>
          <w:szCs w:val="24"/>
        </w:rPr>
        <w:t>онтролируемых лиц, приступающих к осуществлению деятельности в сфере благоустройства</w:t>
      </w:r>
      <w:r w:rsidR="0067202A" w:rsidRPr="00C12127">
        <w:rPr>
          <w:rFonts w:ascii="Times New Roman" w:hAnsi="Times New Roman" w:cs="Times New Roman"/>
          <w:sz w:val="24"/>
          <w:szCs w:val="24"/>
        </w:rPr>
        <w:t>;</w:t>
      </w:r>
    </w:p>
    <w:p w:rsidR="0067202A" w:rsidRPr="00C12127" w:rsidRDefault="005B24A7" w:rsidP="00C12127">
      <w:pPr>
        <w:spacing w:after="0" w:line="240" w:lineRule="auto"/>
        <w:ind w:firstLine="709"/>
        <w:jc w:val="both"/>
        <w:rPr>
          <w:rFonts w:ascii="Times New Roman" w:hAnsi="Times New Roman" w:cs="Times New Roman"/>
          <w:sz w:val="24"/>
          <w:szCs w:val="24"/>
        </w:rPr>
      </w:pPr>
      <w:proofErr w:type="gramStart"/>
      <w:r w:rsidRPr="00C12127">
        <w:rPr>
          <w:rFonts w:ascii="Times New Roman" w:hAnsi="Times New Roman" w:cs="Times New Roman"/>
          <w:sz w:val="24"/>
          <w:szCs w:val="24"/>
        </w:rPr>
        <w:t>2) О</w:t>
      </w:r>
      <w:r w:rsidR="002D3473" w:rsidRPr="00C12127">
        <w:rPr>
          <w:rFonts w:ascii="Times New Roman" w:hAnsi="Times New Roman" w:cs="Times New Roman"/>
          <w:sz w:val="24"/>
          <w:szCs w:val="24"/>
        </w:rPr>
        <w:t>бъектов контроля, отнесенных к категори</w:t>
      </w:r>
      <w:r w:rsidR="002D5D5D" w:rsidRPr="00C12127">
        <w:rPr>
          <w:rFonts w:ascii="Times New Roman" w:hAnsi="Times New Roman" w:cs="Times New Roman"/>
          <w:sz w:val="24"/>
          <w:szCs w:val="24"/>
        </w:rPr>
        <w:t>ям</w:t>
      </w:r>
      <w:r w:rsidR="002D3473" w:rsidRPr="00C12127">
        <w:rPr>
          <w:rFonts w:ascii="Times New Roman" w:hAnsi="Times New Roman" w:cs="Times New Roman"/>
          <w:sz w:val="24"/>
          <w:szCs w:val="24"/>
        </w:rPr>
        <w:t xml:space="preserve"> </w:t>
      </w:r>
      <w:r w:rsidR="002D5D5D" w:rsidRPr="00C12127">
        <w:rPr>
          <w:rFonts w:ascii="Times New Roman" w:hAnsi="Times New Roman" w:cs="Times New Roman"/>
          <w:sz w:val="24"/>
          <w:szCs w:val="24"/>
        </w:rPr>
        <w:t xml:space="preserve">чрезвычайно высокого, </w:t>
      </w:r>
      <w:r w:rsidR="00ED4F2F" w:rsidRPr="00C12127">
        <w:rPr>
          <w:rFonts w:ascii="Times New Roman" w:hAnsi="Times New Roman" w:cs="Times New Roman"/>
          <w:sz w:val="24"/>
          <w:szCs w:val="24"/>
        </w:rPr>
        <w:t>высокого</w:t>
      </w:r>
      <w:r w:rsidR="002D5D5D" w:rsidRPr="00C12127">
        <w:rPr>
          <w:rFonts w:ascii="Times New Roman" w:hAnsi="Times New Roman" w:cs="Times New Roman"/>
          <w:sz w:val="24"/>
          <w:szCs w:val="24"/>
        </w:rPr>
        <w:t xml:space="preserve"> рисков</w:t>
      </w:r>
      <w:r w:rsidR="0067202A" w:rsidRPr="00C12127">
        <w:rPr>
          <w:rFonts w:ascii="Times New Roman" w:hAnsi="Times New Roman" w:cs="Times New Roman"/>
          <w:sz w:val="24"/>
          <w:szCs w:val="24"/>
        </w:rPr>
        <w:t>.</w:t>
      </w:r>
      <w:proofErr w:type="gramEnd"/>
    </w:p>
    <w:p w:rsidR="008779B1" w:rsidRPr="00C12127" w:rsidRDefault="00AC1F50"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AE41C2" w:rsidRPr="00C12127">
        <w:rPr>
          <w:rFonts w:ascii="Times New Roman" w:hAnsi="Times New Roman" w:cs="Times New Roman"/>
          <w:sz w:val="24"/>
          <w:szCs w:val="24"/>
        </w:rPr>
        <w:t>1</w:t>
      </w:r>
      <w:r w:rsidR="00F86AFA">
        <w:rPr>
          <w:rFonts w:ascii="Times New Roman" w:hAnsi="Times New Roman" w:cs="Times New Roman"/>
          <w:sz w:val="24"/>
          <w:szCs w:val="24"/>
        </w:rPr>
        <w:t>1</w:t>
      </w:r>
      <w:r w:rsidR="00AE41C2" w:rsidRPr="00C12127">
        <w:rPr>
          <w:rFonts w:ascii="Times New Roman" w:hAnsi="Times New Roman" w:cs="Times New Roman"/>
          <w:sz w:val="24"/>
          <w:szCs w:val="24"/>
        </w:rPr>
        <w:t>.</w:t>
      </w:r>
      <w:r w:rsidR="008779B1" w:rsidRPr="00C12127">
        <w:rPr>
          <w:rFonts w:ascii="Times New Roman" w:hAnsi="Times New Roman" w:cs="Times New Roman"/>
          <w:sz w:val="24"/>
          <w:szCs w:val="24"/>
        </w:rPr>
        <w:t>3</w:t>
      </w:r>
      <w:r w:rsidR="00760D08" w:rsidRPr="00C12127">
        <w:rPr>
          <w:rFonts w:ascii="Times New Roman" w:hAnsi="Times New Roman" w:cs="Times New Roman"/>
          <w:sz w:val="24"/>
          <w:szCs w:val="24"/>
        </w:rPr>
        <w:t>.</w:t>
      </w:r>
      <w:r w:rsidRPr="00C12127">
        <w:rPr>
          <w:rFonts w:ascii="Times New Roman" w:hAnsi="Times New Roman" w:cs="Times New Roman"/>
          <w:sz w:val="24"/>
          <w:szCs w:val="24"/>
        </w:rPr>
        <w:t xml:space="preserve"> </w:t>
      </w:r>
      <w:r w:rsidR="008779B1" w:rsidRPr="00C12127">
        <w:rPr>
          <w:rFonts w:ascii="Times New Roman" w:hAnsi="Times New Roman" w:cs="Times New Roman"/>
          <w:sz w:val="24"/>
          <w:szCs w:val="24"/>
        </w:rPr>
        <w:t>Контрольный орган направляет Контролируемому лицу уведомление о проведении обязательного профилактического визита не позднее, чем за пять рабочих дней до даты его проведения.</w:t>
      </w:r>
    </w:p>
    <w:p w:rsidR="008779B1" w:rsidRPr="00C12127" w:rsidRDefault="008779B1"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AE41C2" w:rsidRPr="00C12127">
        <w:rPr>
          <w:rFonts w:ascii="Times New Roman" w:hAnsi="Times New Roman" w:cs="Times New Roman"/>
          <w:sz w:val="24"/>
          <w:szCs w:val="24"/>
        </w:rPr>
        <w:t>1</w:t>
      </w:r>
      <w:r w:rsidR="00F86AFA">
        <w:rPr>
          <w:rFonts w:ascii="Times New Roman" w:hAnsi="Times New Roman" w:cs="Times New Roman"/>
          <w:sz w:val="24"/>
          <w:szCs w:val="24"/>
        </w:rPr>
        <w:t>1</w:t>
      </w:r>
      <w:r w:rsidR="00AE41C2" w:rsidRPr="00C12127">
        <w:rPr>
          <w:rFonts w:ascii="Times New Roman" w:hAnsi="Times New Roman" w:cs="Times New Roman"/>
          <w:sz w:val="24"/>
          <w:szCs w:val="24"/>
        </w:rPr>
        <w:t>.</w:t>
      </w:r>
      <w:r w:rsidRPr="00C12127">
        <w:rPr>
          <w:rFonts w:ascii="Times New Roman" w:hAnsi="Times New Roman" w:cs="Times New Roman"/>
          <w:sz w:val="24"/>
          <w:szCs w:val="24"/>
        </w:rPr>
        <w:t xml:space="preserve">4. Срок проведения обязательного профилактического визита не может превышать </w:t>
      </w:r>
      <w:r w:rsidR="00B100E6" w:rsidRPr="00C12127">
        <w:rPr>
          <w:rFonts w:ascii="Times New Roman" w:hAnsi="Times New Roman" w:cs="Times New Roman"/>
          <w:sz w:val="24"/>
          <w:szCs w:val="24"/>
        </w:rPr>
        <w:t>3</w:t>
      </w:r>
      <w:r w:rsidRPr="00C12127">
        <w:rPr>
          <w:rFonts w:ascii="Times New Roman" w:hAnsi="Times New Roman" w:cs="Times New Roman"/>
          <w:sz w:val="24"/>
          <w:szCs w:val="24"/>
        </w:rPr>
        <w:t xml:space="preserve"> рабочих дней.</w:t>
      </w:r>
    </w:p>
    <w:p w:rsidR="00B100E6" w:rsidRPr="00C12127" w:rsidRDefault="00B100E6"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7A5FCD" w:rsidRPr="00C12127">
        <w:rPr>
          <w:rFonts w:ascii="Times New Roman" w:hAnsi="Times New Roman" w:cs="Times New Roman"/>
          <w:sz w:val="24"/>
          <w:szCs w:val="24"/>
        </w:rPr>
        <w:t>1</w:t>
      </w:r>
      <w:r w:rsidR="00F86AFA">
        <w:rPr>
          <w:rFonts w:ascii="Times New Roman" w:hAnsi="Times New Roman" w:cs="Times New Roman"/>
          <w:sz w:val="24"/>
          <w:szCs w:val="24"/>
        </w:rPr>
        <w:t>1</w:t>
      </w:r>
      <w:r w:rsidR="007A5FCD" w:rsidRPr="00C12127">
        <w:rPr>
          <w:rFonts w:ascii="Times New Roman" w:hAnsi="Times New Roman" w:cs="Times New Roman"/>
          <w:sz w:val="24"/>
          <w:szCs w:val="24"/>
        </w:rPr>
        <w:t>.</w:t>
      </w:r>
      <w:r w:rsidRPr="00C12127">
        <w:rPr>
          <w:rFonts w:ascii="Times New Roman" w:hAnsi="Times New Roman" w:cs="Times New Roman"/>
          <w:sz w:val="24"/>
          <w:szCs w:val="24"/>
        </w:rPr>
        <w:t>5. Обязательный профилактический визит при его проведении по месту осуществления деятельности Контролируемого лица начинается с предъявления Инспектором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rsidR="00B100E6" w:rsidRDefault="00B100E6"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В </w:t>
      </w:r>
      <w:proofErr w:type="gramStart"/>
      <w:r w:rsidRPr="00C12127">
        <w:rPr>
          <w:rFonts w:ascii="Times New Roman" w:hAnsi="Times New Roman" w:cs="Times New Roman"/>
          <w:sz w:val="24"/>
          <w:szCs w:val="24"/>
        </w:rPr>
        <w:t>случае</w:t>
      </w:r>
      <w:proofErr w:type="gramEnd"/>
      <w:r w:rsidRPr="00C12127">
        <w:rPr>
          <w:rFonts w:ascii="Times New Roman" w:hAnsi="Times New Roman" w:cs="Times New Roman"/>
          <w:sz w:val="24"/>
          <w:szCs w:val="24"/>
        </w:rPr>
        <w:t xml:space="preserve"> проведения обязательного профилактического визита в режиме </w:t>
      </w:r>
      <w:proofErr w:type="spellStart"/>
      <w:r w:rsidRPr="00C12127">
        <w:rPr>
          <w:rFonts w:ascii="Times New Roman" w:hAnsi="Times New Roman" w:cs="Times New Roman"/>
          <w:sz w:val="24"/>
          <w:szCs w:val="24"/>
        </w:rPr>
        <w:t>видео-конференц-связи</w:t>
      </w:r>
      <w:proofErr w:type="spellEnd"/>
      <w:r w:rsidRPr="00C12127">
        <w:rPr>
          <w:rFonts w:ascii="Times New Roman" w:hAnsi="Times New Roman" w:cs="Times New Roman"/>
          <w:sz w:val="24"/>
          <w:szCs w:val="24"/>
        </w:rPr>
        <w:t xml:space="preserve"> Инспектор осуществляет указанные в настоящем пункте действия посредством использования электронных каналов связи.</w:t>
      </w:r>
    </w:p>
    <w:p w:rsidR="00B100E6" w:rsidRDefault="00F86AFA" w:rsidP="00F86AF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5.11.6. </w:t>
      </w:r>
      <w:proofErr w:type="gramStart"/>
      <w:r w:rsidR="00B100E6" w:rsidRPr="00C12127">
        <w:rPr>
          <w:rFonts w:ascii="Times New Roman" w:hAnsi="Times New Roman"/>
          <w:sz w:val="24"/>
          <w:szCs w:val="24"/>
        </w:rPr>
        <w:t xml:space="preserve">Контролируемое лицо в соответствии с </w:t>
      </w:r>
      <w:hyperlink r:id="rId15" w:history="1">
        <w:r w:rsidR="00B100E6" w:rsidRPr="00C12127">
          <w:rPr>
            <w:rFonts w:ascii="Times New Roman" w:hAnsi="Times New Roman"/>
            <w:sz w:val="24"/>
            <w:szCs w:val="24"/>
          </w:rPr>
          <w:t>частью 6 статьи 52</w:t>
        </w:r>
      </w:hyperlink>
      <w:r w:rsidR="00B100E6" w:rsidRPr="00C12127">
        <w:rPr>
          <w:rFonts w:ascii="Times New Roman" w:hAnsi="Times New Roman"/>
          <w:sz w:val="24"/>
          <w:szCs w:val="24"/>
        </w:rPr>
        <w:t xml:space="preserve"> Федерального закона № 248-ФЗ имеет право отказаться от проведения обязательного профилактического визита, при этом оно должно уведомить об отказе Контрольный орган не позднее, чем за </w:t>
      </w:r>
      <w:r w:rsidR="007A5FCD" w:rsidRPr="00C12127">
        <w:rPr>
          <w:rFonts w:ascii="Times New Roman" w:hAnsi="Times New Roman"/>
          <w:sz w:val="24"/>
          <w:szCs w:val="24"/>
        </w:rPr>
        <w:t>три</w:t>
      </w:r>
      <w:r w:rsidR="00B100E6" w:rsidRPr="00C12127">
        <w:rPr>
          <w:rFonts w:ascii="Times New Roman" w:hAnsi="Times New Roman"/>
          <w:sz w:val="24"/>
          <w:szCs w:val="24"/>
        </w:rPr>
        <w:t xml:space="preserve"> рабочих дня до даты его проведения.</w:t>
      </w:r>
      <w:proofErr w:type="gramEnd"/>
    </w:p>
    <w:p w:rsidR="00B100E6" w:rsidRDefault="00F86AFA" w:rsidP="00F86AF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5.11.7. </w:t>
      </w:r>
      <w:r w:rsidR="00B100E6" w:rsidRPr="00C12127">
        <w:rPr>
          <w:rFonts w:ascii="Times New Roman" w:hAnsi="Times New Roman"/>
          <w:sz w:val="24"/>
          <w:szCs w:val="24"/>
        </w:rPr>
        <w:t xml:space="preserve">По итогам проведения профилактического визита </w:t>
      </w:r>
      <w:r w:rsidR="009B4C19" w:rsidRPr="00C12127">
        <w:rPr>
          <w:rFonts w:ascii="Times New Roman" w:hAnsi="Times New Roman"/>
          <w:sz w:val="24"/>
          <w:szCs w:val="24"/>
        </w:rPr>
        <w:t xml:space="preserve">(в том числе обязательного) </w:t>
      </w:r>
      <w:r w:rsidR="007A5FCD" w:rsidRPr="00C12127">
        <w:rPr>
          <w:rFonts w:ascii="Times New Roman" w:hAnsi="Times New Roman"/>
          <w:sz w:val="24"/>
          <w:szCs w:val="24"/>
        </w:rPr>
        <w:t xml:space="preserve">Контролируемым лицом даются </w:t>
      </w:r>
      <w:r w:rsidR="00B100E6" w:rsidRPr="00C12127">
        <w:rPr>
          <w:rFonts w:ascii="Times New Roman" w:hAnsi="Times New Roman"/>
          <w:sz w:val="24"/>
          <w:szCs w:val="24"/>
        </w:rPr>
        <w:t>разъяснения рекомендател</w:t>
      </w:r>
      <w:r w:rsidR="00590D92" w:rsidRPr="00C12127">
        <w:rPr>
          <w:rFonts w:ascii="Times New Roman" w:hAnsi="Times New Roman"/>
          <w:sz w:val="24"/>
          <w:szCs w:val="24"/>
        </w:rPr>
        <w:t xml:space="preserve">ьного характера по организации </w:t>
      </w:r>
      <w:r w:rsidR="00B100E6" w:rsidRPr="00C12127">
        <w:rPr>
          <w:rFonts w:ascii="Times New Roman" w:hAnsi="Times New Roman"/>
          <w:sz w:val="24"/>
          <w:szCs w:val="24"/>
        </w:rPr>
        <w:t>деятельности</w:t>
      </w:r>
      <w:r w:rsidR="00590D92" w:rsidRPr="00C12127">
        <w:rPr>
          <w:rFonts w:ascii="Times New Roman" w:hAnsi="Times New Roman"/>
          <w:sz w:val="24"/>
          <w:szCs w:val="24"/>
        </w:rPr>
        <w:t xml:space="preserve"> в сфере благоустройства.</w:t>
      </w:r>
    </w:p>
    <w:p w:rsidR="00415E03" w:rsidRPr="00C12127" w:rsidRDefault="00415E03" w:rsidP="00C12127">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5E15E1" w:rsidRPr="00C12127" w:rsidRDefault="00415E03" w:rsidP="00F86AFA">
      <w:pPr>
        <w:pStyle w:val="af4"/>
        <w:numPr>
          <w:ilvl w:val="0"/>
          <w:numId w:val="28"/>
        </w:numPr>
        <w:spacing w:after="0" w:line="240" w:lineRule="auto"/>
        <w:ind w:right="-1"/>
        <w:jc w:val="center"/>
        <w:rPr>
          <w:rFonts w:ascii="Times New Roman" w:hAnsi="Times New Roman"/>
          <w:b/>
          <w:sz w:val="24"/>
          <w:szCs w:val="24"/>
        </w:rPr>
      </w:pPr>
      <w:r w:rsidRPr="00C12127">
        <w:rPr>
          <w:rFonts w:ascii="Times New Roman" w:hAnsi="Times New Roman"/>
          <w:b/>
          <w:sz w:val="24"/>
          <w:szCs w:val="24"/>
        </w:rPr>
        <w:t>Виды контрольных мероприятий</w:t>
      </w:r>
    </w:p>
    <w:p w:rsidR="005E15E1" w:rsidRPr="00C12127" w:rsidRDefault="005E15E1" w:rsidP="00C12127">
      <w:pPr>
        <w:spacing w:after="0" w:line="240" w:lineRule="auto"/>
        <w:ind w:right="-1" w:firstLine="709"/>
        <w:jc w:val="center"/>
        <w:rPr>
          <w:rFonts w:ascii="Times New Roman" w:eastAsia="Calibri" w:hAnsi="Times New Roman" w:cs="Times New Roman"/>
          <w:b/>
          <w:sz w:val="24"/>
          <w:szCs w:val="24"/>
        </w:rPr>
      </w:pPr>
    </w:p>
    <w:p w:rsidR="00760D08" w:rsidRPr="00C12127" w:rsidRDefault="001216A6" w:rsidP="00C12127">
      <w:pPr>
        <w:spacing w:after="0" w:line="240" w:lineRule="auto"/>
        <w:ind w:right="-1" w:firstLine="709"/>
        <w:jc w:val="center"/>
        <w:rPr>
          <w:rFonts w:ascii="Times New Roman" w:eastAsia="Calibri" w:hAnsi="Times New Roman" w:cs="Times New Roman"/>
          <w:sz w:val="24"/>
          <w:szCs w:val="24"/>
        </w:rPr>
      </w:pPr>
      <w:r w:rsidRPr="00C12127">
        <w:rPr>
          <w:rFonts w:ascii="Times New Roman" w:hAnsi="Times New Roman" w:cs="Times New Roman"/>
          <w:sz w:val="24"/>
          <w:szCs w:val="24"/>
        </w:rPr>
        <w:t>6</w:t>
      </w:r>
      <w:r w:rsidR="008D120D" w:rsidRPr="00C12127">
        <w:rPr>
          <w:rFonts w:ascii="Times New Roman" w:eastAsia="Calibri" w:hAnsi="Times New Roman" w:cs="Times New Roman"/>
          <w:sz w:val="24"/>
          <w:szCs w:val="24"/>
        </w:rPr>
        <w:t>.1.</w:t>
      </w:r>
      <w:r w:rsidR="00C8251E" w:rsidRPr="00C12127">
        <w:rPr>
          <w:rFonts w:ascii="Times New Roman" w:eastAsia="Calibri" w:hAnsi="Times New Roman" w:cs="Times New Roman"/>
          <w:sz w:val="24"/>
          <w:szCs w:val="24"/>
        </w:rPr>
        <w:t xml:space="preserve"> </w:t>
      </w:r>
      <w:r w:rsidR="00760D08" w:rsidRPr="00C12127">
        <w:rPr>
          <w:rFonts w:ascii="Times New Roman" w:eastAsia="Calibri" w:hAnsi="Times New Roman" w:cs="Times New Roman"/>
          <w:sz w:val="24"/>
          <w:szCs w:val="24"/>
        </w:rPr>
        <w:t>Общие положения</w:t>
      </w:r>
    </w:p>
    <w:p w:rsidR="00760D08" w:rsidRPr="00C12127" w:rsidRDefault="00760D08" w:rsidP="00C12127">
      <w:pPr>
        <w:spacing w:after="0" w:line="240" w:lineRule="auto"/>
        <w:ind w:right="-1" w:firstLine="709"/>
        <w:jc w:val="both"/>
        <w:rPr>
          <w:rFonts w:ascii="Times New Roman" w:eastAsia="Calibri" w:hAnsi="Times New Roman" w:cs="Times New Roman"/>
          <w:sz w:val="24"/>
          <w:szCs w:val="24"/>
        </w:rPr>
      </w:pPr>
    </w:p>
    <w:p w:rsidR="009914EC" w:rsidRPr="00C12127" w:rsidRDefault="001216A6" w:rsidP="00C12127">
      <w:pPr>
        <w:spacing w:after="0" w:line="240" w:lineRule="auto"/>
        <w:ind w:right="-1" w:firstLine="709"/>
        <w:jc w:val="both"/>
        <w:rPr>
          <w:rFonts w:ascii="Times New Roman" w:hAnsi="Times New Roman" w:cs="Times New Roman"/>
          <w:color w:val="000000"/>
          <w:sz w:val="24"/>
          <w:szCs w:val="24"/>
          <w:shd w:val="clear" w:color="auto" w:fill="FFFFFF"/>
        </w:rPr>
      </w:pPr>
      <w:r w:rsidRPr="00C12127">
        <w:rPr>
          <w:rFonts w:ascii="Times New Roman" w:eastAsia="Calibri" w:hAnsi="Times New Roman" w:cs="Times New Roman"/>
          <w:sz w:val="24"/>
          <w:szCs w:val="24"/>
        </w:rPr>
        <w:t>6</w:t>
      </w:r>
      <w:r w:rsidR="00760D08" w:rsidRPr="00C12127">
        <w:rPr>
          <w:rFonts w:ascii="Times New Roman" w:eastAsia="Calibri" w:hAnsi="Times New Roman" w:cs="Times New Roman"/>
          <w:sz w:val="24"/>
          <w:szCs w:val="24"/>
        </w:rPr>
        <w:t xml:space="preserve">.1.1. </w:t>
      </w:r>
      <w:r w:rsidR="009914EC" w:rsidRPr="00C12127">
        <w:rPr>
          <w:rFonts w:ascii="Times New Roman" w:eastAsia="Calibri" w:hAnsi="Times New Roman" w:cs="Times New Roman"/>
          <w:sz w:val="24"/>
          <w:szCs w:val="24"/>
        </w:rPr>
        <w:t xml:space="preserve">В </w:t>
      </w:r>
      <w:proofErr w:type="gramStart"/>
      <w:r w:rsidR="009914EC" w:rsidRPr="00C12127">
        <w:rPr>
          <w:rFonts w:ascii="Times New Roman" w:eastAsia="Calibri" w:hAnsi="Times New Roman" w:cs="Times New Roman"/>
          <w:sz w:val="24"/>
          <w:szCs w:val="24"/>
        </w:rPr>
        <w:t>рамках</w:t>
      </w:r>
      <w:proofErr w:type="gramEnd"/>
      <w:r w:rsidR="009914EC" w:rsidRPr="00C12127">
        <w:rPr>
          <w:rFonts w:ascii="Times New Roman" w:eastAsia="Calibri" w:hAnsi="Times New Roman" w:cs="Times New Roman"/>
          <w:sz w:val="24"/>
          <w:szCs w:val="24"/>
        </w:rPr>
        <w:t xml:space="preserve"> осуществления Муниципального контроля могут проводиться следующие плановые и внеплановые контрольные мероприятия:</w:t>
      </w:r>
    </w:p>
    <w:p w:rsidR="00C76DED" w:rsidRPr="00C12127" w:rsidRDefault="00C76DED" w:rsidP="00C12127">
      <w:pPr>
        <w:spacing w:after="0" w:line="240" w:lineRule="auto"/>
        <w:ind w:right="-1" w:firstLine="709"/>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1) при взаимодействии с Контролируемыми лицами:</w:t>
      </w:r>
    </w:p>
    <w:p w:rsidR="00C76DED" w:rsidRPr="00C12127" w:rsidRDefault="00C76DED" w:rsidP="00C12127">
      <w:pPr>
        <w:spacing w:after="0" w:line="240" w:lineRule="auto"/>
        <w:ind w:right="-1" w:firstLine="709"/>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 xml:space="preserve">- инспекционный визит; </w:t>
      </w:r>
    </w:p>
    <w:p w:rsidR="00C76DED" w:rsidRPr="00C12127" w:rsidRDefault="00C76DED" w:rsidP="00C12127">
      <w:pPr>
        <w:spacing w:after="0" w:line="240" w:lineRule="auto"/>
        <w:ind w:right="-1" w:firstLine="709"/>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 xml:space="preserve">- рейдовый осмотр; </w:t>
      </w:r>
    </w:p>
    <w:p w:rsidR="00C76DED" w:rsidRPr="00C12127" w:rsidRDefault="00C76DED" w:rsidP="00C12127">
      <w:pPr>
        <w:spacing w:after="0" w:line="240" w:lineRule="auto"/>
        <w:ind w:right="-1" w:firstLine="709"/>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 xml:space="preserve">- документарная проверка; </w:t>
      </w:r>
    </w:p>
    <w:p w:rsidR="00C76DED" w:rsidRPr="00C12127" w:rsidRDefault="00C76DED" w:rsidP="00C12127">
      <w:pPr>
        <w:spacing w:after="0" w:line="240" w:lineRule="auto"/>
        <w:ind w:right="-1" w:firstLine="709"/>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 xml:space="preserve">- выездная проверка; </w:t>
      </w:r>
    </w:p>
    <w:p w:rsidR="00C76DED" w:rsidRPr="00C12127" w:rsidRDefault="00C76DED" w:rsidP="00C12127">
      <w:pPr>
        <w:spacing w:after="0" w:line="240" w:lineRule="auto"/>
        <w:ind w:right="-1" w:firstLine="709"/>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2) без взаимодействия с Контролируемыми лицами:</w:t>
      </w:r>
    </w:p>
    <w:p w:rsidR="00C76DED" w:rsidRPr="00C12127" w:rsidRDefault="00C76DED" w:rsidP="00C12127">
      <w:pPr>
        <w:spacing w:after="0" w:line="240" w:lineRule="auto"/>
        <w:ind w:right="-1" w:firstLine="709"/>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 наблюдение за соблюдением обязательных требований</w:t>
      </w:r>
      <w:r w:rsidR="00FB75F4" w:rsidRPr="00C12127">
        <w:rPr>
          <w:rFonts w:ascii="Times New Roman" w:eastAsia="Calibri" w:hAnsi="Times New Roman" w:cs="Times New Roman"/>
          <w:sz w:val="24"/>
          <w:szCs w:val="24"/>
        </w:rPr>
        <w:t xml:space="preserve"> (мониторинг без</w:t>
      </w:r>
      <w:r w:rsidR="006344CE" w:rsidRPr="00C12127">
        <w:rPr>
          <w:rFonts w:ascii="Times New Roman" w:eastAsia="Calibri" w:hAnsi="Times New Roman" w:cs="Times New Roman"/>
          <w:sz w:val="24"/>
          <w:szCs w:val="24"/>
        </w:rPr>
        <w:t>опасности)</w:t>
      </w:r>
      <w:r w:rsidRPr="00C12127">
        <w:rPr>
          <w:rFonts w:ascii="Times New Roman" w:eastAsia="Calibri" w:hAnsi="Times New Roman" w:cs="Times New Roman"/>
          <w:sz w:val="24"/>
          <w:szCs w:val="24"/>
        </w:rPr>
        <w:t xml:space="preserve">; </w:t>
      </w:r>
    </w:p>
    <w:p w:rsidR="00C76DED" w:rsidRPr="00C12127" w:rsidRDefault="00C76DED" w:rsidP="00C12127">
      <w:pPr>
        <w:spacing w:after="0" w:line="240" w:lineRule="auto"/>
        <w:ind w:right="-1" w:firstLine="709"/>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 выездное обследование.</w:t>
      </w:r>
    </w:p>
    <w:p w:rsidR="00C76DED" w:rsidRPr="00C12127" w:rsidRDefault="001216A6" w:rsidP="00C121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6</w:t>
      </w:r>
      <w:r w:rsidR="00C76DED" w:rsidRPr="00C12127">
        <w:rPr>
          <w:rFonts w:ascii="Times New Roman" w:eastAsia="Calibri" w:hAnsi="Times New Roman" w:cs="Times New Roman"/>
          <w:sz w:val="24"/>
          <w:szCs w:val="24"/>
        </w:rPr>
        <w:t>.</w:t>
      </w:r>
      <w:r w:rsidR="00760D08" w:rsidRPr="00C12127">
        <w:rPr>
          <w:rFonts w:ascii="Times New Roman" w:eastAsia="Calibri" w:hAnsi="Times New Roman" w:cs="Times New Roman"/>
          <w:sz w:val="24"/>
          <w:szCs w:val="24"/>
        </w:rPr>
        <w:t>1.</w:t>
      </w:r>
      <w:r w:rsidR="00C76DED" w:rsidRPr="00C12127">
        <w:rPr>
          <w:rFonts w:ascii="Times New Roman" w:eastAsia="Calibri" w:hAnsi="Times New Roman" w:cs="Times New Roman"/>
          <w:sz w:val="24"/>
          <w:szCs w:val="24"/>
        </w:rPr>
        <w:t xml:space="preserve">2. Основания для проведения контрольных мероприятий, за исключением контрольных мероприятий без взаимодействия с Контролируемым лицом, установлены частью 1 статьи </w:t>
      </w:r>
      <w:r w:rsidR="00590D92" w:rsidRPr="00C12127">
        <w:rPr>
          <w:rFonts w:ascii="Times New Roman" w:eastAsia="Calibri" w:hAnsi="Times New Roman" w:cs="Times New Roman"/>
          <w:sz w:val="24"/>
          <w:szCs w:val="24"/>
        </w:rPr>
        <w:t>57</w:t>
      </w:r>
      <w:r w:rsidR="00C76DED" w:rsidRPr="00C12127">
        <w:rPr>
          <w:rFonts w:ascii="Times New Roman" w:eastAsia="Calibri" w:hAnsi="Times New Roman" w:cs="Times New Roman"/>
          <w:sz w:val="24"/>
          <w:szCs w:val="24"/>
        </w:rPr>
        <w:t xml:space="preserve"> Федерального закона № 248-ФЗ.</w:t>
      </w:r>
    </w:p>
    <w:p w:rsidR="00C76DED" w:rsidRPr="00C12127" w:rsidRDefault="001216A6" w:rsidP="00C121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6</w:t>
      </w:r>
      <w:r w:rsidR="00760D08" w:rsidRPr="00C12127">
        <w:rPr>
          <w:rFonts w:ascii="Times New Roman" w:eastAsia="Calibri" w:hAnsi="Times New Roman" w:cs="Times New Roman"/>
          <w:sz w:val="24"/>
          <w:szCs w:val="24"/>
        </w:rPr>
        <w:t xml:space="preserve">.1.3. </w:t>
      </w:r>
      <w:proofErr w:type="gramStart"/>
      <w:r w:rsidR="00C76DED" w:rsidRPr="00C12127">
        <w:rPr>
          <w:rFonts w:ascii="Times New Roman" w:eastAsia="Calibri" w:hAnsi="Times New Roman" w:cs="Times New Roman"/>
          <w:sz w:val="24"/>
          <w:szCs w:val="24"/>
        </w:rPr>
        <w:t>Для проведения контрольного мероприятия, предусматривающего взаимодействие с Контролируемым лицом, а также при проведении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roofErr w:type="gramEnd"/>
    </w:p>
    <w:p w:rsidR="00536C04" w:rsidRPr="00C12127" w:rsidRDefault="00536C04" w:rsidP="00C12127">
      <w:pPr>
        <w:pStyle w:val="HTML"/>
        <w:ind w:firstLine="709"/>
        <w:jc w:val="both"/>
        <w:rPr>
          <w:rFonts w:ascii="Times New Roman" w:hAnsi="Times New Roman"/>
          <w:sz w:val="24"/>
          <w:szCs w:val="24"/>
        </w:rPr>
      </w:pPr>
      <w:r w:rsidRPr="00C12127">
        <w:rPr>
          <w:rFonts w:ascii="Times New Roman" w:eastAsia="Calibri" w:hAnsi="Times New Roman"/>
          <w:sz w:val="24"/>
          <w:szCs w:val="24"/>
        </w:rPr>
        <w:lastRenderedPageBreak/>
        <w:t xml:space="preserve">Типовые формы </w:t>
      </w:r>
      <w:r w:rsidRPr="00C12127">
        <w:rPr>
          <w:rFonts w:ascii="Times New Roman" w:hAnsi="Times New Roman"/>
          <w:sz w:val="24"/>
          <w:szCs w:val="24"/>
        </w:rPr>
        <w:t xml:space="preserve">решений о проведении </w:t>
      </w:r>
      <w:r w:rsidRPr="00C12127">
        <w:rPr>
          <w:rFonts w:ascii="Times New Roman" w:eastAsia="Calibri" w:hAnsi="Times New Roman"/>
          <w:sz w:val="24"/>
          <w:szCs w:val="24"/>
        </w:rPr>
        <w:t xml:space="preserve">контрольных мероприятий </w:t>
      </w:r>
      <w:r w:rsidRPr="00C12127">
        <w:rPr>
          <w:rFonts w:ascii="Times New Roman" w:hAnsi="Times New Roman"/>
          <w:sz w:val="24"/>
          <w:szCs w:val="24"/>
        </w:rPr>
        <w:t xml:space="preserve">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C76DED" w:rsidRPr="00C12127" w:rsidRDefault="001216A6"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6</w:t>
      </w:r>
      <w:r w:rsidR="00760D08" w:rsidRPr="00C12127">
        <w:rPr>
          <w:rFonts w:ascii="Times New Roman" w:hAnsi="Times New Roman" w:cs="Times New Roman"/>
          <w:sz w:val="24"/>
          <w:szCs w:val="24"/>
        </w:rPr>
        <w:t xml:space="preserve">.1.4. </w:t>
      </w:r>
      <w:proofErr w:type="gramStart"/>
      <w:r w:rsidR="00C76DED" w:rsidRPr="00C12127">
        <w:rPr>
          <w:rFonts w:ascii="Times New Roman" w:hAnsi="Times New Roman" w:cs="Times New Roman"/>
          <w:sz w:val="24"/>
          <w:szCs w:val="24"/>
        </w:rPr>
        <w:t>Контрольные мероприятия без взаимодействия с Контролируемым лицом проводятся Инспекторами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roofErr w:type="gramEnd"/>
    </w:p>
    <w:p w:rsidR="00C76DED" w:rsidRPr="00C12127" w:rsidRDefault="001216A6" w:rsidP="00C12127">
      <w:pPr>
        <w:spacing w:after="0" w:line="240" w:lineRule="auto"/>
        <w:ind w:right="-1" w:firstLine="709"/>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6</w:t>
      </w:r>
      <w:r w:rsidR="00760D08" w:rsidRPr="00C12127">
        <w:rPr>
          <w:rFonts w:ascii="Times New Roman" w:eastAsia="Calibri" w:hAnsi="Times New Roman" w:cs="Times New Roman"/>
          <w:sz w:val="24"/>
          <w:szCs w:val="24"/>
        </w:rPr>
        <w:t>.1</w:t>
      </w:r>
      <w:r w:rsidR="00C76DED" w:rsidRPr="00C12127">
        <w:rPr>
          <w:rFonts w:ascii="Times New Roman" w:eastAsia="Calibri" w:hAnsi="Times New Roman" w:cs="Times New Roman"/>
          <w:sz w:val="24"/>
          <w:szCs w:val="24"/>
        </w:rPr>
        <w:t>.</w:t>
      </w:r>
      <w:r w:rsidR="00760D08" w:rsidRPr="00C12127">
        <w:rPr>
          <w:rFonts w:ascii="Times New Roman" w:eastAsia="Calibri" w:hAnsi="Times New Roman" w:cs="Times New Roman"/>
          <w:sz w:val="24"/>
          <w:szCs w:val="24"/>
        </w:rPr>
        <w:t>5.</w:t>
      </w:r>
      <w:r w:rsidR="00C76DED" w:rsidRPr="00C12127">
        <w:rPr>
          <w:rFonts w:ascii="Times New Roman" w:eastAsia="Calibri" w:hAnsi="Times New Roman" w:cs="Times New Roman"/>
          <w:sz w:val="24"/>
          <w:szCs w:val="24"/>
        </w:rPr>
        <w:t xml:space="preserve"> </w:t>
      </w:r>
      <w:proofErr w:type="gramStart"/>
      <w:r w:rsidR="00C76DED" w:rsidRPr="00C12127">
        <w:rPr>
          <w:rFonts w:ascii="Times New Roman" w:eastAsia="Calibri" w:hAnsi="Times New Roman" w:cs="Times New Roman"/>
          <w:sz w:val="24"/>
          <w:szCs w:val="24"/>
        </w:rPr>
        <w:t xml:space="preserve">Плановые контрольные мероприятия в отношении </w:t>
      </w:r>
      <w:r w:rsidR="00E061E2" w:rsidRPr="00C12127">
        <w:rPr>
          <w:rFonts w:ascii="Times New Roman" w:eastAsia="Calibri" w:hAnsi="Times New Roman" w:cs="Times New Roman"/>
          <w:sz w:val="24"/>
          <w:szCs w:val="24"/>
        </w:rPr>
        <w:t xml:space="preserve">Контролируемых лиц </w:t>
      </w:r>
      <w:r w:rsidR="00C76DED" w:rsidRPr="00C12127">
        <w:rPr>
          <w:rFonts w:ascii="Times New Roman" w:eastAsia="Calibri" w:hAnsi="Times New Roman" w:cs="Times New Roman"/>
          <w:sz w:val="24"/>
          <w:szCs w:val="24"/>
        </w:rPr>
        <w:t>проводятся на основании ежегодных планов проведения плановых контрольных мероприятий, формируемых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Федерации от 31.12.2020 № 2428.</w:t>
      </w:r>
      <w:proofErr w:type="gramEnd"/>
    </w:p>
    <w:p w:rsidR="00C76DED" w:rsidRPr="00C12127" w:rsidRDefault="001216A6"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6</w:t>
      </w:r>
      <w:r w:rsidR="00C76DED" w:rsidRPr="00C12127">
        <w:rPr>
          <w:rFonts w:ascii="Times New Roman" w:hAnsi="Times New Roman" w:cs="Times New Roman"/>
          <w:sz w:val="24"/>
          <w:szCs w:val="24"/>
        </w:rPr>
        <w:t>.</w:t>
      </w:r>
      <w:r w:rsidR="00760D08" w:rsidRPr="00C12127">
        <w:rPr>
          <w:rFonts w:ascii="Times New Roman" w:hAnsi="Times New Roman" w:cs="Times New Roman"/>
          <w:sz w:val="24"/>
          <w:szCs w:val="24"/>
        </w:rPr>
        <w:t>1.6</w:t>
      </w:r>
      <w:r w:rsidR="00C76DED" w:rsidRPr="00C12127">
        <w:rPr>
          <w:rFonts w:ascii="Times New Roman" w:hAnsi="Times New Roman" w:cs="Times New Roman"/>
          <w:sz w:val="24"/>
          <w:szCs w:val="24"/>
        </w:rPr>
        <w:t>. Внеплановые контрольные мероприятия, за исключением выездного обследования, проводятся по основаниям, предусмотренным пунктами 1, 3 – 6 части 1 статьи 57, частью 12 статьи 66 Федерального закона № 248-ФЗ.</w:t>
      </w:r>
    </w:p>
    <w:p w:rsidR="00C76DED" w:rsidRPr="00C12127" w:rsidRDefault="001216A6" w:rsidP="00C12127">
      <w:pPr>
        <w:pStyle w:val="ConsPlusNormal"/>
        <w:ind w:firstLine="709"/>
        <w:jc w:val="both"/>
        <w:rPr>
          <w:rFonts w:ascii="Times New Roman" w:eastAsiaTheme="minorHAnsi" w:hAnsi="Times New Roman" w:cs="Times New Roman"/>
          <w:sz w:val="24"/>
          <w:szCs w:val="24"/>
          <w:lang w:eastAsia="en-US"/>
        </w:rPr>
      </w:pPr>
      <w:r w:rsidRPr="00C12127">
        <w:rPr>
          <w:rFonts w:ascii="Times New Roman" w:eastAsiaTheme="minorHAnsi" w:hAnsi="Times New Roman" w:cs="Times New Roman"/>
          <w:sz w:val="24"/>
          <w:szCs w:val="24"/>
          <w:lang w:eastAsia="en-US"/>
        </w:rPr>
        <w:t>6</w:t>
      </w:r>
      <w:r w:rsidR="009709D0" w:rsidRPr="00C12127">
        <w:rPr>
          <w:rFonts w:ascii="Times New Roman" w:eastAsiaTheme="minorHAnsi" w:hAnsi="Times New Roman" w:cs="Times New Roman"/>
          <w:sz w:val="24"/>
          <w:szCs w:val="24"/>
          <w:lang w:eastAsia="en-US"/>
        </w:rPr>
        <w:t xml:space="preserve">.1.7. </w:t>
      </w:r>
      <w:r w:rsidR="00C76DED" w:rsidRPr="00C12127">
        <w:rPr>
          <w:rFonts w:ascii="Times New Roman" w:eastAsiaTheme="minorHAnsi" w:hAnsi="Times New Roman" w:cs="Times New Roman"/>
          <w:sz w:val="24"/>
          <w:szCs w:val="24"/>
          <w:lang w:eastAsia="en-US"/>
        </w:rPr>
        <w:t xml:space="preserve">В </w:t>
      </w:r>
      <w:proofErr w:type="gramStart"/>
      <w:r w:rsidR="00C76DED" w:rsidRPr="00C12127">
        <w:rPr>
          <w:rFonts w:ascii="Times New Roman" w:eastAsiaTheme="minorHAnsi" w:hAnsi="Times New Roman" w:cs="Times New Roman"/>
          <w:sz w:val="24"/>
          <w:szCs w:val="24"/>
          <w:lang w:eastAsia="en-US"/>
        </w:rPr>
        <w:t>случае</w:t>
      </w:r>
      <w:proofErr w:type="gramEnd"/>
      <w:r w:rsidR="00C76DED" w:rsidRPr="00C12127">
        <w:rPr>
          <w:rFonts w:ascii="Times New Roman" w:eastAsiaTheme="minorHAnsi" w:hAnsi="Times New Roman" w:cs="Times New Roman"/>
          <w:sz w:val="24"/>
          <w:szCs w:val="24"/>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843DB" w:rsidRPr="00C12127" w:rsidRDefault="001216A6" w:rsidP="00C12127">
      <w:pPr>
        <w:tabs>
          <w:tab w:val="left" w:pos="1134"/>
        </w:tabs>
        <w:spacing w:after="0" w:line="240" w:lineRule="auto"/>
        <w:ind w:firstLine="709"/>
        <w:jc w:val="both"/>
        <w:rPr>
          <w:rFonts w:ascii="Times New Roman" w:hAnsi="Times New Roman" w:cs="Times New Roman"/>
          <w:sz w:val="24"/>
          <w:szCs w:val="24"/>
        </w:rPr>
      </w:pPr>
      <w:r w:rsidRPr="00C12127">
        <w:rPr>
          <w:rFonts w:ascii="Times New Roman" w:eastAsia="Calibri" w:hAnsi="Times New Roman" w:cs="Times New Roman"/>
          <w:sz w:val="24"/>
          <w:szCs w:val="24"/>
        </w:rPr>
        <w:t>6</w:t>
      </w:r>
      <w:r w:rsidR="00A843DB" w:rsidRPr="00C12127">
        <w:rPr>
          <w:rFonts w:ascii="Times New Roman" w:eastAsia="Calibri" w:hAnsi="Times New Roman" w:cs="Times New Roman"/>
          <w:sz w:val="24"/>
          <w:szCs w:val="24"/>
        </w:rPr>
        <w:t>.1.8. Контрольные мероприятия проводятся Инспектор</w:t>
      </w:r>
      <w:r w:rsidR="00284C1C" w:rsidRPr="00C12127">
        <w:rPr>
          <w:rFonts w:ascii="Times New Roman" w:eastAsia="Calibri" w:hAnsi="Times New Roman" w:cs="Times New Roman"/>
          <w:sz w:val="24"/>
          <w:szCs w:val="24"/>
        </w:rPr>
        <w:t>ом</w:t>
      </w:r>
      <w:r w:rsidR="00A843DB" w:rsidRPr="00C12127">
        <w:rPr>
          <w:rFonts w:ascii="Times New Roman" w:eastAsia="Calibri" w:hAnsi="Times New Roman" w:cs="Times New Roman"/>
          <w:sz w:val="24"/>
          <w:szCs w:val="24"/>
        </w:rPr>
        <w:t xml:space="preserve">, указанным в </w:t>
      </w:r>
      <w:proofErr w:type="gramStart"/>
      <w:r w:rsidR="00A843DB" w:rsidRPr="00C12127">
        <w:rPr>
          <w:rFonts w:ascii="Times New Roman" w:eastAsia="Calibri" w:hAnsi="Times New Roman" w:cs="Times New Roman"/>
          <w:sz w:val="24"/>
          <w:szCs w:val="24"/>
        </w:rPr>
        <w:t>решении</w:t>
      </w:r>
      <w:proofErr w:type="gramEnd"/>
      <w:r w:rsidR="00A843DB" w:rsidRPr="00C12127">
        <w:rPr>
          <w:rFonts w:ascii="Times New Roman" w:eastAsia="Calibri" w:hAnsi="Times New Roman" w:cs="Times New Roman"/>
          <w:sz w:val="24"/>
          <w:szCs w:val="24"/>
        </w:rPr>
        <w:t xml:space="preserve"> Контрольного органа</w:t>
      </w:r>
      <w:r w:rsidR="00A843DB" w:rsidRPr="00C12127">
        <w:rPr>
          <w:rFonts w:ascii="Times New Roman" w:hAnsi="Times New Roman" w:cs="Times New Roman"/>
          <w:sz w:val="24"/>
          <w:szCs w:val="24"/>
        </w:rPr>
        <w:t xml:space="preserve"> о проведении контрольного мероприятия.</w:t>
      </w:r>
    </w:p>
    <w:p w:rsidR="00A843DB" w:rsidRPr="00C12127" w:rsidRDefault="001216A6" w:rsidP="00C12127">
      <w:pPr>
        <w:pStyle w:val="af4"/>
        <w:tabs>
          <w:tab w:val="left" w:pos="1134"/>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6</w:t>
      </w:r>
      <w:r w:rsidR="00A843DB" w:rsidRPr="00C12127">
        <w:rPr>
          <w:rFonts w:ascii="Times New Roman" w:hAnsi="Times New Roman"/>
          <w:sz w:val="24"/>
          <w:szCs w:val="24"/>
        </w:rPr>
        <w:t>.1.9. 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w:t>
      </w:r>
      <w:r w:rsidR="00A74DDF" w:rsidRPr="00C12127">
        <w:rPr>
          <w:rFonts w:ascii="Times New Roman" w:hAnsi="Times New Roman"/>
          <w:sz w:val="24"/>
          <w:szCs w:val="24"/>
        </w:rPr>
        <w:t>е</w:t>
      </w:r>
      <w:r w:rsidR="00A843DB" w:rsidRPr="00C12127">
        <w:rPr>
          <w:rFonts w:ascii="Times New Roman" w:hAnsi="Times New Roman"/>
          <w:sz w:val="24"/>
          <w:szCs w:val="24"/>
        </w:rPr>
        <w:t xml:space="preserve"> в реестр экспертов, экспертных организаций, привлекаемых к проведению контрольных мероприятий.</w:t>
      </w:r>
    </w:p>
    <w:p w:rsidR="009709D0" w:rsidRPr="00C12127" w:rsidRDefault="009709D0" w:rsidP="00C12127">
      <w:pPr>
        <w:pStyle w:val="HTML"/>
        <w:ind w:firstLine="709"/>
        <w:jc w:val="both"/>
        <w:rPr>
          <w:rFonts w:ascii="Times New Roman" w:hAnsi="Times New Roman"/>
          <w:sz w:val="24"/>
          <w:szCs w:val="24"/>
        </w:rPr>
      </w:pPr>
    </w:p>
    <w:p w:rsidR="009709D0" w:rsidRPr="00C12127" w:rsidRDefault="001216A6" w:rsidP="00C12127">
      <w:pPr>
        <w:pStyle w:val="HTML"/>
        <w:ind w:firstLine="709"/>
        <w:jc w:val="center"/>
        <w:rPr>
          <w:rFonts w:ascii="Times New Roman" w:hAnsi="Times New Roman"/>
          <w:sz w:val="24"/>
          <w:szCs w:val="24"/>
        </w:rPr>
      </w:pPr>
      <w:r w:rsidRPr="00C12127">
        <w:rPr>
          <w:rFonts w:ascii="Times New Roman" w:hAnsi="Times New Roman"/>
          <w:sz w:val="24"/>
          <w:szCs w:val="24"/>
        </w:rPr>
        <w:t>6</w:t>
      </w:r>
      <w:r w:rsidR="009709D0" w:rsidRPr="00C12127">
        <w:rPr>
          <w:rFonts w:ascii="Times New Roman" w:hAnsi="Times New Roman"/>
          <w:sz w:val="24"/>
          <w:szCs w:val="24"/>
        </w:rPr>
        <w:t>.2. Инспекционный визит</w:t>
      </w:r>
    </w:p>
    <w:p w:rsidR="009709D0" w:rsidRPr="00C12127" w:rsidRDefault="009709D0" w:rsidP="00C12127">
      <w:pPr>
        <w:pStyle w:val="HTML"/>
        <w:ind w:firstLine="709"/>
        <w:jc w:val="both"/>
        <w:rPr>
          <w:rFonts w:ascii="Times New Roman" w:hAnsi="Times New Roman"/>
          <w:sz w:val="24"/>
          <w:szCs w:val="24"/>
        </w:rPr>
      </w:pPr>
    </w:p>
    <w:p w:rsidR="001D236A" w:rsidRPr="00C12127" w:rsidRDefault="001216A6"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6</w:t>
      </w:r>
      <w:r w:rsidR="009709D0" w:rsidRPr="00C12127">
        <w:rPr>
          <w:rFonts w:ascii="Times New Roman" w:hAnsi="Times New Roman" w:cs="Times New Roman"/>
          <w:sz w:val="24"/>
          <w:szCs w:val="24"/>
        </w:rPr>
        <w:t xml:space="preserve">.2.1. </w:t>
      </w:r>
      <w:r w:rsidR="00E061E2" w:rsidRPr="00C12127">
        <w:rPr>
          <w:rFonts w:ascii="Times New Roman" w:hAnsi="Times New Roman" w:cs="Times New Roman"/>
          <w:sz w:val="24"/>
          <w:szCs w:val="24"/>
        </w:rPr>
        <w:t xml:space="preserve">Инспекционный визит проводится </w:t>
      </w:r>
      <w:r w:rsidR="0037004B" w:rsidRPr="00C12127">
        <w:rPr>
          <w:rFonts w:ascii="Times New Roman" w:hAnsi="Times New Roman" w:cs="Times New Roman"/>
          <w:sz w:val="24"/>
          <w:szCs w:val="24"/>
        </w:rPr>
        <w:t xml:space="preserve">в </w:t>
      </w:r>
      <w:proofErr w:type="gramStart"/>
      <w:r w:rsidR="0037004B" w:rsidRPr="00C12127">
        <w:rPr>
          <w:rFonts w:ascii="Times New Roman" w:hAnsi="Times New Roman" w:cs="Times New Roman"/>
          <w:sz w:val="24"/>
          <w:szCs w:val="24"/>
        </w:rPr>
        <w:t>порядке</w:t>
      </w:r>
      <w:proofErr w:type="gramEnd"/>
      <w:r w:rsidR="0037004B" w:rsidRPr="00C12127">
        <w:rPr>
          <w:rFonts w:ascii="Times New Roman" w:hAnsi="Times New Roman" w:cs="Times New Roman"/>
          <w:sz w:val="24"/>
          <w:szCs w:val="24"/>
        </w:rPr>
        <w:t xml:space="preserve"> и сроки, установленные статьей 70 </w:t>
      </w:r>
      <w:r w:rsidR="001D236A" w:rsidRPr="00C12127">
        <w:rPr>
          <w:rFonts w:ascii="Times New Roman" w:hAnsi="Times New Roman" w:cs="Times New Roman"/>
          <w:sz w:val="24"/>
          <w:szCs w:val="24"/>
        </w:rPr>
        <w:t>Федерального закона № 248-ФЗ.</w:t>
      </w:r>
    </w:p>
    <w:p w:rsidR="001D236A" w:rsidRPr="00C12127" w:rsidRDefault="001216A6"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6</w:t>
      </w:r>
      <w:r w:rsidR="001D236A" w:rsidRPr="00C12127">
        <w:rPr>
          <w:rFonts w:ascii="Times New Roman" w:hAnsi="Times New Roman" w:cs="Times New Roman"/>
          <w:sz w:val="24"/>
          <w:szCs w:val="24"/>
        </w:rPr>
        <w:t xml:space="preserve">.2.2. </w:t>
      </w:r>
      <w:bookmarkStart w:id="9" w:name="_Hlk73715943"/>
      <w:r w:rsidR="001D236A" w:rsidRPr="00C12127">
        <w:rPr>
          <w:rFonts w:ascii="Times New Roman" w:hAnsi="Times New Roman" w:cs="Times New Roman"/>
          <w:sz w:val="24"/>
          <w:szCs w:val="24"/>
        </w:rPr>
        <w:t>В ходе инспекционного визита могут совершаться следующие контрольные действия:</w:t>
      </w:r>
    </w:p>
    <w:p w:rsidR="00E061E2" w:rsidRPr="00C12127" w:rsidRDefault="007B0F6F" w:rsidP="00C12127">
      <w:pPr>
        <w:pStyle w:val="HTML"/>
        <w:ind w:firstLine="709"/>
        <w:jc w:val="both"/>
        <w:rPr>
          <w:rFonts w:ascii="Times New Roman" w:hAnsi="Times New Roman"/>
          <w:sz w:val="24"/>
          <w:szCs w:val="24"/>
        </w:rPr>
      </w:pPr>
      <w:r w:rsidRPr="00C12127">
        <w:rPr>
          <w:rFonts w:ascii="Times New Roman" w:hAnsi="Times New Roman"/>
          <w:sz w:val="24"/>
          <w:szCs w:val="24"/>
        </w:rPr>
        <w:t>1</w:t>
      </w:r>
      <w:r w:rsidR="00E061E2" w:rsidRPr="00C12127">
        <w:rPr>
          <w:rFonts w:ascii="Times New Roman" w:hAnsi="Times New Roman"/>
          <w:sz w:val="24"/>
          <w:szCs w:val="24"/>
        </w:rPr>
        <w:t>) осмотр;</w:t>
      </w:r>
    </w:p>
    <w:p w:rsidR="00E061E2" w:rsidRPr="00C12127" w:rsidRDefault="007B0F6F" w:rsidP="00C12127">
      <w:pPr>
        <w:pStyle w:val="HTML"/>
        <w:ind w:firstLine="709"/>
        <w:jc w:val="both"/>
        <w:rPr>
          <w:rFonts w:ascii="Times New Roman" w:hAnsi="Times New Roman"/>
          <w:sz w:val="24"/>
          <w:szCs w:val="24"/>
        </w:rPr>
      </w:pPr>
      <w:r w:rsidRPr="00C12127">
        <w:rPr>
          <w:rFonts w:ascii="Times New Roman" w:hAnsi="Times New Roman"/>
          <w:sz w:val="24"/>
          <w:szCs w:val="24"/>
        </w:rPr>
        <w:t>2</w:t>
      </w:r>
      <w:r w:rsidR="00E061E2" w:rsidRPr="00C12127">
        <w:rPr>
          <w:rFonts w:ascii="Times New Roman" w:hAnsi="Times New Roman"/>
          <w:sz w:val="24"/>
          <w:szCs w:val="24"/>
        </w:rPr>
        <w:t>) опрос;</w:t>
      </w:r>
    </w:p>
    <w:p w:rsidR="00E061E2" w:rsidRPr="00C12127" w:rsidRDefault="007B0F6F" w:rsidP="00C12127">
      <w:pPr>
        <w:pStyle w:val="HTML"/>
        <w:ind w:firstLine="709"/>
        <w:jc w:val="both"/>
        <w:rPr>
          <w:rFonts w:ascii="Times New Roman" w:hAnsi="Times New Roman"/>
          <w:sz w:val="24"/>
          <w:szCs w:val="24"/>
        </w:rPr>
      </w:pPr>
      <w:r w:rsidRPr="00C12127">
        <w:rPr>
          <w:rFonts w:ascii="Times New Roman" w:hAnsi="Times New Roman"/>
          <w:sz w:val="24"/>
          <w:szCs w:val="24"/>
        </w:rPr>
        <w:t>3</w:t>
      </w:r>
      <w:r w:rsidR="00E061E2" w:rsidRPr="00C12127">
        <w:rPr>
          <w:rFonts w:ascii="Times New Roman" w:hAnsi="Times New Roman"/>
          <w:sz w:val="24"/>
          <w:szCs w:val="24"/>
        </w:rPr>
        <w:t>) получение письменных объяснений;</w:t>
      </w:r>
    </w:p>
    <w:p w:rsidR="00F86AFA" w:rsidRPr="008245A4" w:rsidRDefault="00F86AFA" w:rsidP="00F86AFA">
      <w:pPr>
        <w:pStyle w:val="HTML"/>
        <w:spacing w:line="259" w:lineRule="auto"/>
        <w:ind w:firstLine="709"/>
        <w:jc w:val="both"/>
        <w:rPr>
          <w:rFonts w:ascii="Times New Roman" w:hAnsi="Times New Roman"/>
          <w:sz w:val="24"/>
          <w:szCs w:val="24"/>
        </w:rPr>
      </w:pPr>
      <w:r>
        <w:rPr>
          <w:rFonts w:ascii="Times New Roman" w:hAnsi="Times New Roman"/>
          <w:sz w:val="24"/>
          <w:szCs w:val="24"/>
        </w:rPr>
        <w:t>4) инструментальное обследование;</w:t>
      </w:r>
    </w:p>
    <w:p w:rsidR="00E061E2" w:rsidRPr="00C12127" w:rsidRDefault="00F86AFA" w:rsidP="00F86AFA">
      <w:pPr>
        <w:pStyle w:val="HTML"/>
        <w:ind w:firstLine="709"/>
        <w:jc w:val="both"/>
        <w:rPr>
          <w:rFonts w:ascii="Times New Roman" w:hAnsi="Times New Roman"/>
          <w:sz w:val="24"/>
          <w:szCs w:val="24"/>
        </w:rPr>
      </w:pPr>
      <w:r>
        <w:rPr>
          <w:rFonts w:ascii="Times New Roman" w:hAnsi="Times New Roman"/>
          <w:sz w:val="24"/>
          <w:szCs w:val="24"/>
        </w:rPr>
        <w:t>5</w:t>
      </w:r>
      <w:r w:rsidRPr="008245A4">
        <w:rPr>
          <w:rFonts w:ascii="Times New Roman" w:hAnsi="Times New Roman"/>
          <w:sz w:val="24"/>
          <w:szCs w:val="24"/>
        </w:rPr>
        <w:t>)</w:t>
      </w:r>
      <w:r w:rsidR="00E061E2" w:rsidRPr="00C12127">
        <w:rPr>
          <w:rFonts w:ascii="Times New Roman" w:hAnsi="Times New Roman"/>
          <w:sz w:val="24"/>
          <w:szCs w:val="24"/>
        </w:rPr>
        <w:t xml:space="preserve"> истребование документов</w:t>
      </w:r>
      <w:bookmarkEnd w:id="9"/>
      <w:r w:rsidR="00E061E2" w:rsidRPr="00C12127">
        <w:rPr>
          <w:rFonts w:ascii="Times New Roman" w:hAnsi="Times New Roman"/>
          <w:sz w:val="24"/>
          <w:szCs w:val="24"/>
        </w:rPr>
        <w:t xml:space="preserve">, которые в </w:t>
      </w:r>
      <w:proofErr w:type="gramStart"/>
      <w:r w:rsidR="00E061E2" w:rsidRPr="00C12127">
        <w:rPr>
          <w:rFonts w:ascii="Times New Roman" w:hAnsi="Times New Roman"/>
          <w:sz w:val="24"/>
          <w:szCs w:val="24"/>
        </w:rPr>
        <w:t>соответствии</w:t>
      </w:r>
      <w:proofErr w:type="gramEnd"/>
      <w:r w:rsidR="00E061E2" w:rsidRPr="00C12127">
        <w:rPr>
          <w:rFonts w:ascii="Times New Roman" w:hAnsi="Times New Roman"/>
          <w:sz w:val="24"/>
          <w:szCs w:val="24"/>
        </w:rPr>
        <w:t xml:space="preserve"> с обязательными требованиями должны находиться в месте нахождени</w:t>
      </w:r>
      <w:r w:rsidR="007B4F2E" w:rsidRPr="00C12127">
        <w:rPr>
          <w:rFonts w:ascii="Times New Roman" w:hAnsi="Times New Roman"/>
          <w:sz w:val="24"/>
          <w:szCs w:val="24"/>
        </w:rPr>
        <w:t>я (осуществления деятельности) К</w:t>
      </w:r>
      <w:r w:rsidR="00E061E2" w:rsidRPr="00C12127">
        <w:rPr>
          <w:rFonts w:ascii="Times New Roman" w:hAnsi="Times New Roman"/>
          <w:sz w:val="24"/>
          <w:szCs w:val="24"/>
        </w:rPr>
        <w:t>онтролируемого лица (его филиалов, представительств, обособленных структ</w:t>
      </w:r>
      <w:r w:rsidR="007B4F2E" w:rsidRPr="00C12127">
        <w:rPr>
          <w:rFonts w:ascii="Times New Roman" w:hAnsi="Times New Roman"/>
          <w:sz w:val="24"/>
          <w:szCs w:val="24"/>
        </w:rPr>
        <w:t>урных подразделений) либо О</w:t>
      </w:r>
      <w:r w:rsidR="00E061E2" w:rsidRPr="00C12127">
        <w:rPr>
          <w:rFonts w:ascii="Times New Roman" w:hAnsi="Times New Roman"/>
          <w:sz w:val="24"/>
          <w:szCs w:val="24"/>
        </w:rPr>
        <w:t>бъекта контроля.</w:t>
      </w:r>
    </w:p>
    <w:p w:rsidR="00E061E2" w:rsidRPr="00C12127" w:rsidRDefault="001216A6" w:rsidP="00C12127">
      <w:pPr>
        <w:pStyle w:val="HTML"/>
        <w:ind w:firstLine="709"/>
        <w:jc w:val="both"/>
        <w:rPr>
          <w:rFonts w:ascii="Times New Roman" w:hAnsi="Times New Roman"/>
          <w:sz w:val="24"/>
          <w:szCs w:val="24"/>
        </w:rPr>
      </w:pPr>
      <w:r w:rsidRPr="00C12127">
        <w:rPr>
          <w:rFonts w:ascii="Times New Roman" w:hAnsi="Times New Roman"/>
          <w:sz w:val="24"/>
          <w:szCs w:val="24"/>
        </w:rPr>
        <w:t>6</w:t>
      </w:r>
      <w:r w:rsidR="009709D0" w:rsidRPr="00C12127">
        <w:rPr>
          <w:rFonts w:ascii="Times New Roman" w:hAnsi="Times New Roman"/>
          <w:sz w:val="24"/>
          <w:szCs w:val="24"/>
        </w:rPr>
        <w:t>.2.</w:t>
      </w:r>
      <w:r w:rsidR="001D236A" w:rsidRPr="00C12127">
        <w:rPr>
          <w:rFonts w:ascii="Times New Roman" w:hAnsi="Times New Roman"/>
          <w:sz w:val="24"/>
          <w:szCs w:val="24"/>
        </w:rPr>
        <w:t>3</w:t>
      </w:r>
      <w:r w:rsidR="009709D0" w:rsidRPr="00C12127">
        <w:rPr>
          <w:rFonts w:ascii="Times New Roman" w:hAnsi="Times New Roman"/>
          <w:sz w:val="24"/>
          <w:szCs w:val="24"/>
        </w:rPr>
        <w:t xml:space="preserve">. </w:t>
      </w:r>
      <w:r w:rsidR="00E061E2" w:rsidRPr="00C12127">
        <w:rPr>
          <w:rFonts w:ascii="Times New Roman" w:hAnsi="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9709D0" w:rsidRPr="00C12127" w:rsidRDefault="009709D0" w:rsidP="00C12127">
      <w:pPr>
        <w:pStyle w:val="HTML"/>
        <w:ind w:firstLine="709"/>
        <w:jc w:val="both"/>
        <w:rPr>
          <w:rFonts w:ascii="Times New Roman" w:hAnsi="Times New Roman"/>
          <w:sz w:val="24"/>
          <w:szCs w:val="24"/>
        </w:rPr>
      </w:pPr>
    </w:p>
    <w:p w:rsidR="009709D0" w:rsidRPr="00C12127" w:rsidRDefault="001216A6" w:rsidP="00C12127">
      <w:pPr>
        <w:pStyle w:val="HTML"/>
        <w:ind w:firstLine="709"/>
        <w:jc w:val="center"/>
        <w:rPr>
          <w:rFonts w:ascii="Times New Roman" w:hAnsi="Times New Roman"/>
          <w:sz w:val="24"/>
          <w:szCs w:val="24"/>
        </w:rPr>
      </w:pPr>
      <w:r w:rsidRPr="00C12127">
        <w:rPr>
          <w:rFonts w:ascii="Times New Roman" w:hAnsi="Times New Roman"/>
          <w:sz w:val="24"/>
          <w:szCs w:val="24"/>
        </w:rPr>
        <w:t>6</w:t>
      </w:r>
      <w:r w:rsidR="009709D0" w:rsidRPr="00C12127">
        <w:rPr>
          <w:rFonts w:ascii="Times New Roman" w:hAnsi="Times New Roman"/>
          <w:sz w:val="24"/>
          <w:szCs w:val="24"/>
        </w:rPr>
        <w:t>.3. Рейдовый осмотр</w:t>
      </w:r>
    </w:p>
    <w:p w:rsidR="00C8251E" w:rsidRPr="00C12127" w:rsidRDefault="00C8251E" w:rsidP="00C12127">
      <w:pPr>
        <w:pStyle w:val="HTML"/>
        <w:ind w:firstLine="709"/>
        <w:jc w:val="center"/>
        <w:rPr>
          <w:rFonts w:ascii="Times New Roman" w:hAnsi="Times New Roman"/>
          <w:sz w:val="24"/>
          <w:szCs w:val="24"/>
        </w:rPr>
      </w:pPr>
    </w:p>
    <w:p w:rsidR="001D236A" w:rsidRPr="00C12127" w:rsidRDefault="001216A6"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6</w:t>
      </w:r>
      <w:r w:rsidR="009709D0" w:rsidRPr="00C12127">
        <w:rPr>
          <w:rFonts w:ascii="Times New Roman" w:hAnsi="Times New Roman" w:cs="Times New Roman"/>
          <w:sz w:val="24"/>
          <w:szCs w:val="24"/>
        </w:rPr>
        <w:t xml:space="preserve">.3.1. </w:t>
      </w:r>
      <w:r w:rsidR="001D236A" w:rsidRPr="00C12127">
        <w:rPr>
          <w:rFonts w:ascii="Times New Roman" w:hAnsi="Times New Roman" w:cs="Times New Roman"/>
          <w:sz w:val="24"/>
          <w:szCs w:val="24"/>
        </w:rPr>
        <w:t xml:space="preserve">Рейдовый осмотр проводится в </w:t>
      </w:r>
      <w:proofErr w:type="gramStart"/>
      <w:r w:rsidR="001D236A" w:rsidRPr="00C12127">
        <w:rPr>
          <w:rFonts w:ascii="Times New Roman" w:hAnsi="Times New Roman" w:cs="Times New Roman"/>
          <w:sz w:val="24"/>
          <w:szCs w:val="24"/>
        </w:rPr>
        <w:t>порядке</w:t>
      </w:r>
      <w:proofErr w:type="gramEnd"/>
      <w:r w:rsidR="001D236A" w:rsidRPr="00C12127">
        <w:rPr>
          <w:rFonts w:ascii="Times New Roman" w:hAnsi="Times New Roman" w:cs="Times New Roman"/>
          <w:sz w:val="24"/>
          <w:szCs w:val="24"/>
        </w:rPr>
        <w:t xml:space="preserve"> и сроки, установленные статьей 71 Федерального закона № 248-ФЗ.</w:t>
      </w:r>
    </w:p>
    <w:p w:rsidR="001D236A" w:rsidRPr="00C12127" w:rsidRDefault="001216A6"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6</w:t>
      </w:r>
      <w:r w:rsidR="009709D0" w:rsidRPr="00C12127">
        <w:rPr>
          <w:rFonts w:ascii="Times New Roman" w:hAnsi="Times New Roman" w:cs="Times New Roman"/>
          <w:sz w:val="24"/>
          <w:szCs w:val="24"/>
        </w:rPr>
        <w:t>.3.</w:t>
      </w:r>
      <w:r w:rsidR="001D236A" w:rsidRPr="00C12127">
        <w:rPr>
          <w:rFonts w:ascii="Times New Roman" w:hAnsi="Times New Roman" w:cs="Times New Roman"/>
          <w:sz w:val="24"/>
          <w:szCs w:val="24"/>
        </w:rPr>
        <w:t>2</w:t>
      </w:r>
      <w:r w:rsidR="009709D0" w:rsidRPr="00C12127">
        <w:rPr>
          <w:rFonts w:ascii="Times New Roman" w:hAnsi="Times New Roman" w:cs="Times New Roman"/>
          <w:sz w:val="24"/>
          <w:szCs w:val="24"/>
        </w:rPr>
        <w:t xml:space="preserve">. </w:t>
      </w:r>
      <w:r w:rsidR="001D236A" w:rsidRPr="00C12127">
        <w:rPr>
          <w:rFonts w:ascii="Times New Roman" w:hAnsi="Times New Roman" w:cs="Times New Roman"/>
          <w:sz w:val="24"/>
          <w:szCs w:val="24"/>
        </w:rPr>
        <w:t>В ходе рейдового осмотра могут совершаться следующие контрольные действия:</w:t>
      </w:r>
    </w:p>
    <w:p w:rsidR="007B4F2E" w:rsidRPr="00C12127" w:rsidRDefault="007B4F2E" w:rsidP="00C12127">
      <w:pPr>
        <w:pStyle w:val="HTML"/>
        <w:numPr>
          <w:ilvl w:val="0"/>
          <w:numId w:val="10"/>
        </w:numPr>
        <w:tabs>
          <w:tab w:val="left" w:pos="1276"/>
        </w:tabs>
        <w:jc w:val="both"/>
        <w:rPr>
          <w:rFonts w:ascii="Times New Roman" w:eastAsiaTheme="minorHAnsi" w:hAnsi="Times New Roman"/>
          <w:sz w:val="24"/>
          <w:szCs w:val="24"/>
        </w:rPr>
      </w:pPr>
      <w:bookmarkStart w:id="10" w:name="_Hlk73715920"/>
      <w:r w:rsidRPr="00C12127">
        <w:rPr>
          <w:rFonts w:ascii="Times New Roman" w:eastAsiaTheme="minorHAnsi" w:hAnsi="Times New Roman"/>
          <w:sz w:val="24"/>
          <w:szCs w:val="24"/>
        </w:rPr>
        <w:lastRenderedPageBreak/>
        <w:t>осмотр;</w:t>
      </w:r>
    </w:p>
    <w:p w:rsidR="007B0F6F" w:rsidRPr="00C12127" w:rsidRDefault="007B0F6F" w:rsidP="00C12127">
      <w:pPr>
        <w:pStyle w:val="HTML"/>
        <w:numPr>
          <w:ilvl w:val="0"/>
          <w:numId w:val="10"/>
        </w:numPr>
        <w:tabs>
          <w:tab w:val="left" w:pos="1276"/>
        </w:tabs>
        <w:jc w:val="both"/>
        <w:rPr>
          <w:rFonts w:ascii="Times New Roman" w:eastAsiaTheme="minorHAnsi" w:hAnsi="Times New Roman"/>
          <w:sz w:val="24"/>
          <w:szCs w:val="24"/>
        </w:rPr>
      </w:pPr>
      <w:r w:rsidRPr="00C12127">
        <w:rPr>
          <w:rFonts w:ascii="Times New Roman" w:eastAsiaTheme="minorHAnsi" w:hAnsi="Times New Roman"/>
          <w:sz w:val="24"/>
          <w:szCs w:val="24"/>
        </w:rPr>
        <w:t>опрос;</w:t>
      </w:r>
    </w:p>
    <w:p w:rsidR="007B4F2E" w:rsidRPr="00C12127" w:rsidRDefault="007B0F6F" w:rsidP="00C12127">
      <w:pPr>
        <w:pStyle w:val="HTML"/>
        <w:tabs>
          <w:tab w:val="left" w:pos="1276"/>
        </w:tabs>
        <w:ind w:left="709"/>
        <w:jc w:val="both"/>
        <w:rPr>
          <w:rFonts w:ascii="Times New Roman" w:eastAsiaTheme="minorHAnsi" w:hAnsi="Times New Roman"/>
          <w:sz w:val="24"/>
          <w:szCs w:val="24"/>
        </w:rPr>
      </w:pPr>
      <w:r w:rsidRPr="00C12127">
        <w:rPr>
          <w:rFonts w:ascii="Times New Roman" w:eastAsiaTheme="minorHAnsi" w:hAnsi="Times New Roman"/>
          <w:sz w:val="24"/>
          <w:szCs w:val="24"/>
        </w:rPr>
        <w:t>3</w:t>
      </w:r>
      <w:r w:rsidR="007B4F2E" w:rsidRPr="00C12127">
        <w:rPr>
          <w:rFonts w:ascii="Times New Roman" w:eastAsiaTheme="minorHAnsi" w:hAnsi="Times New Roman"/>
          <w:sz w:val="24"/>
          <w:szCs w:val="24"/>
        </w:rPr>
        <w:t>) получение письменных объяснений;</w:t>
      </w:r>
    </w:p>
    <w:p w:rsidR="007B4F2E" w:rsidRPr="00C12127" w:rsidRDefault="007B0F6F" w:rsidP="00C12127">
      <w:pPr>
        <w:pStyle w:val="HTML"/>
        <w:tabs>
          <w:tab w:val="left" w:pos="1276"/>
        </w:tabs>
        <w:ind w:left="709"/>
        <w:jc w:val="both"/>
        <w:rPr>
          <w:rFonts w:ascii="Times New Roman" w:eastAsiaTheme="minorHAnsi" w:hAnsi="Times New Roman"/>
          <w:sz w:val="24"/>
          <w:szCs w:val="24"/>
        </w:rPr>
      </w:pPr>
      <w:r w:rsidRPr="00C12127">
        <w:rPr>
          <w:rFonts w:ascii="Times New Roman" w:eastAsiaTheme="minorHAnsi" w:hAnsi="Times New Roman"/>
          <w:sz w:val="24"/>
          <w:szCs w:val="24"/>
        </w:rPr>
        <w:t>4</w:t>
      </w:r>
      <w:r w:rsidR="007B4F2E" w:rsidRPr="00C12127">
        <w:rPr>
          <w:rFonts w:ascii="Times New Roman" w:eastAsiaTheme="minorHAnsi" w:hAnsi="Times New Roman"/>
          <w:sz w:val="24"/>
          <w:szCs w:val="24"/>
        </w:rPr>
        <w:t>) истребование документов;</w:t>
      </w:r>
    </w:p>
    <w:p w:rsidR="008C5491" w:rsidRPr="008245A4" w:rsidRDefault="008C5491" w:rsidP="008C5491">
      <w:pPr>
        <w:pStyle w:val="HTML"/>
        <w:tabs>
          <w:tab w:val="clear" w:pos="916"/>
          <w:tab w:val="left" w:pos="0"/>
          <w:tab w:val="left" w:pos="1276"/>
        </w:tabs>
        <w:spacing w:line="259" w:lineRule="auto"/>
        <w:ind w:firstLine="709"/>
        <w:jc w:val="both"/>
        <w:rPr>
          <w:rFonts w:ascii="Times New Roman" w:eastAsiaTheme="minorHAnsi" w:hAnsi="Times New Roman"/>
          <w:sz w:val="24"/>
          <w:szCs w:val="24"/>
        </w:rPr>
      </w:pPr>
      <w:r>
        <w:rPr>
          <w:rFonts w:ascii="Times New Roman" w:eastAsiaTheme="minorHAnsi" w:hAnsi="Times New Roman"/>
          <w:sz w:val="24"/>
          <w:szCs w:val="24"/>
        </w:rPr>
        <w:t>5) инструментальное обследование;</w:t>
      </w:r>
    </w:p>
    <w:p w:rsidR="007B4F2E" w:rsidRPr="00C12127" w:rsidRDefault="008C5491" w:rsidP="008C5491">
      <w:pPr>
        <w:pStyle w:val="HTML"/>
        <w:tabs>
          <w:tab w:val="left" w:pos="1276"/>
        </w:tabs>
        <w:ind w:left="709"/>
        <w:jc w:val="both"/>
        <w:rPr>
          <w:rFonts w:ascii="Times New Roman" w:eastAsiaTheme="minorHAnsi" w:hAnsi="Times New Roman"/>
          <w:sz w:val="24"/>
          <w:szCs w:val="24"/>
        </w:rPr>
      </w:pPr>
      <w:r>
        <w:rPr>
          <w:rFonts w:ascii="Times New Roman" w:eastAsiaTheme="minorHAnsi" w:hAnsi="Times New Roman"/>
          <w:sz w:val="24"/>
          <w:szCs w:val="24"/>
        </w:rPr>
        <w:t>6</w:t>
      </w:r>
      <w:r w:rsidRPr="008245A4">
        <w:rPr>
          <w:rFonts w:ascii="Times New Roman" w:eastAsiaTheme="minorHAnsi" w:hAnsi="Times New Roman"/>
          <w:sz w:val="24"/>
          <w:szCs w:val="24"/>
        </w:rPr>
        <w:t>)</w:t>
      </w:r>
      <w:r w:rsidR="007B4F2E" w:rsidRPr="00C12127">
        <w:rPr>
          <w:rFonts w:ascii="Times New Roman" w:eastAsiaTheme="minorHAnsi" w:hAnsi="Times New Roman"/>
          <w:sz w:val="24"/>
          <w:szCs w:val="24"/>
        </w:rPr>
        <w:t xml:space="preserve"> экспертиза</w:t>
      </w:r>
      <w:bookmarkEnd w:id="10"/>
      <w:r w:rsidR="007B4F2E" w:rsidRPr="00C12127">
        <w:rPr>
          <w:rFonts w:ascii="Times New Roman" w:eastAsiaTheme="minorHAnsi" w:hAnsi="Times New Roman"/>
          <w:sz w:val="24"/>
          <w:szCs w:val="24"/>
        </w:rPr>
        <w:t>.</w:t>
      </w:r>
    </w:p>
    <w:p w:rsidR="009709D0" w:rsidRPr="00C12127" w:rsidRDefault="009709D0" w:rsidP="00C12127">
      <w:pPr>
        <w:pStyle w:val="HTML"/>
        <w:tabs>
          <w:tab w:val="clear" w:pos="916"/>
          <w:tab w:val="left" w:pos="709"/>
        </w:tabs>
        <w:jc w:val="both"/>
        <w:rPr>
          <w:rFonts w:ascii="Times New Roman" w:eastAsiaTheme="minorHAnsi" w:hAnsi="Times New Roman"/>
          <w:sz w:val="24"/>
          <w:szCs w:val="24"/>
        </w:rPr>
      </w:pPr>
    </w:p>
    <w:p w:rsidR="009709D0" w:rsidRPr="00C12127" w:rsidRDefault="001216A6" w:rsidP="00C12127">
      <w:pPr>
        <w:pStyle w:val="HTML"/>
        <w:tabs>
          <w:tab w:val="clear" w:pos="916"/>
          <w:tab w:val="left" w:pos="709"/>
        </w:tabs>
        <w:jc w:val="center"/>
        <w:rPr>
          <w:rFonts w:ascii="Times New Roman" w:eastAsiaTheme="minorHAnsi" w:hAnsi="Times New Roman"/>
          <w:sz w:val="24"/>
          <w:szCs w:val="24"/>
        </w:rPr>
      </w:pPr>
      <w:r w:rsidRPr="00C12127">
        <w:rPr>
          <w:rFonts w:ascii="Times New Roman" w:eastAsiaTheme="minorHAnsi" w:hAnsi="Times New Roman"/>
          <w:sz w:val="24"/>
          <w:szCs w:val="24"/>
        </w:rPr>
        <w:t>6</w:t>
      </w:r>
      <w:r w:rsidR="009709D0" w:rsidRPr="00C12127">
        <w:rPr>
          <w:rFonts w:ascii="Times New Roman" w:eastAsiaTheme="minorHAnsi" w:hAnsi="Times New Roman"/>
          <w:sz w:val="24"/>
          <w:szCs w:val="24"/>
        </w:rPr>
        <w:t>.4. Документарная проверка</w:t>
      </w:r>
    </w:p>
    <w:p w:rsidR="009709D0" w:rsidRPr="00C12127" w:rsidRDefault="009709D0" w:rsidP="00C12127">
      <w:pPr>
        <w:pStyle w:val="HTML"/>
        <w:tabs>
          <w:tab w:val="clear" w:pos="916"/>
          <w:tab w:val="left" w:pos="709"/>
        </w:tabs>
        <w:jc w:val="both"/>
        <w:rPr>
          <w:rFonts w:ascii="Times New Roman" w:eastAsiaTheme="minorHAnsi" w:hAnsi="Times New Roman"/>
          <w:sz w:val="24"/>
          <w:szCs w:val="24"/>
        </w:rPr>
      </w:pPr>
    </w:p>
    <w:p w:rsidR="006E75CA" w:rsidRPr="00C12127" w:rsidRDefault="001D236A" w:rsidP="00C12127">
      <w:pPr>
        <w:pStyle w:val="af4"/>
        <w:numPr>
          <w:ilvl w:val="2"/>
          <w:numId w:val="21"/>
        </w:numPr>
        <w:tabs>
          <w:tab w:val="left" w:pos="1134"/>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 xml:space="preserve">Документарная проверка проводится в </w:t>
      </w:r>
      <w:proofErr w:type="gramStart"/>
      <w:r w:rsidRPr="00C12127">
        <w:rPr>
          <w:rFonts w:ascii="Times New Roman" w:hAnsi="Times New Roman"/>
          <w:sz w:val="24"/>
          <w:szCs w:val="24"/>
        </w:rPr>
        <w:t>порядке</w:t>
      </w:r>
      <w:proofErr w:type="gramEnd"/>
      <w:r w:rsidRPr="00C12127">
        <w:rPr>
          <w:rFonts w:ascii="Times New Roman" w:hAnsi="Times New Roman"/>
          <w:sz w:val="24"/>
          <w:szCs w:val="24"/>
        </w:rPr>
        <w:t xml:space="preserve"> и сроки, установленные </w:t>
      </w:r>
      <w:r w:rsidR="006E75CA" w:rsidRPr="00C12127">
        <w:rPr>
          <w:rFonts w:ascii="Times New Roman" w:hAnsi="Times New Roman"/>
          <w:sz w:val="24"/>
          <w:szCs w:val="24"/>
        </w:rPr>
        <w:t>статьей 72 Федерального закона № 248-ФЗ.</w:t>
      </w:r>
    </w:p>
    <w:p w:rsidR="006E75CA" w:rsidRPr="00C12127" w:rsidRDefault="006E75CA" w:rsidP="00C12127">
      <w:pPr>
        <w:pStyle w:val="af4"/>
        <w:numPr>
          <w:ilvl w:val="2"/>
          <w:numId w:val="21"/>
        </w:numPr>
        <w:tabs>
          <w:tab w:val="left" w:pos="1134"/>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В ходе документарной проверки могут совершаться следующие контрольные действия:</w:t>
      </w:r>
    </w:p>
    <w:p w:rsidR="006E75CA" w:rsidRPr="00C12127" w:rsidRDefault="006E75CA" w:rsidP="00C12127">
      <w:pPr>
        <w:pStyle w:val="ConsPlusNormal"/>
        <w:ind w:left="675" w:firstLine="0"/>
        <w:jc w:val="both"/>
        <w:rPr>
          <w:rFonts w:ascii="Times New Roman" w:eastAsiaTheme="minorHAnsi" w:hAnsi="Times New Roman" w:cs="Times New Roman"/>
          <w:sz w:val="24"/>
          <w:szCs w:val="24"/>
          <w:lang w:eastAsia="en-US"/>
        </w:rPr>
      </w:pPr>
      <w:r w:rsidRPr="00C12127">
        <w:rPr>
          <w:rFonts w:ascii="Times New Roman" w:eastAsiaTheme="minorHAnsi" w:hAnsi="Times New Roman" w:cs="Times New Roman"/>
          <w:sz w:val="24"/>
          <w:szCs w:val="24"/>
          <w:lang w:eastAsia="en-US"/>
        </w:rPr>
        <w:t>1) истребование документов;</w:t>
      </w:r>
    </w:p>
    <w:p w:rsidR="006E75CA" w:rsidRPr="00C12127" w:rsidRDefault="006E75CA" w:rsidP="00C12127">
      <w:pPr>
        <w:pStyle w:val="ConsPlusNormal"/>
        <w:ind w:left="675" w:firstLine="0"/>
        <w:jc w:val="both"/>
        <w:rPr>
          <w:rFonts w:ascii="Times New Roman" w:eastAsiaTheme="minorHAnsi" w:hAnsi="Times New Roman" w:cs="Times New Roman"/>
          <w:sz w:val="24"/>
          <w:szCs w:val="24"/>
          <w:lang w:eastAsia="en-US"/>
        </w:rPr>
      </w:pPr>
      <w:r w:rsidRPr="00C12127">
        <w:rPr>
          <w:rFonts w:ascii="Times New Roman" w:eastAsiaTheme="minorHAnsi" w:hAnsi="Times New Roman" w:cs="Times New Roman"/>
          <w:sz w:val="24"/>
          <w:szCs w:val="24"/>
          <w:lang w:eastAsia="en-US"/>
        </w:rPr>
        <w:t>2) получение письменных объяснений;</w:t>
      </w:r>
    </w:p>
    <w:p w:rsidR="006E75CA" w:rsidRPr="00C12127" w:rsidRDefault="006E75CA" w:rsidP="00C12127">
      <w:pPr>
        <w:pStyle w:val="ConsPlusNormal"/>
        <w:ind w:left="675" w:firstLine="0"/>
        <w:jc w:val="both"/>
        <w:rPr>
          <w:rFonts w:ascii="Times New Roman" w:eastAsiaTheme="minorHAnsi" w:hAnsi="Times New Roman" w:cs="Times New Roman"/>
          <w:sz w:val="24"/>
          <w:szCs w:val="24"/>
          <w:lang w:eastAsia="en-US"/>
        </w:rPr>
      </w:pPr>
      <w:r w:rsidRPr="00C12127">
        <w:rPr>
          <w:rFonts w:ascii="Times New Roman" w:eastAsiaTheme="minorHAnsi" w:hAnsi="Times New Roman" w:cs="Times New Roman"/>
          <w:sz w:val="24"/>
          <w:szCs w:val="24"/>
          <w:lang w:eastAsia="en-US"/>
        </w:rPr>
        <w:t>3) экспертиза.</w:t>
      </w:r>
    </w:p>
    <w:p w:rsidR="00BC57FB" w:rsidRPr="00C12127" w:rsidRDefault="00BC57FB" w:rsidP="00C12127">
      <w:pPr>
        <w:tabs>
          <w:tab w:val="left" w:pos="709"/>
        </w:tabs>
        <w:spacing w:after="0" w:line="240" w:lineRule="auto"/>
        <w:ind w:firstLine="709"/>
        <w:jc w:val="both"/>
        <w:rPr>
          <w:rFonts w:ascii="Times New Roman" w:hAnsi="Times New Roman" w:cs="Times New Roman"/>
          <w:sz w:val="24"/>
          <w:szCs w:val="24"/>
        </w:rPr>
      </w:pPr>
    </w:p>
    <w:p w:rsidR="00BC57FB" w:rsidRPr="00C12127" w:rsidRDefault="00BC57FB" w:rsidP="00C12127">
      <w:pPr>
        <w:pStyle w:val="af4"/>
        <w:numPr>
          <w:ilvl w:val="1"/>
          <w:numId w:val="21"/>
        </w:numPr>
        <w:tabs>
          <w:tab w:val="left" w:pos="709"/>
        </w:tabs>
        <w:spacing w:after="0" w:line="240" w:lineRule="auto"/>
        <w:jc w:val="center"/>
        <w:rPr>
          <w:rFonts w:ascii="Times New Roman" w:hAnsi="Times New Roman"/>
          <w:sz w:val="24"/>
          <w:szCs w:val="24"/>
        </w:rPr>
      </w:pPr>
      <w:r w:rsidRPr="00C12127">
        <w:rPr>
          <w:rFonts w:ascii="Times New Roman" w:hAnsi="Times New Roman"/>
          <w:sz w:val="24"/>
          <w:szCs w:val="24"/>
        </w:rPr>
        <w:t>Выездная проверка</w:t>
      </w:r>
    </w:p>
    <w:p w:rsidR="00BC57FB" w:rsidRPr="00C12127" w:rsidRDefault="00BC57FB" w:rsidP="00C12127">
      <w:pPr>
        <w:tabs>
          <w:tab w:val="left" w:pos="709"/>
        </w:tabs>
        <w:spacing w:after="0" w:line="240" w:lineRule="auto"/>
        <w:ind w:firstLine="709"/>
        <w:jc w:val="both"/>
        <w:rPr>
          <w:rFonts w:ascii="Times New Roman" w:hAnsi="Times New Roman" w:cs="Times New Roman"/>
          <w:sz w:val="24"/>
          <w:szCs w:val="24"/>
        </w:rPr>
      </w:pPr>
    </w:p>
    <w:p w:rsidR="006E75CA" w:rsidRPr="00C12127" w:rsidRDefault="00734ED3" w:rsidP="00C12127">
      <w:pPr>
        <w:pStyle w:val="af4"/>
        <w:numPr>
          <w:ilvl w:val="2"/>
          <w:numId w:val="21"/>
        </w:numPr>
        <w:tabs>
          <w:tab w:val="left" w:pos="1134"/>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 xml:space="preserve">Выездная проверка проводится </w:t>
      </w:r>
      <w:r w:rsidR="006E75CA" w:rsidRPr="00C12127">
        <w:rPr>
          <w:rFonts w:ascii="Times New Roman" w:hAnsi="Times New Roman"/>
          <w:sz w:val="24"/>
          <w:szCs w:val="24"/>
        </w:rPr>
        <w:t xml:space="preserve">в </w:t>
      </w:r>
      <w:proofErr w:type="gramStart"/>
      <w:r w:rsidR="006E75CA" w:rsidRPr="00C12127">
        <w:rPr>
          <w:rFonts w:ascii="Times New Roman" w:hAnsi="Times New Roman"/>
          <w:sz w:val="24"/>
          <w:szCs w:val="24"/>
        </w:rPr>
        <w:t>порядке</w:t>
      </w:r>
      <w:proofErr w:type="gramEnd"/>
      <w:r w:rsidR="006E75CA" w:rsidRPr="00C12127">
        <w:rPr>
          <w:rFonts w:ascii="Times New Roman" w:hAnsi="Times New Roman"/>
          <w:sz w:val="24"/>
          <w:szCs w:val="24"/>
        </w:rPr>
        <w:t xml:space="preserve">, установленном </w:t>
      </w:r>
      <w:r w:rsidR="006E75CA" w:rsidRPr="00C12127">
        <w:rPr>
          <w:rFonts w:ascii="Times New Roman" w:hAnsi="Times New Roman"/>
          <w:sz w:val="24"/>
          <w:szCs w:val="24"/>
        </w:rPr>
        <w:br/>
        <w:t>статьей 73 Федерального закона № 248-ФЗ.</w:t>
      </w:r>
    </w:p>
    <w:p w:rsidR="006E75CA" w:rsidRPr="00C12127" w:rsidRDefault="006E75CA" w:rsidP="00C12127">
      <w:pPr>
        <w:pStyle w:val="af4"/>
        <w:numPr>
          <w:ilvl w:val="2"/>
          <w:numId w:val="21"/>
        </w:numPr>
        <w:tabs>
          <w:tab w:val="left" w:pos="1134"/>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В ходе выездной проверки могут совершаться следующие контрольные действия:</w:t>
      </w:r>
    </w:p>
    <w:p w:rsidR="006E75CA" w:rsidRPr="00C12127" w:rsidRDefault="006E75CA" w:rsidP="00C12127">
      <w:pPr>
        <w:pStyle w:val="ConsPlusNormal"/>
        <w:ind w:left="675" w:firstLine="0"/>
        <w:jc w:val="both"/>
        <w:rPr>
          <w:rFonts w:ascii="Times New Roman" w:hAnsi="Times New Roman" w:cs="Times New Roman"/>
          <w:sz w:val="24"/>
          <w:szCs w:val="24"/>
        </w:rPr>
      </w:pPr>
      <w:bookmarkStart w:id="11" w:name="_Hlk73715973"/>
      <w:r w:rsidRPr="00C12127">
        <w:rPr>
          <w:rFonts w:ascii="Times New Roman" w:hAnsi="Times New Roman" w:cs="Times New Roman"/>
          <w:sz w:val="24"/>
          <w:szCs w:val="24"/>
        </w:rPr>
        <w:t>1) осмотр;</w:t>
      </w:r>
    </w:p>
    <w:p w:rsidR="006E75CA" w:rsidRPr="00C12127" w:rsidRDefault="006E75CA" w:rsidP="00C12127">
      <w:pPr>
        <w:pStyle w:val="ConsPlusNormal"/>
        <w:ind w:left="675" w:firstLine="0"/>
        <w:jc w:val="both"/>
        <w:rPr>
          <w:rFonts w:ascii="Times New Roman" w:hAnsi="Times New Roman" w:cs="Times New Roman"/>
          <w:sz w:val="24"/>
          <w:szCs w:val="24"/>
        </w:rPr>
      </w:pPr>
      <w:r w:rsidRPr="00C12127">
        <w:rPr>
          <w:rFonts w:ascii="Times New Roman" w:hAnsi="Times New Roman" w:cs="Times New Roman"/>
          <w:sz w:val="24"/>
          <w:szCs w:val="24"/>
        </w:rPr>
        <w:t>2) опрос;</w:t>
      </w:r>
    </w:p>
    <w:bookmarkEnd w:id="11"/>
    <w:p w:rsidR="008C5491" w:rsidRDefault="008C5491" w:rsidP="008C5491">
      <w:pPr>
        <w:pStyle w:val="ConsPlusNormal"/>
        <w:spacing w:line="259" w:lineRule="auto"/>
        <w:ind w:firstLine="709"/>
        <w:jc w:val="both"/>
        <w:rPr>
          <w:rFonts w:ascii="Times New Roman" w:hAnsi="Times New Roman" w:cs="Times New Roman"/>
          <w:sz w:val="24"/>
          <w:szCs w:val="24"/>
        </w:rPr>
      </w:pPr>
      <w:r w:rsidRPr="008245A4">
        <w:rPr>
          <w:rFonts w:ascii="Times New Roman" w:hAnsi="Times New Roman" w:cs="Times New Roman"/>
          <w:sz w:val="24"/>
          <w:szCs w:val="24"/>
        </w:rPr>
        <w:t>3) получение письменных объяснений;</w:t>
      </w:r>
    </w:p>
    <w:p w:rsidR="008C5491" w:rsidRPr="008245A4" w:rsidRDefault="008C5491" w:rsidP="008C5491">
      <w:pPr>
        <w:pStyle w:val="ConsPlusNormal"/>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8245A4">
        <w:rPr>
          <w:rFonts w:ascii="Times New Roman" w:hAnsi="Times New Roman" w:cs="Times New Roman"/>
          <w:sz w:val="24"/>
          <w:szCs w:val="24"/>
        </w:rPr>
        <w:t>истребование документов;</w:t>
      </w:r>
    </w:p>
    <w:p w:rsidR="008C5491" w:rsidRDefault="008C5491" w:rsidP="008C5491">
      <w:pPr>
        <w:pStyle w:val="ConsPlusNormal"/>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5) инструментальное обследование;</w:t>
      </w:r>
    </w:p>
    <w:p w:rsidR="008C5491" w:rsidRPr="008245A4" w:rsidRDefault="008C5491" w:rsidP="008C5491">
      <w:pPr>
        <w:pStyle w:val="ConsPlusNormal"/>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8245A4">
        <w:rPr>
          <w:rFonts w:ascii="Times New Roman" w:hAnsi="Times New Roman" w:cs="Times New Roman"/>
          <w:sz w:val="24"/>
          <w:szCs w:val="24"/>
        </w:rPr>
        <w:t>) экспертиза.</w:t>
      </w:r>
    </w:p>
    <w:p w:rsidR="00734ED3" w:rsidRPr="00C12127" w:rsidRDefault="001216A6" w:rsidP="00C12127">
      <w:pPr>
        <w:tabs>
          <w:tab w:val="left" w:pos="709"/>
        </w:tabs>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6</w:t>
      </w:r>
      <w:r w:rsidR="00BC57FB" w:rsidRPr="00C12127">
        <w:rPr>
          <w:rFonts w:ascii="Times New Roman" w:hAnsi="Times New Roman" w:cs="Times New Roman"/>
          <w:sz w:val="24"/>
          <w:szCs w:val="24"/>
        </w:rPr>
        <w:t>.5.</w:t>
      </w:r>
      <w:r w:rsidR="006E75CA" w:rsidRPr="00C12127">
        <w:rPr>
          <w:rFonts w:ascii="Times New Roman" w:hAnsi="Times New Roman" w:cs="Times New Roman"/>
          <w:sz w:val="24"/>
          <w:szCs w:val="24"/>
        </w:rPr>
        <w:t>3</w:t>
      </w:r>
      <w:r w:rsidR="00BC57FB" w:rsidRPr="00C12127">
        <w:rPr>
          <w:rFonts w:ascii="Times New Roman" w:hAnsi="Times New Roman" w:cs="Times New Roman"/>
          <w:sz w:val="24"/>
          <w:szCs w:val="24"/>
        </w:rPr>
        <w:t xml:space="preserve">. </w:t>
      </w:r>
      <w:r w:rsidR="00734ED3" w:rsidRPr="00C12127">
        <w:rPr>
          <w:rFonts w:ascii="Times New Roman" w:hAnsi="Times New Roman" w:cs="Times New Roman"/>
          <w:sz w:val="24"/>
          <w:szCs w:val="24"/>
        </w:rPr>
        <w:t>Срок проведения выездной проверки составляет не более десяти рабочих дней.</w:t>
      </w:r>
    </w:p>
    <w:p w:rsidR="00734ED3" w:rsidRPr="00C12127" w:rsidRDefault="001216A6" w:rsidP="00C12127">
      <w:pPr>
        <w:tabs>
          <w:tab w:val="left" w:pos="709"/>
        </w:tabs>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6</w:t>
      </w:r>
      <w:r w:rsidR="00BC57FB" w:rsidRPr="00C12127">
        <w:rPr>
          <w:rFonts w:ascii="Times New Roman" w:hAnsi="Times New Roman" w:cs="Times New Roman"/>
          <w:sz w:val="24"/>
          <w:szCs w:val="24"/>
        </w:rPr>
        <w:t>.5.</w:t>
      </w:r>
      <w:r w:rsidR="00F009C6" w:rsidRPr="00C12127">
        <w:rPr>
          <w:rFonts w:ascii="Times New Roman" w:hAnsi="Times New Roman" w:cs="Times New Roman"/>
          <w:sz w:val="24"/>
          <w:szCs w:val="24"/>
        </w:rPr>
        <w:t>4</w:t>
      </w:r>
      <w:r w:rsidR="00BC57FB" w:rsidRPr="00C12127">
        <w:rPr>
          <w:rFonts w:ascii="Times New Roman" w:hAnsi="Times New Roman" w:cs="Times New Roman"/>
          <w:sz w:val="24"/>
          <w:szCs w:val="24"/>
        </w:rPr>
        <w:t xml:space="preserve">. </w:t>
      </w:r>
      <w:r w:rsidR="00734ED3" w:rsidRPr="00C12127">
        <w:rPr>
          <w:rFonts w:ascii="Times New Roman" w:hAnsi="Times New Roman" w:cs="Times New Roman"/>
          <w:sz w:val="24"/>
          <w:szCs w:val="24"/>
        </w:rPr>
        <w:t xml:space="preserve">В </w:t>
      </w:r>
      <w:proofErr w:type="gramStart"/>
      <w:r w:rsidR="00734ED3" w:rsidRPr="00C12127">
        <w:rPr>
          <w:rFonts w:ascii="Times New Roman" w:hAnsi="Times New Roman" w:cs="Times New Roman"/>
          <w:sz w:val="24"/>
          <w:szCs w:val="24"/>
        </w:rPr>
        <w:t>отношении</w:t>
      </w:r>
      <w:proofErr w:type="gramEnd"/>
      <w:r w:rsidR="00734ED3" w:rsidRPr="00C12127">
        <w:rPr>
          <w:rFonts w:ascii="Times New Roman" w:hAnsi="Times New Roman" w:cs="Times New Roman"/>
          <w:sz w:val="24"/>
          <w:szCs w:val="24"/>
        </w:rPr>
        <w:t xml:space="preserve">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734ED3" w:rsidRPr="00C12127">
        <w:rPr>
          <w:rFonts w:ascii="Times New Roman" w:hAnsi="Times New Roman" w:cs="Times New Roman"/>
          <w:sz w:val="24"/>
          <w:szCs w:val="24"/>
        </w:rPr>
        <w:t>микропредприятия</w:t>
      </w:r>
      <w:proofErr w:type="spellEnd"/>
      <w:r w:rsidR="00734ED3" w:rsidRPr="00C12127">
        <w:rPr>
          <w:rFonts w:ascii="Times New Roman" w:hAnsi="Times New Roman" w:cs="Times New Roman"/>
          <w:sz w:val="24"/>
          <w:szCs w:val="24"/>
        </w:rPr>
        <w:t>.</w:t>
      </w:r>
    </w:p>
    <w:p w:rsidR="00BC57FB" w:rsidRPr="00C12127" w:rsidRDefault="00BC57FB" w:rsidP="00C12127">
      <w:pPr>
        <w:pStyle w:val="ConsPlusNormal"/>
        <w:ind w:firstLine="709"/>
        <w:jc w:val="both"/>
        <w:rPr>
          <w:rFonts w:ascii="Times New Roman" w:eastAsia="Calibri" w:hAnsi="Times New Roman" w:cs="Times New Roman"/>
          <w:sz w:val="24"/>
          <w:szCs w:val="24"/>
          <w:lang w:eastAsia="en-US"/>
        </w:rPr>
      </w:pPr>
    </w:p>
    <w:p w:rsidR="00A16A22" w:rsidRDefault="00BC57FB" w:rsidP="00C12127">
      <w:pPr>
        <w:pStyle w:val="ConsPlusNormal"/>
        <w:numPr>
          <w:ilvl w:val="1"/>
          <w:numId w:val="21"/>
        </w:numPr>
        <w:ind w:left="0" w:firstLine="0"/>
        <w:jc w:val="center"/>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 xml:space="preserve">Наблюдение за соблюдением обязательных требований </w:t>
      </w:r>
    </w:p>
    <w:p w:rsidR="00BC57FB" w:rsidRPr="00C12127" w:rsidRDefault="00BC57FB" w:rsidP="00A16A22">
      <w:pPr>
        <w:pStyle w:val="ConsPlusNormal"/>
        <w:ind w:firstLine="0"/>
        <w:jc w:val="center"/>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(мониторинг безопасности)</w:t>
      </w:r>
    </w:p>
    <w:p w:rsidR="00BC57FB" w:rsidRPr="00C12127" w:rsidRDefault="00BC57FB" w:rsidP="00C12127">
      <w:pPr>
        <w:pStyle w:val="ConsPlusNormal"/>
        <w:ind w:firstLine="709"/>
        <w:jc w:val="both"/>
        <w:rPr>
          <w:rFonts w:ascii="Times New Roman" w:eastAsia="Calibri" w:hAnsi="Times New Roman" w:cs="Times New Roman"/>
          <w:sz w:val="24"/>
          <w:szCs w:val="24"/>
          <w:lang w:eastAsia="en-US"/>
        </w:rPr>
      </w:pPr>
    </w:p>
    <w:p w:rsidR="006E75CA" w:rsidRPr="00C12127" w:rsidRDefault="006E75CA" w:rsidP="00C12127">
      <w:pPr>
        <w:tabs>
          <w:tab w:val="left" w:pos="1134"/>
        </w:tabs>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A843DB" w:rsidRPr="00C12127" w:rsidRDefault="00A843DB" w:rsidP="00C12127">
      <w:pPr>
        <w:pStyle w:val="HTML"/>
        <w:tabs>
          <w:tab w:val="clear" w:pos="916"/>
          <w:tab w:val="left" w:pos="709"/>
        </w:tabs>
        <w:jc w:val="both"/>
        <w:rPr>
          <w:rFonts w:ascii="Times New Roman" w:hAnsi="Times New Roman"/>
          <w:sz w:val="24"/>
          <w:szCs w:val="24"/>
        </w:rPr>
      </w:pPr>
    </w:p>
    <w:p w:rsidR="00A843DB" w:rsidRPr="00C12127" w:rsidRDefault="00A843DB" w:rsidP="00C12127">
      <w:pPr>
        <w:pStyle w:val="HTML"/>
        <w:numPr>
          <w:ilvl w:val="1"/>
          <w:numId w:val="21"/>
        </w:numPr>
        <w:tabs>
          <w:tab w:val="clear" w:pos="916"/>
          <w:tab w:val="left" w:pos="709"/>
        </w:tabs>
        <w:jc w:val="center"/>
        <w:rPr>
          <w:rFonts w:ascii="Times New Roman" w:hAnsi="Times New Roman"/>
          <w:sz w:val="24"/>
          <w:szCs w:val="24"/>
        </w:rPr>
      </w:pPr>
      <w:r w:rsidRPr="00C12127">
        <w:rPr>
          <w:rFonts w:ascii="Times New Roman" w:hAnsi="Times New Roman"/>
          <w:sz w:val="24"/>
          <w:szCs w:val="24"/>
        </w:rPr>
        <w:t>Выездное обследование</w:t>
      </w:r>
    </w:p>
    <w:p w:rsidR="00C8251E" w:rsidRPr="00C12127" w:rsidRDefault="00C8251E" w:rsidP="00C12127">
      <w:pPr>
        <w:pStyle w:val="HTML"/>
        <w:tabs>
          <w:tab w:val="clear" w:pos="916"/>
          <w:tab w:val="left" w:pos="709"/>
        </w:tabs>
        <w:ind w:left="720"/>
        <w:rPr>
          <w:rFonts w:ascii="Times New Roman" w:hAnsi="Times New Roman"/>
          <w:sz w:val="24"/>
          <w:szCs w:val="24"/>
        </w:rPr>
      </w:pPr>
    </w:p>
    <w:p w:rsidR="00F009C6" w:rsidRPr="00C12127" w:rsidRDefault="00F17E04" w:rsidP="00C12127">
      <w:pPr>
        <w:pStyle w:val="af4"/>
        <w:numPr>
          <w:ilvl w:val="2"/>
          <w:numId w:val="21"/>
        </w:numPr>
        <w:tabs>
          <w:tab w:val="left" w:pos="1134"/>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Выездное обследование провод</w:t>
      </w:r>
      <w:r w:rsidR="003E346C" w:rsidRPr="00C12127">
        <w:rPr>
          <w:rFonts w:ascii="Times New Roman" w:hAnsi="Times New Roman"/>
          <w:sz w:val="24"/>
          <w:szCs w:val="24"/>
        </w:rPr>
        <w:t xml:space="preserve">ится в </w:t>
      </w:r>
      <w:proofErr w:type="gramStart"/>
      <w:r w:rsidR="00F009C6" w:rsidRPr="00C12127">
        <w:rPr>
          <w:rFonts w:ascii="Times New Roman" w:hAnsi="Times New Roman"/>
          <w:sz w:val="24"/>
          <w:szCs w:val="24"/>
        </w:rPr>
        <w:t>порядке</w:t>
      </w:r>
      <w:proofErr w:type="gramEnd"/>
      <w:r w:rsidR="00F009C6" w:rsidRPr="00C12127">
        <w:rPr>
          <w:rFonts w:ascii="Times New Roman" w:hAnsi="Times New Roman"/>
          <w:sz w:val="24"/>
          <w:szCs w:val="24"/>
        </w:rPr>
        <w:t xml:space="preserve"> и сроки, установленные статьей 75 Федерального закона № 248-ФЗ.</w:t>
      </w:r>
    </w:p>
    <w:p w:rsidR="008C5491" w:rsidRDefault="008C5491" w:rsidP="008C5491">
      <w:pPr>
        <w:pStyle w:val="af4"/>
        <w:numPr>
          <w:ilvl w:val="2"/>
          <w:numId w:val="21"/>
        </w:numPr>
        <w:autoSpaceDE w:val="0"/>
        <w:autoSpaceDN w:val="0"/>
        <w:adjustRightInd w:val="0"/>
        <w:spacing w:after="0" w:line="259" w:lineRule="auto"/>
        <w:ind w:left="0" w:firstLine="709"/>
        <w:jc w:val="both"/>
        <w:rPr>
          <w:rFonts w:ascii="Times New Roman" w:hAnsi="Times New Roman"/>
          <w:sz w:val="24"/>
          <w:szCs w:val="24"/>
        </w:rPr>
      </w:pPr>
      <w:r w:rsidRPr="008245A4">
        <w:rPr>
          <w:rFonts w:ascii="Times New Roman" w:hAnsi="Times New Roman"/>
          <w:sz w:val="24"/>
          <w:szCs w:val="24"/>
        </w:rPr>
        <w:t>В ходе выездного обследования на общедоступных (открытых для посещения неограниченным кругом лиц) земельных участках и их частях мо</w:t>
      </w:r>
      <w:r>
        <w:rPr>
          <w:rFonts w:ascii="Times New Roman" w:hAnsi="Times New Roman"/>
          <w:sz w:val="24"/>
          <w:szCs w:val="24"/>
        </w:rPr>
        <w:t>гут</w:t>
      </w:r>
      <w:r w:rsidRPr="008245A4">
        <w:rPr>
          <w:rFonts w:ascii="Times New Roman" w:hAnsi="Times New Roman"/>
          <w:sz w:val="24"/>
          <w:szCs w:val="24"/>
        </w:rPr>
        <w:t xml:space="preserve"> осуществляться</w:t>
      </w:r>
      <w:r>
        <w:rPr>
          <w:rFonts w:ascii="Times New Roman" w:hAnsi="Times New Roman"/>
          <w:sz w:val="24"/>
          <w:szCs w:val="24"/>
        </w:rPr>
        <w:t>:</w:t>
      </w:r>
    </w:p>
    <w:p w:rsidR="008C5491" w:rsidRDefault="008C5491" w:rsidP="008C5491">
      <w:pPr>
        <w:pStyle w:val="af4"/>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1)</w:t>
      </w:r>
      <w:r w:rsidRPr="00D803B7">
        <w:rPr>
          <w:rFonts w:ascii="Times New Roman" w:hAnsi="Times New Roman"/>
          <w:sz w:val="24"/>
          <w:szCs w:val="24"/>
        </w:rPr>
        <w:t xml:space="preserve"> осмотр</w:t>
      </w:r>
      <w:r>
        <w:rPr>
          <w:rFonts w:ascii="Times New Roman" w:hAnsi="Times New Roman"/>
          <w:sz w:val="24"/>
          <w:szCs w:val="24"/>
        </w:rPr>
        <w:t>;</w:t>
      </w:r>
    </w:p>
    <w:p w:rsidR="008C5491" w:rsidRDefault="008C5491" w:rsidP="008C5491">
      <w:pPr>
        <w:pStyle w:val="af4"/>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2) инструментальное обследование (с применением видеозаписи);</w:t>
      </w:r>
    </w:p>
    <w:p w:rsidR="008C5491" w:rsidRDefault="008C5491" w:rsidP="008C5491">
      <w:pPr>
        <w:pStyle w:val="af4"/>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3) экспертиза.</w:t>
      </w:r>
    </w:p>
    <w:p w:rsidR="009914EC" w:rsidRPr="00C12127" w:rsidRDefault="009914EC" w:rsidP="00C12127">
      <w:pPr>
        <w:spacing w:after="0" w:line="240" w:lineRule="auto"/>
        <w:ind w:right="-1" w:firstLine="709"/>
        <w:jc w:val="both"/>
        <w:rPr>
          <w:rFonts w:ascii="Times New Roman" w:hAnsi="Times New Roman" w:cs="Times New Roman"/>
          <w:sz w:val="24"/>
          <w:szCs w:val="24"/>
        </w:rPr>
      </w:pPr>
    </w:p>
    <w:p w:rsidR="00FF2C59" w:rsidRPr="00C12127" w:rsidRDefault="00FF2C59" w:rsidP="00C12127">
      <w:pPr>
        <w:pStyle w:val="ConsPlusNormal"/>
        <w:numPr>
          <w:ilvl w:val="1"/>
          <w:numId w:val="21"/>
        </w:numPr>
        <w:tabs>
          <w:tab w:val="left" w:pos="284"/>
        </w:tabs>
        <w:jc w:val="center"/>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 xml:space="preserve">Контрольные действия, </w:t>
      </w:r>
      <w:r w:rsidR="00E65F72" w:rsidRPr="00C12127">
        <w:rPr>
          <w:rFonts w:ascii="Times New Roman" w:eastAsia="Calibri" w:hAnsi="Times New Roman" w:cs="Times New Roman"/>
          <w:sz w:val="24"/>
          <w:szCs w:val="24"/>
          <w:lang w:eastAsia="en-US"/>
        </w:rPr>
        <w:t>осуществляемые</w:t>
      </w:r>
      <w:r w:rsidRPr="00C12127">
        <w:rPr>
          <w:rFonts w:ascii="Times New Roman" w:eastAsia="Calibri" w:hAnsi="Times New Roman" w:cs="Times New Roman"/>
          <w:sz w:val="24"/>
          <w:szCs w:val="24"/>
          <w:lang w:eastAsia="en-US"/>
        </w:rPr>
        <w:t xml:space="preserve"> в </w:t>
      </w:r>
      <w:proofErr w:type="gramStart"/>
      <w:r w:rsidRPr="00C12127">
        <w:rPr>
          <w:rFonts w:ascii="Times New Roman" w:eastAsia="Calibri" w:hAnsi="Times New Roman" w:cs="Times New Roman"/>
          <w:sz w:val="24"/>
          <w:szCs w:val="24"/>
          <w:lang w:eastAsia="en-US"/>
        </w:rPr>
        <w:t>рамках</w:t>
      </w:r>
      <w:proofErr w:type="gramEnd"/>
      <w:r w:rsidRPr="00C12127">
        <w:rPr>
          <w:rFonts w:ascii="Times New Roman" w:eastAsia="Calibri" w:hAnsi="Times New Roman" w:cs="Times New Roman"/>
          <w:sz w:val="24"/>
          <w:szCs w:val="24"/>
          <w:lang w:eastAsia="en-US"/>
        </w:rPr>
        <w:t xml:space="preserve"> </w:t>
      </w:r>
    </w:p>
    <w:p w:rsidR="00F009C6" w:rsidRPr="00C12127" w:rsidRDefault="00FF2C59" w:rsidP="00C12127">
      <w:pPr>
        <w:pStyle w:val="ConsPlusNormal"/>
        <w:tabs>
          <w:tab w:val="left" w:pos="284"/>
        </w:tabs>
        <w:ind w:left="720" w:firstLine="0"/>
        <w:jc w:val="center"/>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lastRenderedPageBreak/>
        <w:t>контрольных мероприятий</w:t>
      </w:r>
    </w:p>
    <w:p w:rsidR="00FF2C59" w:rsidRPr="00C12127" w:rsidRDefault="00FF2C59" w:rsidP="00C12127">
      <w:pPr>
        <w:pStyle w:val="ConsPlusNormal"/>
        <w:tabs>
          <w:tab w:val="left" w:pos="284"/>
        </w:tabs>
        <w:ind w:left="720" w:firstLine="0"/>
        <w:rPr>
          <w:rFonts w:ascii="Times New Roman" w:eastAsia="Calibri" w:hAnsi="Times New Roman" w:cs="Times New Roman"/>
          <w:sz w:val="24"/>
          <w:szCs w:val="24"/>
          <w:lang w:eastAsia="en-US"/>
        </w:rPr>
      </w:pPr>
    </w:p>
    <w:p w:rsidR="00FF2C59" w:rsidRPr="00C12127" w:rsidRDefault="00536C04" w:rsidP="00C12127">
      <w:pPr>
        <w:pStyle w:val="ConsPlusNormal"/>
        <w:numPr>
          <w:ilvl w:val="2"/>
          <w:numId w:val="21"/>
        </w:numPr>
        <w:tabs>
          <w:tab w:val="left" w:pos="284"/>
        </w:tabs>
        <w:ind w:left="0" w:firstLine="709"/>
        <w:jc w:val="both"/>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 xml:space="preserve">Порядок </w:t>
      </w:r>
      <w:r w:rsidR="00E65F72" w:rsidRPr="00C12127">
        <w:rPr>
          <w:rFonts w:ascii="Times New Roman" w:eastAsia="Calibri" w:hAnsi="Times New Roman" w:cs="Times New Roman"/>
          <w:sz w:val="24"/>
          <w:szCs w:val="24"/>
          <w:lang w:eastAsia="en-US"/>
        </w:rPr>
        <w:t>осуществления</w:t>
      </w:r>
      <w:r w:rsidRPr="00C12127">
        <w:rPr>
          <w:rFonts w:ascii="Times New Roman" w:eastAsia="Calibri" w:hAnsi="Times New Roman" w:cs="Times New Roman"/>
          <w:sz w:val="24"/>
          <w:szCs w:val="24"/>
          <w:lang w:eastAsia="en-US"/>
        </w:rPr>
        <w:t xml:space="preserve"> контрольных действий определен </w:t>
      </w:r>
      <w:r w:rsidR="001216A6" w:rsidRPr="00C12127">
        <w:rPr>
          <w:rFonts w:ascii="Times New Roman" w:eastAsia="Calibri" w:hAnsi="Times New Roman" w:cs="Times New Roman"/>
          <w:sz w:val="24"/>
          <w:szCs w:val="24"/>
          <w:lang w:eastAsia="en-US"/>
        </w:rPr>
        <w:br/>
      </w:r>
      <w:r w:rsidRPr="00C12127">
        <w:rPr>
          <w:rFonts w:ascii="Times New Roman" w:eastAsia="Calibri" w:hAnsi="Times New Roman" w:cs="Times New Roman"/>
          <w:sz w:val="24"/>
          <w:szCs w:val="24"/>
          <w:lang w:eastAsia="en-US"/>
        </w:rPr>
        <w:t>главой 14 Федерального закона № 248-ФЗ.</w:t>
      </w:r>
    </w:p>
    <w:p w:rsidR="00BA1F61" w:rsidRPr="00C12127" w:rsidRDefault="00E310A6" w:rsidP="00C12127">
      <w:pPr>
        <w:pStyle w:val="ConsPlusNormal"/>
        <w:numPr>
          <w:ilvl w:val="2"/>
          <w:numId w:val="21"/>
        </w:numPr>
        <w:tabs>
          <w:tab w:val="left" w:pos="284"/>
        </w:tabs>
        <w:ind w:left="0" w:firstLine="709"/>
        <w:jc w:val="both"/>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При проведении экспертизы</w:t>
      </w:r>
      <w:r w:rsidR="00E65F72" w:rsidRPr="00C12127">
        <w:rPr>
          <w:rFonts w:ascii="Times New Roman" w:eastAsia="Calibri" w:hAnsi="Times New Roman" w:cs="Times New Roman"/>
          <w:sz w:val="24"/>
          <w:szCs w:val="24"/>
          <w:lang w:eastAsia="en-US"/>
        </w:rPr>
        <w:t>, осуществляемой в рамках контрольн</w:t>
      </w:r>
      <w:r w:rsidR="00415342" w:rsidRPr="00C12127">
        <w:rPr>
          <w:rFonts w:ascii="Times New Roman" w:eastAsia="Calibri" w:hAnsi="Times New Roman" w:cs="Times New Roman"/>
          <w:sz w:val="24"/>
          <w:szCs w:val="24"/>
          <w:lang w:eastAsia="en-US"/>
        </w:rPr>
        <w:t>ого</w:t>
      </w:r>
      <w:r w:rsidR="00E65F72" w:rsidRPr="00C12127">
        <w:rPr>
          <w:rFonts w:ascii="Times New Roman" w:eastAsia="Calibri" w:hAnsi="Times New Roman" w:cs="Times New Roman"/>
          <w:sz w:val="24"/>
          <w:szCs w:val="24"/>
          <w:lang w:eastAsia="en-US"/>
        </w:rPr>
        <w:t xml:space="preserve"> мероприяти</w:t>
      </w:r>
      <w:r w:rsidR="00415342" w:rsidRPr="00C12127">
        <w:rPr>
          <w:rFonts w:ascii="Times New Roman" w:eastAsia="Calibri" w:hAnsi="Times New Roman" w:cs="Times New Roman"/>
          <w:sz w:val="24"/>
          <w:szCs w:val="24"/>
          <w:lang w:eastAsia="en-US"/>
        </w:rPr>
        <w:t>я</w:t>
      </w:r>
      <w:r w:rsidR="00E65F72" w:rsidRPr="00C12127">
        <w:rPr>
          <w:rFonts w:ascii="Times New Roman" w:eastAsia="Calibri" w:hAnsi="Times New Roman" w:cs="Times New Roman"/>
          <w:sz w:val="24"/>
          <w:szCs w:val="24"/>
          <w:lang w:eastAsia="en-US"/>
        </w:rPr>
        <w:t>,</w:t>
      </w:r>
      <w:r w:rsidRPr="00C12127">
        <w:rPr>
          <w:rFonts w:ascii="Times New Roman" w:eastAsia="Calibri" w:hAnsi="Times New Roman" w:cs="Times New Roman"/>
          <w:sz w:val="24"/>
          <w:szCs w:val="24"/>
          <w:lang w:eastAsia="en-US"/>
        </w:rPr>
        <w:t xml:space="preserve"> т</w:t>
      </w:r>
      <w:r w:rsidR="00BA1F61" w:rsidRPr="00C12127">
        <w:rPr>
          <w:rFonts w:ascii="Times New Roman" w:eastAsia="Calibri" w:hAnsi="Times New Roman" w:cs="Times New Roman"/>
          <w:sz w:val="24"/>
          <w:szCs w:val="24"/>
          <w:lang w:eastAsia="en-US"/>
        </w:rPr>
        <w:t>ранспортировка образца исследования к месту работы эксперта не осуществляется при наличии следующих обстоятельств:</w:t>
      </w:r>
    </w:p>
    <w:p w:rsidR="00E310A6" w:rsidRPr="00C12127" w:rsidRDefault="00BA1F61" w:rsidP="00C12127">
      <w:pPr>
        <w:pStyle w:val="ConsPlusNormal"/>
        <w:numPr>
          <w:ilvl w:val="0"/>
          <w:numId w:val="17"/>
        </w:numPr>
        <w:tabs>
          <w:tab w:val="left" w:pos="284"/>
          <w:tab w:val="left" w:pos="1134"/>
        </w:tabs>
        <w:ind w:left="0" w:firstLine="720"/>
        <w:jc w:val="both"/>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 xml:space="preserve">извлечение или перемещение образца исследования повлечет невозможность проведения исследования </w:t>
      </w:r>
      <w:r w:rsidR="00E310A6" w:rsidRPr="00C12127">
        <w:rPr>
          <w:rFonts w:ascii="Times New Roman" w:eastAsia="Calibri" w:hAnsi="Times New Roman" w:cs="Times New Roman"/>
          <w:sz w:val="24"/>
          <w:szCs w:val="24"/>
          <w:lang w:eastAsia="en-US"/>
        </w:rPr>
        <w:t>либо приведет к недостоверности результатов экспертизы;</w:t>
      </w:r>
    </w:p>
    <w:p w:rsidR="00BA1F61" w:rsidRPr="00C12127" w:rsidRDefault="00E310A6" w:rsidP="00C12127">
      <w:pPr>
        <w:pStyle w:val="ConsPlusNormal"/>
        <w:numPr>
          <w:ilvl w:val="0"/>
          <w:numId w:val="17"/>
        </w:numPr>
        <w:tabs>
          <w:tab w:val="left" w:pos="284"/>
          <w:tab w:val="left" w:pos="1134"/>
        </w:tabs>
        <w:ind w:left="0" w:firstLine="720"/>
        <w:jc w:val="both"/>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 xml:space="preserve"> несоразмерность финансовых издержек и (или) трудозатрат на транспортировку </w:t>
      </w:r>
      <w:r w:rsidR="00E65F72" w:rsidRPr="00C12127">
        <w:rPr>
          <w:rFonts w:ascii="Times New Roman" w:eastAsia="Calibri" w:hAnsi="Times New Roman" w:cs="Times New Roman"/>
          <w:sz w:val="24"/>
          <w:szCs w:val="24"/>
          <w:lang w:eastAsia="en-US"/>
        </w:rPr>
        <w:t>образца</w:t>
      </w:r>
      <w:r w:rsidRPr="00C12127">
        <w:rPr>
          <w:rFonts w:ascii="Times New Roman" w:eastAsia="Calibri" w:hAnsi="Times New Roman" w:cs="Times New Roman"/>
          <w:sz w:val="24"/>
          <w:szCs w:val="24"/>
          <w:lang w:eastAsia="en-US"/>
        </w:rPr>
        <w:t xml:space="preserve"> исследования;</w:t>
      </w:r>
    </w:p>
    <w:p w:rsidR="00E310A6" w:rsidRPr="00C12127" w:rsidRDefault="00E310A6" w:rsidP="00C12127">
      <w:pPr>
        <w:pStyle w:val="ConsPlusNormal"/>
        <w:numPr>
          <w:ilvl w:val="0"/>
          <w:numId w:val="17"/>
        </w:numPr>
        <w:tabs>
          <w:tab w:val="left" w:pos="284"/>
        </w:tabs>
        <w:jc w:val="both"/>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невозможность отбора (извлечения) образца с предмета исследования.</w:t>
      </w:r>
    </w:p>
    <w:p w:rsidR="00BA1F61" w:rsidRPr="00C12127" w:rsidRDefault="00E65F72" w:rsidP="00C12127">
      <w:pPr>
        <w:pStyle w:val="ConsPlusNormal"/>
        <w:tabs>
          <w:tab w:val="left" w:pos="284"/>
        </w:tabs>
        <w:jc w:val="both"/>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 xml:space="preserve">При наличии обстоятельств, установленных настоящим пунктом, Контрольным органом </w:t>
      </w:r>
      <w:r w:rsidR="00BA1F61" w:rsidRPr="00C12127">
        <w:rPr>
          <w:rFonts w:ascii="Times New Roman" w:eastAsia="Calibri" w:hAnsi="Times New Roman" w:cs="Times New Roman"/>
          <w:sz w:val="24"/>
          <w:szCs w:val="24"/>
          <w:lang w:eastAsia="en-US"/>
        </w:rPr>
        <w:t xml:space="preserve">обеспечивается беспрепятственный доступ </w:t>
      </w:r>
      <w:r w:rsidRPr="00C12127">
        <w:rPr>
          <w:rFonts w:ascii="Times New Roman" w:eastAsia="Calibri" w:hAnsi="Times New Roman" w:cs="Times New Roman"/>
          <w:sz w:val="24"/>
          <w:szCs w:val="24"/>
          <w:lang w:eastAsia="en-US"/>
        </w:rPr>
        <w:t xml:space="preserve">эксперта </w:t>
      </w:r>
      <w:r w:rsidR="00BA1F61" w:rsidRPr="00C12127">
        <w:rPr>
          <w:rFonts w:ascii="Times New Roman" w:eastAsia="Calibri" w:hAnsi="Times New Roman" w:cs="Times New Roman"/>
          <w:sz w:val="24"/>
          <w:szCs w:val="24"/>
          <w:lang w:eastAsia="en-US"/>
        </w:rPr>
        <w:t xml:space="preserve">к образцу </w:t>
      </w:r>
      <w:r w:rsidRPr="00C12127">
        <w:rPr>
          <w:rFonts w:ascii="Times New Roman" w:eastAsia="Calibri" w:hAnsi="Times New Roman" w:cs="Times New Roman"/>
          <w:sz w:val="24"/>
          <w:szCs w:val="24"/>
          <w:lang w:eastAsia="en-US"/>
        </w:rPr>
        <w:t>и необходимые условия для исследования.</w:t>
      </w:r>
    </w:p>
    <w:p w:rsidR="00BA1F61" w:rsidRPr="00C12127" w:rsidRDefault="00BA1F61" w:rsidP="00C12127">
      <w:pPr>
        <w:pStyle w:val="ConsPlusNormal"/>
        <w:tabs>
          <w:tab w:val="left" w:pos="284"/>
        </w:tabs>
        <w:jc w:val="both"/>
        <w:rPr>
          <w:rFonts w:ascii="Times New Roman" w:eastAsia="Calibri" w:hAnsi="Times New Roman" w:cs="Times New Roman"/>
          <w:sz w:val="24"/>
          <w:szCs w:val="24"/>
          <w:lang w:eastAsia="en-US"/>
        </w:rPr>
      </w:pPr>
    </w:p>
    <w:p w:rsidR="006E034A" w:rsidRPr="00C12127" w:rsidRDefault="006E034A" w:rsidP="00C12127">
      <w:pPr>
        <w:pStyle w:val="ConsPlusNormal"/>
        <w:numPr>
          <w:ilvl w:val="1"/>
          <w:numId w:val="21"/>
        </w:numPr>
        <w:tabs>
          <w:tab w:val="left" w:pos="284"/>
        </w:tabs>
        <w:jc w:val="center"/>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Результаты контрольного мероприятия</w:t>
      </w:r>
    </w:p>
    <w:p w:rsidR="0010012A" w:rsidRPr="00C12127" w:rsidRDefault="0010012A" w:rsidP="00C12127">
      <w:pPr>
        <w:pStyle w:val="ConsPlusNormal"/>
        <w:tabs>
          <w:tab w:val="left" w:pos="284"/>
        </w:tabs>
        <w:ind w:left="720" w:firstLine="0"/>
        <w:rPr>
          <w:rFonts w:ascii="Times New Roman" w:eastAsia="Calibri" w:hAnsi="Times New Roman" w:cs="Times New Roman"/>
          <w:sz w:val="24"/>
          <w:szCs w:val="24"/>
          <w:lang w:eastAsia="en-US"/>
        </w:rPr>
      </w:pPr>
    </w:p>
    <w:p w:rsidR="000872E0" w:rsidRPr="00C12127" w:rsidRDefault="001216A6"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eastAsia="Calibri" w:hAnsi="Times New Roman" w:cs="Times New Roman"/>
          <w:sz w:val="24"/>
          <w:szCs w:val="24"/>
        </w:rPr>
        <w:t>6</w:t>
      </w:r>
      <w:r w:rsidR="00C76DED" w:rsidRPr="00C12127">
        <w:rPr>
          <w:rFonts w:ascii="Times New Roman" w:eastAsia="Calibri" w:hAnsi="Times New Roman" w:cs="Times New Roman"/>
          <w:sz w:val="24"/>
          <w:szCs w:val="24"/>
        </w:rPr>
        <w:t>.</w:t>
      </w:r>
      <w:r w:rsidRPr="00C12127">
        <w:rPr>
          <w:rFonts w:ascii="Times New Roman" w:eastAsia="Calibri" w:hAnsi="Times New Roman" w:cs="Times New Roman"/>
          <w:sz w:val="24"/>
          <w:szCs w:val="24"/>
        </w:rPr>
        <w:t>9</w:t>
      </w:r>
      <w:r w:rsidR="00C76DED" w:rsidRPr="00C12127">
        <w:rPr>
          <w:rFonts w:ascii="Times New Roman" w:eastAsia="Calibri" w:hAnsi="Times New Roman" w:cs="Times New Roman"/>
          <w:sz w:val="24"/>
          <w:szCs w:val="24"/>
        </w:rPr>
        <w:t>.</w:t>
      </w:r>
      <w:r w:rsidRPr="00C12127">
        <w:rPr>
          <w:rFonts w:ascii="Times New Roman" w:eastAsia="Calibri" w:hAnsi="Times New Roman" w:cs="Times New Roman"/>
          <w:sz w:val="24"/>
          <w:szCs w:val="24"/>
        </w:rPr>
        <w:t>1.</w:t>
      </w:r>
      <w:r w:rsidR="00C76DED" w:rsidRPr="00C12127">
        <w:rPr>
          <w:rFonts w:ascii="Times New Roman" w:eastAsia="Times New Roman" w:hAnsi="Times New Roman" w:cs="Times New Roman"/>
          <w:sz w:val="24"/>
          <w:szCs w:val="24"/>
        </w:rPr>
        <w:t xml:space="preserve"> </w:t>
      </w:r>
      <w:r w:rsidR="006E034A" w:rsidRPr="00C12127">
        <w:rPr>
          <w:rFonts w:ascii="Times New Roman" w:eastAsia="Times New Roman" w:hAnsi="Times New Roman" w:cs="Times New Roman"/>
          <w:sz w:val="24"/>
          <w:szCs w:val="24"/>
        </w:rPr>
        <w:t>Оформление и ознакомление с р</w:t>
      </w:r>
      <w:r w:rsidR="000872E0" w:rsidRPr="00C12127">
        <w:rPr>
          <w:rFonts w:ascii="Times New Roman" w:eastAsia="Times New Roman" w:hAnsi="Times New Roman" w:cs="Times New Roman"/>
          <w:sz w:val="24"/>
          <w:szCs w:val="24"/>
        </w:rPr>
        <w:t>езультат</w:t>
      </w:r>
      <w:r w:rsidR="006E034A" w:rsidRPr="00C12127">
        <w:rPr>
          <w:rFonts w:ascii="Times New Roman" w:eastAsia="Times New Roman" w:hAnsi="Times New Roman" w:cs="Times New Roman"/>
          <w:sz w:val="24"/>
          <w:szCs w:val="24"/>
        </w:rPr>
        <w:t>ами</w:t>
      </w:r>
      <w:r w:rsidR="000872E0" w:rsidRPr="00C12127">
        <w:rPr>
          <w:rFonts w:ascii="Times New Roman" w:eastAsia="Times New Roman" w:hAnsi="Times New Roman" w:cs="Times New Roman"/>
          <w:sz w:val="24"/>
          <w:szCs w:val="24"/>
        </w:rPr>
        <w:t xml:space="preserve"> контрольн</w:t>
      </w:r>
      <w:r w:rsidR="006E034A" w:rsidRPr="00C12127">
        <w:rPr>
          <w:rFonts w:ascii="Times New Roman" w:eastAsia="Times New Roman" w:hAnsi="Times New Roman" w:cs="Times New Roman"/>
          <w:sz w:val="24"/>
          <w:szCs w:val="24"/>
        </w:rPr>
        <w:t>ого</w:t>
      </w:r>
      <w:r w:rsidR="000872E0" w:rsidRPr="00C12127">
        <w:rPr>
          <w:rFonts w:ascii="Times New Roman" w:eastAsia="Times New Roman" w:hAnsi="Times New Roman" w:cs="Times New Roman"/>
          <w:sz w:val="24"/>
          <w:szCs w:val="24"/>
        </w:rPr>
        <w:t xml:space="preserve"> мероприяти</w:t>
      </w:r>
      <w:r w:rsidR="006E034A" w:rsidRPr="00C12127">
        <w:rPr>
          <w:rFonts w:ascii="Times New Roman" w:eastAsia="Times New Roman" w:hAnsi="Times New Roman" w:cs="Times New Roman"/>
          <w:sz w:val="24"/>
          <w:szCs w:val="24"/>
        </w:rPr>
        <w:t xml:space="preserve">я, принятие решений по результатам контрольного мероприятия осуществляется в </w:t>
      </w:r>
      <w:proofErr w:type="gramStart"/>
      <w:r w:rsidR="006E034A" w:rsidRPr="00C12127">
        <w:rPr>
          <w:rFonts w:ascii="Times New Roman" w:eastAsia="Times New Roman" w:hAnsi="Times New Roman" w:cs="Times New Roman"/>
          <w:sz w:val="24"/>
          <w:szCs w:val="24"/>
        </w:rPr>
        <w:t>соответствии</w:t>
      </w:r>
      <w:proofErr w:type="gramEnd"/>
      <w:r w:rsidR="006E034A" w:rsidRPr="00C12127">
        <w:rPr>
          <w:rFonts w:ascii="Times New Roman" w:eastAsia="Times New Roman" w:hAnsi="Times New Roman" w:cs="Times New Roman"/>
          <w:sz w:val="24"/>
          <w:szCs w:val="24"/>
        </w:rPr>
        <w:t xml:space="preserve"> </w:t>
      </w:r>
      <w:r w:rsidR="0010012A" w:rsidRPr="00C12127">
        <w:rPr>
          <w:rFonts w:ascii="Times New Roman" w:eastAsia="Times New Roman" w:hAnsi="Times New Roman" w:cs="Times New Roman"/>
          <w:sz w:val="24"/>
          <w:szCs w:val="24"/>
        </w:rPr>
        <w:t>с главой 16</w:t>
      </w:r>
      <w:r w:rsidR="000872E0" w:rsidRPr="00C12127">
        <w:rPr>
          <w:rFonts w:ascii="Times New Roman" w:eastAsia="Times New Roman" w:hAnsi="Times New Roman" w:cs="Times New Roman"/>
          <w:sz w:val="24"/>
          <w:szCs w:val="24"/>
        </w:rPr>
        <w:t xml:space="preserve"> </w:t>
      </w:r>
      <w:r w:rsidR="000872E0" w:rsidRPr="00C12127">
        <w:rPr>
          <w:rFonts w:ascii="Times New Roman" w:hAnsi="Times New Roman" w:cs="Times New Roman"/>
          <w:sz w:val="24"/>
          <w:szCs w:val="24"/>
        </w:rPr>
        <w:t>Федерального закона № 248-ФЗ</w:t>
      </w:r>
      <w:r w:rsidR="0010012A" w:rsidRPr="00C12127">
        <w:rPr>
          <w:rFonts w:ascii="Times New Roman" w:hAnsi="Times New Roman" w:cs="Times New Roman"/>
          <w:sz w:val="24"/>
          <w:szCs w:val="24"/>
        </w:rPr>
        <w:t>.</w:t>
      </w:r>
    </w:p>
    <w:p w:rsidR="0010012A" w:rsidRPr="00C12127" w:rsidRDefault="001216A6"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6.9.2</w:t>
      </w:r>
      <w:r w:rsidR="00C76DED" w:rsidRPr="00C12127">
        <w:rPr>
          <w:rFonts w:ascii="Times New Roman" w:hAnsi="Times New Roman" w:cs="Times New Roman"/>
          <w:sz w:val="24"/>
          <w:szCs w:val="24"/>
        </w:rPr>
        <w:t xml:space="preserve">. </w:t>
      </w:r>
      <w:r w:rsidR="0010012A" w:rsidRPr="00C12127">
        <w:rPr>
          <w:rFonts w:ascii="Times New Roman" w:hAnsi="Times New Roman" w:cs="Times New Roman"/>
          <w:sz w:val="24"/>
          <w:szCs w:val="24"/>
        </w:rPr>
        <w:t>Акты контрольных мероприятий оформляются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C76DED" w:rsidRPr="00C12127" w:rsidRDefault="00C76DED"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Предписание</w:t>
      </w:r>
      <w:r w:rsidR="004E01C4" w:rsidRPr="00C12127">
        <w:rPr>
          <w:rFonts w:ascii="Times New Roman" w:hAnsi="Times New Roman" w:cs="Times New Roman"/>
          <w:sz w:val="24"/>
          <w:szCs w:val="24"/>
        </w:rPr>
        <w:t xml:space="preserve"> об </w:t>
      </w:r>
      <w:proofErr w:type="gramStart"/>
      <w:r w:rsidR="004E01C4" w:rsidRPr="00C12127">
        <w:rPr>
          <w:rFonts w:ascii="Times New Roman" w:hAnsi="Times New Roman" w:cs="Times New Roman"/>
          <w:sz w:val="24"/>
          <w:szCs w:val="24"/>
        </w:rPr>
        <w:t>устранении</w:t>
      </w:r>
      <w:proofErr w:type="gramEnd"/>
      <w:r w:rsidR="004E01C4" w:rsidRPr="00C12127">
        <w:rPr>
          <w:rFonts w:ascii="Times New Roman" w:hAnsi="Times New Roman" w:cs="Times New Roman"/>
          <w:sz w:val="24"/>
          <w:szCs w:val="24"/>
        </w:rPr>
        <w:t xml:space="preserve"> выявленных нарушений </w:t>
      </w:r>
      <w:r w:rsidR="00764049" w:rsidRPr="00C12127">
        <w:rPr>
          <w:rFonts w:ascii="Times New Roman" w:hAnsi="Times New Roman" w:cs="Times New Roman"/>
          <w:sz w:val="24"/>
          <w:szCs w:val="24"/>
        </w:rPr>
        <w:t>оформляется по форме согласно П</w:t>
      </w:r>
      <w:r w:rsidRPr="00C12127">
        <w:rPr>
          <w:rFonts w:ascii="Times New Roman" w:hAnsi="Times New Roman" w:cs="Times New Roman"/>
          <w:sz w:val="24"/>
          <w:szCs w:val="24"/>
        </w:rPr>
        <w:t>риложению 3 к настоящему Положению.</w:t>
      </w:r>
    </w:p>
    <w:p w:rsidR="0010012A" w:rsidRPr="00C12127" w:rsidRDefault="0010012A" w:rsidP="00C12127">
      <w:pPr>
        <w:autoSpaceDE w:val="0"/>
        <w:autoSpaceDN w:val="0"/>
        <w:adjustRightInd w:val="0"/>
        <w:spacing w:after="0" w:line="240" w:lineRule="auto"/>
        <w:ind w:firstLine="709"/>
        <w:jc w:val="both"/>
        <w:rPr>
          <w:rFonts w:ascii="Times New Roman" w:hAnsi="Times New Roman" w:cs="Times New Roman"/>
          <w:sz w:val="24"/>
          <w:szCs w:val="24"/>
        </w:rPr>
      </w:pPr>
    </w:p>
    <w:p w:rsidR="004C6096" w:rsidRPr="00C12127" w:rsidRDefault="00A96007" w:rsidP="00C12127">
      <w:pPr>
        <w:pStyle w:val="ConsPlusNormal"/>
        <w:numPr>
          <w:ilvl w:val="0"/>
          <w:numId w:val="21"/>
        </w:numPr>
        <w:ind w:left="0" w:firstLine="0"/>
        <w:jc w:val="center"/>
        <w:rPr>
          <w:rFonts w:ascii="Times New Roman" w:hAnsi="Times New Roman" w:cs="Times New Roman"/>
          <w:b/>
          <w:sz w:val="24"/>
          <w:szCs w:val="24"/>
        </w:rPr>
      </w:pPr>
      <w:r w:rsidRPr="00C12127">
        <w:rPr>
          <w:rFonts w:ascii="Times New Roman" w:hAnsi="Times New Roman" w:cs="Times New Roman"/>
          <w:b/>
          <w:sz w:val="24"/>
          <w:szCs w:val="24"/>
        </w:rPr>
        <w:t>О</w:t>
      </w:r>
      <w:r w:rsidR="004C6096" w:rsidRPr="00C12127">
        <w:rPr>
          <w:rFonts w:ascii="Times New Roman" w:hAnsi="Times New Roman" w:cs="Times New Roman"/>
          <w:b/>
          <w:sz w:val="24"/>
          <w:szCs w:val="24"/>
        </w:rPr>
        <w:t>бжалование</w:t>
      </w:r>
      <w:r w:rsidR="00AB6212" w:rsidRPr="00C12127">
        <w:rPr>
          <w:rFonts w:ascii="Times New Roman" w:hAnsi="Times New Roman" w:cs="Times New Roman"/>
          <w:b/>
          <w:sz w:val="24"/>
          <w:szCs w:val="24"/>
        </w:rPr>
        <w:t xml:space="preserve"> решений Контрольного органа, действий (бездействия) должностных лиц Контрольного органа</w:t>
      </w:r>
    </w:p>
    <w:p w:rsidR="004C6096" w:rsidRPr="00C12127" w:rsidRDefault="004C6096" w:rsidP="00C12127">
      <w:pPr>
        <w:pStyle w:val="ConsPlusNormal"/>
        <w:ind w:left="450" w:firstLine="0"/>
        <w:rPr>
          <w:rFonts w:ascii="Times New Roman" w:hAnsi="Times New Roman" w:cs="Times New Roman"/>
          <w:b/>
          <w:sz w:val="24"/>
          <w:szCs w:val="24"/>
        </w:rPr>
      </w:pPr>
    </w:p>
    <w:p w:rsidR="00A96007" w:rsidRPr="00C12127" w:rsidRDefault="00AB6212" w:rsidP="00C12127">
      <w:pPr>
        <w:pStyle w:val="af4"/>
        <w:tabs>
          <w:tab w:val="left" w:pos="1418"/>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7.</w:t>
      </w:r>
      <w:r w:rsidR="00A96007" w:rsidRPr="00C12127">
        <w:rPr>
          <w:rFonts w:ascii="Times New Roman" w:hAnsi="Times New Roman"/>
          <w:sz w:val="24"/>
          <w:szCs w:val="24"/>
        </w:rPr>
        <w:t>1. Порядок обжалования решений,</w:t>
      </w:r>
      <w:r w:rsidR="005B24A7" w:rsidRPr="00C12127">
        <w:rPr>
          <w:rFonts w:ascii="Times New Roman" w:hAnsi="Times New Roman"/>
          <w:sz w:val="24"/>
          <w:szCs w:val="24"/>
        </w:rPr>
        <w:t xml:space="preserve"> </w:t>
      </w:r>
      <w:r w:rsidR="00A96007" w:rsidRPr="00C12127">
        <w:rPr>
          <w:rFonts w:ascii="Times New Roman" w:hAnsi="Times New Roman"/>
          <w:sz w:val="24"/>
          <w:szCs w:val="24"/>
        </w:rPr>
        <w:t xml:space="preserve">действий (бездействия) должностных лиц Контрольного органа </w:t>
      </w:r>
      <w:r w:rsidR="0010012A" w:rsidRPr="00C12127">
        <w:rPr>
          <w:rFonts w:ascii="Times New Roman" w:hAnsi="Times New Roman"/>
          <w:sz w:val="24"/>
          <w:szCs w:val="24"/>
        </w:rPr>
        <w:t xml:space="preserve">осуществляется в </w:t>
      </w:r>
      <w:proofErr w:type="gramStart"/>
      <w:r w:rsidR="0010012A" w:rsidRPr="00C12127">
        <w:rPr>
          <w:rFonts w:ascii="Times New Roman" w:hAnsi="Times New Roman"/>
          <w:sz w:val="24"/>
          <w:szCs w:val="24"/>
        </w:rPr>
        <w:t>порядке</w:t>
      </w:r>
      <w:proofErr w:type="gramEnd"/>
      <w:r w:rsidR="0010012A" w:rsidRPr="00C12127">
        <w:rPr>
          <w:rFonts w:ascii="Times New Roman" w:hAnsi="Times New Roman"/>
          <w:sz w:val="24"/>
          <w:szCs w:val="24"/>
        </w:rPr>
        <w:t>, установленном</w:t>
      </w:r>
      <w:r w:rsidR="00A96007" w:rsidRPr="00C12127">
        <w:rPr>
          <w:rFonts w:ascii="Times New Roman" w:hAnsi="Times New Roman"/>
          <w:sz w:val="24"/>
          <w:szCs w:val="24"/>
        </w:rPr>
        <w:t xml:space="preserve"> главой 9 Федерального закона № 248-ФЗ. </w:t>
      </w:r>
    </w:p>
    <w:p w:rsidR="00DC0A06" w:rsidRDefault="00AB6212" w:rsidP="00C12127">
      <w:pPr>
        <w:pStyle w:val="ConsPlusNormal"/>
        <w:ind w:firstLine="709"/>
        <w:jc w:val="both"/>
        <w:rPr>
          <w:rFonts w:ascii="Times New Roman" w:hAnsi="Times New Roman" w:cs="Times New Roman"/>
          <w:sz w:val="24"/>
          <w:szCs w:val="24"/>
          <w:lang w:eastAsia="en-US"/>
        </w:rPr>
      </w:pPr>
      <w:r w:rsidRPr="00C12127">
        <w:rPr>
          <w:rFonts w:ascii="Times New Roman" w:hAnsi="Times New Roman" w:cs="Times New Roman"/>
          <w:sz w:val="24"/>
          <w:szCs w:val="24"/>
          <w:lang w:eastAsia="en-US"/>
        </w:rPr>
        <w:t>7.2</w:t>
      </w:r>
      <w:r w:rsidR="00DC0A06" w:rsidRPr="00C12127">
        <w:rPr>
          <w:rFonts w:ascii="Times New Roman" w:hAnsi="Times New Roman" w:cs="Times New Roman"/>
          <w:sz w:val="24"/>
          <w:szCs w:val="24"/>
          <w:lang w:eastAsia="en-US"/>
        </w:rPr>
        <w:t xml:space="preserve">. Досудебное обжалование осуществляется в </w:t>
      </w:r>
      <w:proofErr w:type="gramStart"/>
      <w:r w:rsidR="00DC0A06" w:rsidRPr="00C12127">
        <w:rPr>
          <w:rFonts w:ascii="Times New Roman" w:hAnsi="Times New Roman" w:cs="Times New Roman"/>
          <w:sz w:val="24"/>
          <w:szCs w:val="24"/>
          <w:lang w:eastAsia="en-US"/>
        </w:rPr>
        <w:t>порядке</w:t>
      </w:r>
      <w:proofErr w:type="gramEnd"/>
      <w:r w:rsidR="00DC0A06" w:rsidRPr="00C12127">
        <w:rPr>
          <w:rFonts w:ascii="Times New Roman" w:hAnsi="Times New Roman" w:cs="Times New Roman"/>
          <w:sz w:val="24"/>
          <w:szCs w:val="24"/>
          <w:lang w:eastAsia="en-US"/>
        </w:rPr>
        <w:t>, предусмотренном главой 9 Федерального закона № 248-ФЗ.</w:t>
      </w:r>
    </w:p>
    <w:p w:rsidR="008C5491" w:rsidRPr="008C5491" w:rsidRDefault="008C5491" w:rsidP="008C5491">
      <w:pPr>
        <w:pStyle w:val="ConsPlusNormal"/>
        <w:ind w:firstLine="709"/>
        <w:jc w:val="both"/>
        <w:rPr>
          <w:rFonts w:ascii="Times New Roman" w:hAnsi="Times New Roman" w:cs="Times New Roman"/>
          <w:sz w:val="24"/>
          <w:szCs w:val="24"/>
          <w:lang w:eastAsia="en-US"/>
        </w:rPr>
      </w:pPr>
      <w:r w:rsidRPr="008C5491">
        <w:rPr>
          <w:rFonts w:ascii="Times New Roman" w:hAnsi="Times New Roman" w:cs="Times New Roman"/>
          <w:sz w:val="24"/>
          <w:szCs w:val="24"/>
          <w:lang w:eastAsia="en-US"/>
        </w:rPr>
        <w:t>7.3. До запуска системы досудебного обжалования с использованием единого и (или) регионального портала государственных и муниципальных услуг, но не позже 31 декабря 2023 года, поступившие на бумаге жалобы рассматриваются как обычное обращение с соблюдением требований статьи 10 Федерального закона от 02.05.2006 № 59-ФЗ «О порядке рассмотрения обращения граждан Российской Федерации».</w:t>
      </w:r>
    </w:p>
    <w:p w:rsidR="008C5491" w:rsidRPr="00C12127" w:rsidRDefault="008C5491" w:rsidP="008C5491">
      <w:pPr>
        <w:pStyle w:val="ConsPlusNormal"/>
        <w:ind w:firstLine="709"/>
        <w:jc w:val="both"/>
        <w:rPr>
          <w:rFonts w:ascii="Times New Roman" w:hAnsi="Times New Roman" w:cs="Times New Roman"/>
          <w:sz w:val="24"/>
          <w:szCs w:val="24"/>
          <w:lang w:eastAsia="en-US"/>
        </w:rPr>
      </w:pPr>
      <w:proofErr w:type="gramStart"/>
      <w:r w:rsidRPr="008C5491">
        <w:rPr>
          <w:rFonts w:ascii="Times New Roman" w:hAnsi="Times New Roman" w:cs="Times New Roman"/>
          <w:sz w:val="24"/>
          <w:szCs w:val="24"/>
          <w:lang w:eastAsia="en-US"/>
        </w:rPr>
        <w:t>По истечении указанного срока жалоба на бумажном носителе также может быть подана гражданином, не осуществляющим предпринимательскую деятельность в случае выраженного им волеизъявления по обмену документами и сведениями посредством почтовой связи.</w:t>
      </w:r>
      <w:proofErr w:type="gramEnd"/>
    </w:p>
    <w:p w:rsidR="004769D3" w:rsidRPr="00C12127" w:rsidRDefault="004769D3" w:rsidP="00C12127">
      <w:pPr>
        <w:pStyle w:val="ConsPlusNormal"/>
        <w:ind w:firstLine="709"/>
        <w:jc w:val="both"/>
        <w:rPr>
          <w:rFonts w:ascii="Times New Roman" w:hAnsi="Times New Roman" w:cs="Times New Roman"/>
          <w:sz w:val="24"/>
          <w:szCs w:val="24"/>
        </w:rPr>
      </w:pPr>
    </w:p>
    <w:p w:rsidR="00CD2EA7" w:rsidRPr="000A747D" w:rsidRDefault="00CD2EA7" w:rsidP="002C126B">
      <w:pPr>
        <w:pStyle w:val="af4"/>
        <w:numPr>
          <w:ilvl w:val="0"/>
          <w:numId w:val="21"/>
        </w:numPr>
        <w:spacing w:after="0" w:line="240" w:lineRule="auto"/>
        <w:ind w:right="-1"/>
        <w:jc w:val="center"/>
        <w:rPr>
          <w:rFonts w:ascii="Times New Roman" w:hAnsi="Times New Roman"/>
          <w:sz w:val="24"/>
          <w:szCs w:val="24"/>
        </w:rPr>
      </w:pPr>
      <w:r w:rsidRPr="000A747D">
        <w:rPr>
          <w:rFonts w:ascii="Times New Roman" w:hAnsi="Times New Roman"/>
          <w:b/>
          <w:sz w:val="24"/>
          <w:szCs w:val="24"/>
        </w:rPr>
        <w:t>Заключительные положения</w:t>
      </w:r>
      <w:r w:rsidR="00C71CC8" w:rsidRPr="000A747D">
        <w:rPr>
          <w:rFonts w:ascii="Times New Roman" w:hAnsi="Times New Roman"/>
          <w:b/>
          <w:sz w:val="24"/>
          <w:szCs w:val="24"/>
        </w:rPr>
        <w:t xml:space="preserve"> </w:t>
      </w:r>
    </w:p>
    <w:p w:rsidR="000A747D" w:rsidRPr="000A747D" w:rsidRDefault="000A747D" w:rsidP="000A747D">
      <w:pPr>
        <w:pStyle w:val="af4"/>
        <w:spacing w:after="0" w:line="240" w:lineRule="auto"/>
        <w:ind w:left="675" w:right="-1"/>
        <w:rPr>
          <w:rFonts w:ascii="Times New Roman" w:hAnsi="Times New Roman"/>
          <w:sz w:val="24"/>
          <w:szCs w:val="24"/>
        </w:rPr>
      </w:pPr>
    </w:p>
    <w:p w:rsidR="00B847DB" w:rsidRPr="00C12127" w:rsidRDefault="00AB6212"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8</w:t>
      </w:r>
      <w:r w:rsidR="00CD2EA7" w:rsidRPr="00C12127">
        <w:rPr>
          <w:rFonts w:ascii="Times New Roman" w:hAnsi="Times New Roman" w:cs="Times New Roman"/>
          <w:sz w:val="24"/>
          <w:szCs w:val="24"/>
        </w:rPr>
        <w:t xml:space="preserve">.1. В </w:t>
      </w:r>
      <w:proofErr w:type="gramStart"/>
      <w:r w:rsidR="00CD2EA7" w:rsidRPr="00C12127">
        <w:rPr>
          <w:rFonts w:ascii="Times New Roman" w:hAnsi="Times New Roman" w:cs="Times New Roman"/>
          <w:sz w:val="24"/>
          <w:szCs w:val="24"/>
        </w:rPr>
        <w:t>рамках</w:t>
      </w:r>
      <w:proofErr w:type="gramEnd"/>
      <w:r w:rsidR="00CD2EA7" w:rsidRPr="00C12127">
        <w:rPr>
          <w:rFonts w:ascii="Times New Roman" w:hAnsi="Times New Roman" w:cs="Times New Roman"/>
          <w:sz w:val="24"/>
          <w:szCs w:val="24"/>
        </w:rPr>
        <w:t xml:space="preserve"> реализации </w:t>
      </w:r>
      <w:r w:rsidR="0027604C" w:rsidRPr="00C12127">
        <w:rPr>
          <w:rFonts w:ascii="Times New Roman" w:hAnsi="Times New Roman" w:cs="Times New Roman"/>
          <w:sz w:val="24"/>
          <w:szCs w:val="24"/>
        </w:rPr>
        <w:t xml:space="preserve">Министерством цифровых технологий и связи Калининградской </w:t>
      </w:r>
      <w:r w:rsidR="004A0EC2" w:rsidRPr="00C12127">
        <w:rPr>
          <w:rFonts w:ascii="Times New Roman" w:hAnsi="Times New Roman" w:cs="Times New Roman"/>
          <w:sz w:val="24"/>
          <w:szCs w:val="24"/>
        </w:rPr>
        <w:t xml:space="preserve">области </w:t>
      </w:r>
      <w:proofErr w:type="spellStart"/>
      <w:r w:rsidR="00CD2EA7" w:rsidRPr="00C12127">
        <w:rPr>
          <w:rFonts w:ascii="Times New Roman" w:hAnsi="Times New Roman" w:cs="Times New Roman"/>
          <w:sz w:val="24"/>
          <w:szCs w:val="24"/>
        </w:rPr>
        <w:t>пилотного</w:t>
      </w:r>
      <w:proofErr w:type="spellEnd"/>
      <w:r w:rsidR="00CD2EA7" w:rsidRPr="00C12127">
        <w:rPr>
          <w:rFonts w:ascii="Times New Roman" w:hAnsi="Times New Roman" w:cs="Times New Roman"/>
          <w:sz w:val="24"/>
          <w:szCs w:val="24"/>
        </w:rPr>
        <w:t xml:space="preserve"> проекта по внедрению </w:t>
      </w:r>
      <w:r w:rsidR="0027604C" w:rsidRPr="00C12127">
        <w:rPr>
          <w:rFonts w:ascii="Times New Roman" w:hAnsi="Times New Roman" w:cs="Times New Roman"/>
          <w:sz w:val="24"/>
          <w:szCs w:val="24"/>
        </w:rPr>
        <w:t xml:space="preserve">дистанционных средств контроля в </w:t>
      </w:r>
      <w:r w:rsidR="006B5739" w:rsidRPr="00C12127">
        <w:rPr>
          <w:rFonts w:ascii="Times New Roman" w:hAnsi="Times New Roman" w:cs="Times New Roman"/>
          <w:sz w:val="24"/>
          <w:szCs w:val="24"/>
        </w:rPr>
        <w:t xml:space="preserve">Калининградской области, Муниципальный контроль может </w:t>
      </w:r>
      <w:r w:rsidR="0027604C" w:rsidRPr="00C12127">
        <w:rPr>
          <w:rFonts w:ascii="Times New Roman" w:hAnsi="Times New Roman" w:cs="Times New Roman"/>
          <w:sz w:val="24"/>
          <w:szCs w:val="24"/>
        </w:rPr>
        <w:t>осуществляться</w:t>
      </w:r>
      <w:r w:rsidR="006B5739" w:rsidRPr="00C12127">
        <w:rPr>
          <w:rFonts w:ascii="Times New Roman" w:hAnsi="Times New Roman" w:cs="Times New Roman"/>
          <w:sz w:val="24"/>
          <w:szCs w:val="24"/>
        </w:rPr>
        <w:t xml:space="preserve"> в </w:t>
      </w:r>
      <w:r w:rsidR="006B5739" w:rsidRPr="00C12127">
        <w:rPr>
          <w:rFonts w:ascii="Times New Roman" w:hAnsi="Times New Roman" w:cs="Times New Roman"/>
          <w:sz w:val="24"/>
          <w:szCs w:val="24"/>
        </w:rPr>
        <w:lastRenderedPageBreak/>
        <w:t>форме мониторинга</w:t>
      </w:r>
      <w:r w:rsidR="00F16DB5" w:rsidRPr="00C12127">
        <w:rPr>
          <w:rFonts w:ascii="Times New Roman" w:hAnsi="Times New Roman" w:cs="Times New Roman"/>
          <w:sz w:val="24"/>
          <w:szCs w:val="24"/>
        </w:rPr>
        <w:t xml:space="preserve"> в порядке, предусмотренном нормативными правовыми актами Российской Федерации, Калининградской области</w:t>
      </w:r>
      <w:r w:rsidR="00B847DB" w:rsidRPr="00C12127">
        <w:rPr>
          <w:rFonts w:ascii="Times New Roman" w:hAnsi="Times New Roman" w:cs="Times New Roman"/>
          <w:sz w:val="24"/>
          <w:szCs w:val="24"/>
        </w:rPr>
        <w:t>.</w:t>
      </w:r>
    </w:p>
    <w:p w:rsidR="00B847DB" w:rsidRPr="00C12127" w:rsidRDefault="00B847DB"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Под мониторингом понимается режим осуществления дистанционного контроля,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w:t>
      </w:r>
      <w:proofErr w:type="gramStart"/>
      <w:r w:rsidRPr="00C12127">
        <w:rPr>
          <w:rFonts w:ascii="Times New Roman" w:hAnsi="Times New Roman" w:cs="Times New Roman"/>
          <w:sz w:val="24"/>
          <w:szCs w:val="24"/>
        </w:rPr>
        <w:t>о-</w:t>
      </w:r>
      <w:proofErr w:type="gramEnd"/>
      <w:r w:rsidRPr="00C12127">
        <w:rPr>
          <w:rFonts w:ascii="Times New Roman" w:hAnsi="Times New Roman" w:cs="Times New Roman"/>
          <w:sz w:val="24"/>
          <w:szCs w:val="24"/>
        </w:rPr>
        <w:t xml:space="preserve"> и видеозаписи, измерения, Инспекторами в целях предотвращения причинения вреда (ущерба) охраняемым законом ценностям.</w:t>
      </w:r>
    </w:p>
    <w:p w:rsidR="009914EC" w:rsidRPr="00C12127" w:rsidRDefault="00AB6212"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8</w:t>
      </w:r>
      <w:r w:rsidR="00840C74" w:rsidRPr="00C12127">
        <w:rPr>
          <w:rFonts w:ascii="Times New Roman" w:hAnsi="Times New Roman" w:cs="Times New Roman"/>
          <w:sz w:val="24"/>
          <w:szCs w:val="24"/>
        </w:rPr>
        <w:t>.2. Осуществление Муниципального</w:t>
      </w:r>
      <w:r w:rsidR="00B847DB" w:rsidRPr="00C12127">
        <w:rPr>
          <w:rFonts w:ascii="Times New Roman" w:hAnsi="Times New Roman" w:cs="Times New Roman"/>
          <w:sz w:val="24"/>
          <w:szCs w:val="24"/>
        </w:rPr>
        <w:t xml:space="preserve"> контрол</w:t>
      </w:r>
      <w:r w:rsidR="00840C74" w:rsidRPr="00C12127">
        <w:rPr>
          <w:rFonts w:ascii="Times New Roman" w:hAnsi="Times New Roman" w:cs="Times New Roman"/>
          <w:sz w:val="24"/>
          <w:szCs w:val="24"/>
        </w:rPr>
        <w:t>я</w:t>
      </w:r>
      <w:r w:rsidR="00B847DB" w:rsidRPr="00C12127">
        <w:rPr>
          <w:rFonts w:ascii="Times New Roman" w:hAnsi="Times New Roman" w:cs="Times New Roman"/>
          <w:sz w:val="24"/>
          <w:szCs w:val="24"/>
        </w:rPr>
        <w:t xml:space="preserve"> в форме мониторинга возможно</w:t>
      </w:r>
      <w:r w:rsidR="004A0EC2" w:rsidRPr="00C12127">
        <w:rPr>
          <w:rFonts w:ascii="Times New Roman" w:hAnsi="Times New Roman" w:cs="Times New Roman"/>
          <w:sz w:val="24"/>
          <w:szCs w:val="24"/>
        </w:rPr>
        <w:t xml:space="preserve"> при наличии у Контрольного органа технических средств удаленной фиксации состояний Объектов контроля, обладающих функцией передачи и использования сведений с указанных средств фиксации </w:t>
      </w:r>
      <w:r w:rsidR="00B847DB" w:rsidRPr="00C12127">
        <w:rPr>
          <w:rFonts w:ascii="Times New Roman" w:hAnsi="Times New Roman" w:cs="Times New Roman"/>
          <w:sz w:val="24"/>
          <w:szCs w:val="24"/>
        </w:rPr>
        <w:t>в государственную информационную систему «Типовое облачное решение, обеспечивающее автоматизацию контрольно-надзорной деятельности»</w:t>
      </w:r>
      <w:r w:rsidR="006B5739" w:rsidRPr="00C12127">
        <w:rPr>
          <w:rFonts w:ascii="Times New Roman" w:hAnsi="Times New Roman" w:cs="Times New Roman"/>
          <w:sz w:val="24"/>
          <w:szCs w:val="24"/>
        </w:rPr>
        <w:t>.</w:t>
      </w:r>
    </w:p>
    <w:p w:rsidR="003F0F00" w:rsidRPr="00C12127" w:rsidRDefault="00AB6212"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8</w:t>
      </w:r>
      <w:r w:rsidR="00B847DB" w:rsidRPr="00C12127">
        <w:rPr>
          <w:rFonts w:ascii="Times New Roman" w:hAnsi="Times New Roman" w:cs="Times New Roman"/>
          <w:sz w:val="24"/>
          <w:szCs w:val="24"/>
        </w:rPr>
        <w:t xml:space="preserve">.3. </w:t>
      </w:r>
      <w:proofErr w:type="gramStart"/>
      <w:r w:rsidR="006B5739" w:rsidRPr="00C12127">
        <w:rPr>
          <w:rFonts w:ascii="Times New Roman" w:hAnsi="Times New Roman" w:cs="Times New Roman"/>
          <w:sz w:val="24"/>
          <w:szCs w:val="24"/>
        </w:rPr>
        <w:t>Мониторинг о</w:t>
      </w:r>
      <w:r w:rsidR="003F0F00" w:rsidRPr="00C12127">
        <w:rPr>
          <w:rFonts w:ascii="Times New Roman" w:hAnsi="Times New Roman" w:cs="Times New Roman"/>
          <w:sz w:val="24"/>
          <w:szCs w:val="24"/>
        </w:rPr>
        <w:t>снован на добровольном участии К</w:t>
      </w:r>
      <w:r w:rsidR="006B5739" w:rsidRPr="00C12127">
        <w:rPr>
          <w:rFonts w:ascii="Times New Roman" w:hAnsi="Times New Roman" w:cs="Times New Roman"/>
          <w:sz w:val="24"/>
          <w:szCs w:val="24"/>
        </w:rPr>
        <w:t>онтролируемых лиц</w:t>
      </w:r>
      <w:r w:rsidR="003F0F00" w:rsidRPr="00C12127">
        <w:rPr>
          <w:rFonts w:ascii="Times New Roman" w:hAnsi="Times New Roman" w:cs="Times New Roman"/>
          <w:sz w:val="24"/>
          <w:szCs w:val="24"/>
        </w:rPr>
        <w:t xml:space="preserve"> и осуществляется в случаях, установленных настоящим Положением, в случае поступления соответствующего заявления Контролируемого лица на условиях соглашения между Контролируемым лицом и Контрольным органом.</w:t>
      </w:r>
      <w:proofErr w:type="gramEnd"/>
    </w:p>
    <w:p w:rsidR="0027604C" w:rsidRPr="00C12127" w:rsidRDefault="0027604C" w:rsidP="00C12127">
      <w:pPr>
        <w:autoSpaceDE w:val="0"/>
        <w:autoSpaceDN w:val="0"/>
        <w:adjustRightInd w:val="0"/>
        <w:spacing w:after="0" w:line="240" w:lineRule="auto"/>
        <w:ind w:firstLine="709"/>
        <w:jc w:val="both"/>
        <w:rPr>
          <w:rFonts w:ascii="Times New Roman" w:hAnsi="Times New Roman" w:cs="Times New Roman"/>
          <w:sz w:val="24"/>
          <w:szCs w:val="24"/>
        </w:rPr>
      </w:pPr>
    </w:p>
    <w:p w:rsidR="003F0F00" w:rsidRPr="00C12127" w:rsidRDefault="003F0F00" w:rsidP="00C12127">
      <w:pPr>
        <w:autoSpaceDE w:val="0"/>
        <w:autoSpaceDN w:val="0"/>
        <w:adjustRightInd w:val="0"/>
        <w:spacing w:after="0" w:line="240" w:lineRule="auto"/>
        <w:ind w:firstLine="540"/>
        <w:jc w:val="both"/>
        <w:rPr>
          <w:rFonts w:ascii="Times New Roman" w:hAnsi="Times New Roman" w:cs="Times New Roman"/>
          <w:sz w:val="24"/>
          <w:szCs w:val="24"/>
        </w:rPr>
      </w:pPr>
    </w:p>
    <w:p w:rsidR="003F0F00" w:rsidRPr="00C12127" w:rsidRDefault="003F0F00" w:rsidP="00C12127">
      <w:pPr>
        <w:autoSpaceDE w:val="0"/>
        <w:autoSpaceDN w:val="0"/>
        <w:adjustRightInd w:val="0"/>
        <w:spacing w:after="0" w:line="240" w:lineRule="auto"/>
        <w:ind w:firstLine="540"/>
        <w:jc w:val="both"/>
        <w:rPr>
          <w:rFonts w:ascii="Times New Roman" w:hAnsi="Times New Roman" w:cs="Times New Roman"/>
          <w:sz w:val="24"/>
          <w:szCs w:val="24"/>
        </w:rPr>
      </w:pPr>
    </w:p>
    <w:p w:rsidR="00B847DB" w:rsidRPr="00C12127" w:rsidRDefault="00B847DB" w:rsidP="00C12127">
      <w:pPr>
        <w:spacing w:after="0" w:line="240" w:lineRule="auto"/>
        <w:jc w:val="both"/>
        <w:rPr>
          <w:rFonts w:ascii="Times New Roman" w:hAnsi="Times New Roman" w:cs="Times New Roman"/>
          <w:sz w:val="24"/>
          <w:szCs w:val="24"/>
        </w:rPr>
      </w:pPr>
      <w:r w:rsidRPr="00C12127">
        <w:rPr>
          <w:rFonts w:ascii="Times New Roman" w:hAnsi="Times New Roman" w:cs="Times New Roman"/>
          <w:sz w:val="24"/>
          <w:szCs w:val="24"/>
        </w:rPr>
        <w:br w:type="page"/>
      </w:r>
    </w:p>
    <w:p w:rsidR="00B847DB" w:rsidRPr="00033890" w:rsidRDefault="00B847DB" w:rsidP="00B847DB">
      <w:pPr>
        <w:pStyle w:val="ConsPlusNormal"/>
        <w:spacing w:line="259" w:lineRule="auto"/>
        <w:ind w:left="4536" w:firstLine="0"/>
        <w:outlineLvl w:val="1"/>
        <w:rPr>
          <w:rFonts w:ascii="Times New Roman" w:hAnsi="Times New Roman" w:cs="Times New Roman"/>
          <w:sz w:val="24"/>
          <w:szCs w:val="24"/>
        </w:rPr>
      </w:pPr>
      <w:r w:rsidRPr="00033890">
        <w:rPr>
          <w:rFonts w:ascii="Times New Roman" w:hAnsi="Times New Roman" w:cs="Times New Roman"/>
          <w:sz w:val="24"/>
          <w:szCs w:val="24"/>
        </w:rPr>
        <w:lastRenderedPageBreak/>
        <w:t xml:space="preserve">Приложение 1 </w:t>
      </w:r>
    </w:p>
    <w:p w:rsidR="00B847DB" w:rsidRPr="00033890" w:rsidRDefault="00B847DB" w:rsidP="00B847DB">
      <w:pPr>
        <w:pStyle w:val="ConsPlusNormal"/>
        <w:spacing w:line="259" w:lineRule="auto"/>
        <w:ind w:left="4535" w:firstLine="0"/>
        <w:rPr>
          <w:rFonts w:ascii="Times New Roman" w:hAnsi="Times New Roman" w:cs="Times New Roman"/>
          <w:sz w:val="24"/>
          <w:szCs w:val="24"/>
        </w:rPr>
      </w:pPr>
      <w:r w:rsidRPr="00033890">
        <w:rPr>
          <w:rFonts w:ascii="Times New Roman" w:hAnsi="Times New Roman" w:cs="Times New Roman"/>
          <w:sz w:val="24"/>
          <w:szCs w:val="24"/>
        </w:rPr>
        <w:t>к Положению о муниципальном контроле в сфере благоустройства на территории муниципального образования «Светлогорский городской округ»</w:t>
      </w:r>
    </w:p>
    <w:p w:rsidR="00B847DB" w:rsidRPr="00033890" w:rsidRDefault="00B847DB" w:rsidP="00B847DB">
      <w:pPr>
        <w:pStyle w:val="ConsPlusNormal"/>
        <w:spacing w:line="192" w:lineRule="auto"/>
        <w:ind w:left="4535" w:firstLine="0"/>
        <w:rPr>
          <w:rFonts w:ascii="Times New Roman" w:hAnsi="Times New Roman" w:cs="Times New Roman"/>
          <w:sz w:val="24"/>
          <w:szCs w:val="24"/>
        </w:rPr>
      </w:pPr>
    </w:p>
    <w:p w:rsidR="002D5D5D" w:rsidRPr="00A16A22" w:rsidRDefault="002D5D5D" w:rsidP="002D5D5D">
      <w:pPr>
        <w:pStyle w:val="ConsPlusNormal"/>
        <w:spacing w:line="259" w:lineRule="auto"/>
        <w:ind w:firstLine="0"/>
        <w:jc w:val="center"/>
        <w:rPr>
          <w:rFonts w:ascii="Times New Roman" w:hAnsi="Times New Roman" w:cs="Times New Roman"/>
          <w:sz w:val="24"/>
          <w:szCs w:val="24"/>
          <w:lang w:eastAsia="en-US"/>
        </w:rPr>
      </w:pPr>
      <w:r w:rsidRPr="00A16A22">
        <w:rPr>
          <w:rFonts w:ascii="Times New Roman" w:hAnsi="Times New Roman" w:cs="Times New Roman"/>
          <w:b/>
          <w:sz w:val="24"/>
          <w:szCs w:val="24"/>
          <w:lang w:eastAsia="en-US"/>
        </w:rPr>
        <w:t>Критерии отнесения объектов контроля к категориям риска</w:t>
      </w:r>
      <w:r w:rsidRPr="00A16A22">
        <w:rPr>
          <w:rFonts w:ascii="Times New Roman" w:hAnsi="Times New Roman" w:cs="Times New Roman"/>
          <w:sz w:val="24"/>
          <w:szCs w:val="24"/>
          <w:lang w:eastAsia="en-US"/>
        </w:rPr>
        <w:t xml:space="preserve"> </w:t>
      </w:r>
    </w:p>
    <w:p w:rsidR="002D5D5D" w:rsidRPr="00A16A22" w:rsidRDefault="002D5D5D" w:rsidP="002D5D5D">
      <w:pPr>
        <w:pStyle w:val="ConsPlusNormal"/>
        <w:spacing w:line="259" w:lineRule="auto"/>
        <w:ind w:firstLine="0"/>
        <w:jc w:val="center"/>
        <w:rPr>
          <w:rFonts w:ascii="Times New Roman" w:hAnsi="Times New Roman" w:cs="Times New Roman"/>
          <w:sz w:val="24"/>
          <w:szCs w:val="24"/>
          <w:lang w:eastAsia="en-US"/>
        </w:rPr>
      </w:pPr>
      <w:r w:rsidRPr="00A16A22">
        <w:rPr>
          <w:rFonts w:ascii="Times New Roman" w:hAnsi="Times New Roman" w:cs="Times New Roman"/>
          <w:sz w:val="24"/>
          <w:szCs w:val="24"/>
          <w:lang w:eastAsia="en-US"/>
        </w:rPr>
        <w:t xml:space="preserve">при осуществлении муниципального контроля в сфере благоустройства </w:t>
      </w:r>
    </w:p>
    <w:p w:rsidR="002D5D5D" w:rsidRPr="00A16A22" w:rsidRDefault="002D5D5D" w:rsidP="002D5D5D">
      <w:pPr>
        <w:pStyle w:val="ConsPlusNormal"/>
        <w:spacing w:line="259" w:lineRule="auto"/>
        <w:ind w:firstLine="0"/>
        <w:jc w:val="center"/>
        <w:rPr>
          <w:rFonts w:ascii="Times New Roman" w:hAnsi="Times New Roman" w:cs="Times New Roman"/>
          <w:sz w:val="24"/>
          <w:szCs w:val="24"/>
          <w:lang w:eastAsia="en-US"/>
        </w:rPr>
      </w:pPr>
      <w:r w:rsidRPr="00A16A22">
        <w:rPr>
          <w:rFonts w:ascii="Times New Roman" w:hAnsi="Times New Roman" w:cs="Times New Roman"/>
          <w:sz w:val="24"/>
          <w:szCs w:val="24"/>
          <w:lang w:eastAsia="en-US"/>
        </w:rPr>
        <w:t>на территории муниципального образования «Светлогорский городской округ»</w:t>
      </w:r>
    </w:p>
    <w:p w:rsidR="00B847DB" w:rsidRPr="00C71CC8" w:rsidRDefault="00B847DB" w:rsidP="00B847DB">
      <w:pPr>
        <w:pStyle w:val="ConsPlusNormal"/>
        <w:jc w:val="center"/>
        <w:rPr>
          <w:color w:val="FF0000"/>
          <w:sz w:val="24"/>
          <w:szCs w:val="24"/>
          <w:shd w:val="clear" w:color="auto" w:fill="F1C100"/>
        </w:rPr>
      </w:pPr>
    </w:p>
    <w:tbl>
      <w:tblPr>
        <w:tblW w:w="9769" w:type="dxa"/>
        <w:tblLayout w:type="fixed"/>
        <w:tblCellMar>
          <w:left w:w="0" w:type="dxa"/>
          <w:right w:w="0" w:type="dxa"/>
        </w:tblCellMar>
        <w:tblLook w:val="04A0"/>
      </w:tblPr>
      <w:tblGrid>
        <w:gridCol w:w="697"/>
        <w:gridCol w:w="7348"/>
        <w:gridCol w:w="1724"/>
      </w:tblGrid>
      <w:tr w:rsidR="00C71CC8" w:rsidRPr="00C71CC8" w:rsidTr="00D134A8">
        <w:trPr>
          <w:trHeight w:val="870"/>
        </w:trPr>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847DB" w:rsidRPr="00033890" w:rsidRDefault="00B847DB" w:rsidP="004B2A3B">
            <w:pPr>
              <w:rPr>
                <w:rFonts w:ascii="Times New Roman" w:hAnsi="Times New Roman" w:cs="Times New Roman"/>
                <w:sz w:val="24"/>
                <w:szCs w:val="24"/>
              </w:rPr>
            </w:pPr>
            <w:proofErr w:type="spellStart"/>
            <w:proofErr w:type="gramStart"/>
            <w:r w:rsidRPr="00033890">
              <w:rPr>
                <w:rFonts w:ascii="Times New Roman" w:hAnsi="Times New Roman" w:cs="Times New Roman"/>
                <w:sz w:val="24"/>
                <w:szCs w:val="24"/>
              </w:rPr>
              <w:t>п</w:t>
            </w:r>
            <w:proofErr w:type="spellEnd"/>
            <w:proofErr w:type="gramEnd"/>
            <w:r w:rsidRPr="00033890">
              <w:rPr>
                <w:rFonts w:ascii="Times New Roman" w:hAnsi="Times New Roman" w:cs="Times New Roman"/>
                <w:sz w:val="24"/>
                <w:szCs w:val="24"/>
              </w:rPr>
              <w:t>/</w:t>
            </w:r>
            <w:proofErr w:type="spellStart"/>
            <w:r w:rsidRPr="00033890">
              <w:rPr>
                <w:rFonts w:ascii="Times New Roman" w:hAnsi="Times New Roman" w:cs="Times New Roman"/>
                <w:sz w:val="24"/>
                <w:szCs w:val="24"/>
              </w:rPr>
              <w:t>п</w:t>
            </w:r>
            <w:proofErr w:type="spellEnd"/>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10190" w:rsidRDefault="00B847DB" w:rsidP="00982899">
            <w:pPr>
              <w:spacing w:after="0" w:line="259" w:lineRule="auto"/>
              <w:rPr>
                <w:rFonts w:ascii="Times New Roman" w:hAnsi="Times New Roman" w:cs="Times New Roman"/>
                <w:sz w:val="24"/>
                <w:szCs w:val="24"/>
              </w:rPr>
            </w:pPr>
            <w:r w:rsidRPr="00033890">
              <w:rPr>
                <w:rFonts w:ascii="Times New Roman" w:hAnsi="Times New Roman" w:cs="Times New Roman"/>
                <w:sz w:val="24"/>
                <w:szCs w:val="24"/>
              </w:rPr>
              <w:t xml:space="preserve">Объекты муниципального контроля в сфере благоустройства </w:t>
            </w:r>
          </w:p>
          <w:p w:rsidR="00310190" w:rsidRDefault="00B847DB" w:rsidP="00982899">
            <w:pPr>
              <w:spacing w:after="0" w:line="259" w:lineRule="auto"/>
              <w:rPr>
                <w:rFonts w:ascii="Times New Roman" w:hAnsi="Times New Roman" w:cs="Times New Roman"/>
                <w:sz w:val="24"/>
                <w:szCs w:val="24"/>
              </w:rPr>
            </w:pPr>
            <w:r w:rsidRPr="00033890">
              <w:rPr>
                <w:rFonts w:ascii="Times New Roman" w:hAnsi="Times New Roman" w:cs="Times New Roman"/>
                <w:sz w:val="24"/>
                <w:szCs w:val="24"/>
              </w:rPr>
              <w:t xml:space="preserve">на территории муниципального образования </w:t>
            </w:r>
          </w:p>
          <w:p w:rsidR="00B847DB" w:rsidRDefault="00B847DB" w:rsidP="00982899">
            <w:pPr>
              <w:spacing w:after="0" w:line="259" w:lineRule="auto"/>
              <w:rPr>
                <w:rFonts w:ascii="Times New Roman" w:hAnsi="Times New Roman" w:cs="Times New Roman"/>
                <w:sz w:val="24"/>
                <w:szCs w:val="24"/>
              </w:rPr>
            </w:pPr>
            <w:r w:rsidRPr="00033890">
              <w:rPr>
                <w:rFonts w:ascii="Times New Roman" w:hAnsi="Times New Roman" w:cs="Times New Roman"/>
                <w:sz w:val="24"/>
                <w:szCs w:val="24"/>
              </w:rPr>
              <w:t>«Светлогорский городской округ»</w:t>
            </w:r>
          </w:p>
          <w:p w:rsidR="00310190" w:rsidRPr="00033890" w:rsidRDefault="00310190" w:rsidP="00982899">
            <w:pPr>
              <w:pStyle w:val="5"/>
              <w:ind w:left="12" w:hanging="12"/>
              <w:rPr>
                <w:rFonts w:cs="Times New Roman"/>
                <w:szCs w:val="24"/>
              </w:rPr>
            </w:pPr>
            <w:proofErr w:type="gramStart"/>
            <w:r>
              <w:rPr>
                <w:rFonts w:cs="Times New Roman"/>
                <w:szCs w:val="24"/>
              </w:rPr>
              <w:t>(</w:t>
            </w:r>
            <w:r>
              <w:rPr>
                <w:rFonts w:cs="Times New Roman"/>
                <w:color w:val="000000" w:themeColor="text1"/>
                <w:szCs w:val="24"/>
              </w:rPr>
              <w:t>п</w:t>
            </w:r>
            <w:r w:rsidRPr="008157FF">
              <w:rPr>
                <w:rFonts w:cs="Times New Roman"/>
                <w:color w:val="000000" w:themeColor="text1"/>
                <w:szCs w:val="24"/>
              </w:rPr>
              <w:t>лощадки, дворы, квартал</w:t>
            </w:r>
            <w:r w:rsidR="001235FA">
              <w:rPr>
                <w:rFonts w:cs="Times New Roman"/>
                <w:color w:val="000000" w:themeColor="text1"/>
                <w:szCs w:val="24"/>
              </w:rPr>
              <w:t xml:space="preserve">ы, функционально-планировочные. </w:t>
            </w:r>
            <w:r w:rsidRPr="008157FF">
              <w:rPr>
                <w:rFonts w:cs="Times New Roman"/>
                <w:color w:val="000000" w:themeColor="text1"/>
                <w:szCs w:val="24"/>
              </w:rPr>
              <w:t>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фасады зданий), другие территории округа;</w:t>
            </w:r>
            <w:r>
              <w:rPr>
                <w:rFonts w:cs="Times New Roman"/>
                <w:color w:val="000000" w:themeColor="text1"/>
                <w:szCs w:val="24"/>
              </w:rPr>
              <w:t xml:space="preserve"> </w:t>
            </w:r>
            <w:r w:rsidRPr="008157FF">
              <w:rPr>
                <w:rFonts w:cs="Times New Roman"/>
                <w:color w:val="000000" w:themeColor="text1"/>
                <w:szCs w:val="24"/>
              </w:rPr>
              <w:t>прилегающая терри</w:t>
            </w:r>
            <w:r>
              <w:rPr>
                <w:rFonts w:cs="Times New Roman"/>
                <w:color w:val="000000" w:themeColor="text1"/>
                <w:szCs w:val="24"/>
              </w:rPr>
              <w:t xml:space="preserve">тория к зданиям и сооружениям, </w:t>
            </w:r>
            <w:r w:rsidRPr="008157FF">
              <w:rPr>
                <w:rFonts w:cs="Times New Roman"/>
                <w:color w:val="000000" w:themeColor="text1"/>
                <w:szCs w:val="24"/>
              </w:rPr>
              <w:t>детские площадки, спортивные и другие площадки отдыха и досуга, площадки для выгула и дрессировки собак;</w:t>
            </w:r>
            <w:proofErr w:type="gramEnd"/>
            <w:r>
              <w:rPr>
                <w:rFonts w:cs="Times New Roman"/>
                <w:color w:val="000000" w:themeColor="text1"/>
                <w:szCs w:val="24"/>
              </w:rPr>
              <w:t xml:space="preserve"> </w:t>
            </w:r>
            <w:r w:rsidRPr="008157FF">
              <w:rPr>
                <w:rFonts w:cs="Times New Roman"/>
                <w:color w:val="000000" w:themeColor="text1"/>
                <w:szCs w:val="24"/>
              </w:rPr>
              <w:t>площадки автостоянок, улицы (в том числе пешеходные) и дороги;</w:t>
            </w:r>
            <w:r>
              <w:rPr>
                <w:rFonts w:cs="Times New Roman"/>
                <w:color w:val="000000" w:themeColor="text1"/>
                <w:szCs w:val="24"/>
              </w:rPr>
              <w:t xml:space="preserve"> </w:t>
            </w:r>
            <w:r w:rsidRPr="008157FF">
              <w:rPr>
                <w:rFonts w:cs="Times New Roman"/>
                <w:color w:val="000000" w:themeColor="text1"/>
                <w:szCs w:val="24"/>
              </w:rPr>
              <w:t>парки, скверы, иные зеленые зоны, площади и другие территории;</w:t>
            </w:r>
            <w:r>
              <w:rPr>
                <w:rFonts w:cs="Times New Roman"/>
                <w:color w:val="000000" w:themeColor="text1"/>
                <w:szCs w:val="24"/>
              </w:rPr>
              <w:t xml:space="preserve"> </w:t>
            </w:r>
            <w:r w:rsidRPr="008157FF">
              <w:rPr>
                <w:rFonts w:cs="Times New Roman"/>
                <w:color w:val="000000" w:themeColor="text1"/>
                <w:szCs w:val="24"/>
              </w:rPr>
              <w:t xml:space="preserve">технические зоны транспортных, инженерных коммуникаций, </w:t>
            </w:r>
            <w:proofErr w:type="spellStart"/>
            <w:r w:rsidRPr="008157FF">
              <w:rPr>
                <w:rFonts w:cs="Times New Roman"/>
                <w:color w:val="000000" w:themeColor="text1"/>
                <w:szCs w:val="24"/>
              </w:rPr>
              <w:t>водоохранные</w:t>
            </w:r>
            <w:proofErr w:type="spellEnd"/>
            <w:r w:rsidRPr="008157FF">
              <w:rPr>
                <w:rFonts w:cs="Times New Roman"/>
                <w:color w:val="000000" w:themeColor="text1"/>
                <w:szCs w:val="24"/>
              </w:rPr>
              <w:t xml:space="preserve"> зоны, контейнерные площадки и (или) площадки для складирования отдельных групп коммунальных отходов</w:t>
            </w:r>
            <w:r>
              <w:rPr>
                <w:rFonts w:cs="Times New Roman"/>
                <w:szCs w:val="24"/>
              </w:rPr>
              <w:t>)</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847DB" w:rsidRPr="00033890" w:rsidRDefault="00B847DB" w:rsidP="004B2A3B">
            <w:pPr>
              <w:jc w:val="center"/>
              <w:rPr>
                <w:rFonts w:ascii="Times New Roman" w:hAnsi="Times New Roman" w:cs="Times New Roman"/>
                <w:sz w:val="24"/>
                <w:szCs w:val="24"/>
              </w:rPr>
            </w:pPr>
            <w:r w:rsidRPr="00033890">
              <w:rPr>
                <w:rFonts w:ascii="Times New Roman" w:hAnsi="Times New Roman" w:cs="Times New Roman"/>
                <w:sz w:val="24"/>
                <w:szCs w:val="24"/>
              </w:rPr>
              <w:t>Категория риска</w:t>
            </w:r>
          </w:p>
        </w:tc>
      </w:tr>
      <w:tr w:rsidR="002D5D5D" w:rsidRPr="00C71CC8" w:rsidTr="00D134A8">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D5D5D" w:rsidRPr="00033890" w:rsidRDefault="002D5D5D" w:rsidP="004B2A3B">
            <w:pPr>
              <w:jc w:val="center"/>
              <w:rPr>
                <w:rFonts w:ascii="Times New Roman" w:hAnsi="Times New Roman" w:cs="Times New Roman"/>
                <w:sz w:val="24"/>
                <w:szCs w:val="24"/>
              </w:rPr>
            </w:pPr>
            <w:r w:rsidRPr="00033890">
              <w:rPr>
                <w:rFonts w:ascii="Times New Roman" w:hAnsi="Times New Roman" w:cs="Times New Roman"/>
                <w:sz w:val="24"/>
                <w:szCs w:val="24"/>
              </w:rPr>
              <w:t>1</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D5D5D" w:rsidRDefault="00B26A23" w:rsidP="00F27912">
            <w:pPr>
              <w:pStyle w:val="af4"/>
              <w:numPr>
                <w:ilvl w:val="0"/>
                <w:numId w:val="24"/>
              </w:numPr>
              <w:shd w:val="clear" w:color="auto" w:fill="FFFFFF"/>
              <w:spacing w:after="0" w:line="259" w:lineRule="auto"/>
              <w:ind w:left="12" w:firstLine="425"/>
              <w:rPr>
                <w:rFonts w:ascii="Times New Roman" w:hAnsi="Times New Roman"/>
                <w:iCs/>
                <w:sz w:val="24"/>
                <w:szCs w:val="24"/>
              </w:rPr>
            </w:pPr>
            <w:r>
              <w:rPr>
                <w:rFonts w:ascii="Times New Roman" w:hAnsi="Times New Roman"/>
                <w:iCs/>
                <w:sz w:val="24"/>
                <w:szCs w:val="24"/>
              </w:rPr>
              <w:t>Несоблюдение требований, относящихся к категориям высокого и среднего рисков, которые могут повлечь за собой причинение вреда жизни и здоровью граждан.</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D5D5D" w:rsidRPr="00033890" w:rsidRDefault="002D5D5D" w:rsidP="004B2A3B">
            <w:pPr>
              <w:jc w:val="center"/>
              <w:rPr>
                <w:rFonts w:ascii="Times New Roman" w:hAnsi="Times New Roman" w:cs="Times New Roman"/>
                <w:sz w:val="24"/>
                <w:szCs w:val="24"/>
              </w:rPr>
            </w:pPr>
            <w:r>
              <w:rPr>
                <w:rFonts w:ascii="Times New Roman" w:hAnsi="Times New Roman" w:cs="Times New Roman"/>
                <w:sz w:val="24"/>
                <w:szCs w:val="24"/>
              </w:rPr>
              <w:t>Чрезвычайно в</w:t>
            </w:r>
            <w:r w:rsidRPr="00033890">
              <w:rPr>
                <w:rFonts w:ascii="Times New Roman" w:hAnsi="Times New Roman" w:cs="Times New Roman"/>
                <w:sz w:val="24"/>
                <w:szCs w:val="24"/>
              </w:rPr>
              <w:t>ысокий риск</w:t>
            </w:r>
          </w:p>
        </w:tc>
      </w:tr>
      <w:tr w:rsidR="00310190" w:rsidRPr="00C71CC8" w:rsidTr="00D134A8">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10190" w:rsidRPr="00C81249" w:rsidRDefault="002D5D5D" w:rsidP="004B2A3B">
            <w:pPr>
              <w:jc w:val="center"/>
              <w:rPr>
                <w:rFonts w:ascii="Times New Roman" w:hAnsi="Times New Roman" w:cs="Times New Roman"/>
                <w:sz w:val="24"/>
                <w:szCs w:val="24"/>
              </w:rPr>
            </w:pPr>
            <w:r w:rsidRPr="00C81249">
              <w:rPr>
                <w:rFonts w:ascii="Times New Roman" w:hAnsi="Times New Roman" w:cs="Times New Roman"/>
                <w:sz w:val="24"/>
                <w:szCs w:val="24"/>
              </w:rPr>
              <w:t>2</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10190" w:rsidRPr="00C81249" w:rsidRDefault="002C6D10" w:rsidP="001235FA">
            <w:pPr>
              <w:pStyle w:val="af4"/>
              <w:numPr>
                <w:ilvl w:val="0"/>
                <w:numId w:val="24"/>
              </w:numPr>
              <w:shd w:val="clear" w:color="auto" w:fill="FFFFFF"/>
              <w:spacing w:after="0" w:line="259" w:lineRule="auto"/>
              <w:ind w:left="12" w:firstLine="425"/>
              <w:rPr>
                <w:rFonts w:ascii="Times New Roman" w:hAnsi="Times New Roman"/>
                <w:iCs/>
                <w:sz w:val="24"/>
                <w:szCs w:val="24"/>
              </w:rPr>
            </w:pPr>
            <w:r w:rsidRPr="002C6D10">
              <w:rPr>
                <w:rFonts w:ascii="Times New Roman" w:hAnsi="Times New Roman"/>
                <w:iCs/>
                <w:sz w:val="24"/>
                <w:szCs w:val="24"/>
              </w:rPr>
              <w:t xml:space="preserve">Несоблюдение требований, относящихся к категориям среднего рисков, которые могут повлечь за собой причинение вреда </w:t>
            </w:r>
            <w:r>
              <w:rPr>
                <w:rFonts w:ascii="Times New Roman" w:hAnsi="Times New Roman"/>
                <w:iCs/>
                <w:sz w:val="24"/>
                <w:szCs w:val="24"/>
              </w:rPr>
              <w:t>имуществу</w:t>
            </w:r>
            <w:r w:rsidRPr="002C6D10">
              <w:rPr>
                <w:rFonts w:ascii="Times New Roman" w:hAnsi="Times New Roman"/>
                <w:iCs/>
                <w:sz w:val="24"/>
                <w:szCs w:val="24"/>
              </w:rPr>
              <w:t xml:space="preserve"> граждан.</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10190" w:rsidRPr="00C81249" w:rsidRDefault="00310190" w:rsidP="004B2A3B">
            <w:pPr>
              <w:jc w:val="center"/>
              <w:rPr>
                <w:rFonts w:ascii="Times New Roman" w:hAnsi="Times New Roman" w:cs="Times New Roman"/>
                <w:sz w:val="24"/>
                <w:szCs w:val="24"/>
              </w:rPr>
            </w:pPr>
            <w:r w:rsidRPr="00C81249">
              <w:rPr>
                <w:rFonts w:ascii="Times New Roman" w:hAnsi="Times New Roman" w:cs="Times New Roman"/>
                <w:sz w:val="24"/>
                <w:szCs w:val="24"/>
              </w:rPr>
              <w:t>Высокий риск</w:t>
            </w:r>
          </w:p>
        </w:tc>
      </w:tr>
      <w:tr w:rsidR="00310190" w:rsidRPr="00C71CC8" w:rsidTr="00D134A8">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10190" w:rsidRPr="00033890" w:rsidRDefault="002D5D5D" w:rsidP="004B2A3B">
            <w:pPr>
              <w:jc w:val="center"/>
              <w:rPr>
                <w:rFonts w:ascii="Times New Roman" w:hAnsi="Times New Roman" w:cs="Times New Roman"/>
                <w:sz w:val="24"/>
                <w:szCs w:val="24"/>
              </w:rPr>
            </w:pPr>
            <w:r w:rsidRPr="00033890">
              <w:rPr>
                <w:rFonts w:ascii="Times New Roman" w:hAnsi="Times New Roman" w:cs="Times New Roman"/>
                <w:sz w:val="24"/>
                <w:szCs w:val="24"/>
              </w:rPr>
              <w:t>3</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C6D10" w:rsidRPr="002C6D10" w:rsidRDefault="002C6D10" w:rsidP="00F27912">
            <w:pPr>
              <w:pStyle w:val="af4"/>
              <w:numPr>
                <w:ilvl w:val="0"/>
                <w:numId w:val="24"/>
              </w:numPr>
              <w:shd w:val="clear" w:color="auto" w:fill="FFFFFF"/>
              <w:spacing w:after="0" w:line="259" w:lineRule="auto"/>
              <w:ind w:left="12" w:firstLine="425"/>
              <w:rPr>
                <w:rFonts w:ascii="Times New Roman" w:hAnsi="Times New Roman"/>
                <w:iCs/>
                <w:color w:val="000000"/>
                <w:sz w:val="24"/>
                <w:szCs w:val="24"/>
                <w:lang w:eastAsia="ru-RU"/>
              </w:rPr>
            </w:pPr>
            <w:r w:rsidRPr="002C6D10">
              <w:rPr>
                <w:rFonts w:ascii="Times New Roman" w:hAnsi="Times New Roman"/>
                <w:iCs/>
                <w:sz w:val="24"/>
                <w:szCs w:val="24"/>
              </w:rPr>
              <w:t>Несоблюдение требований к сохранности, использованию (эксплуатации) и содержанию контейнерных площадок и (или) площадок для складирования отдельных групп коммунальных отходов</w:t>
            </w:r>
            <w:r>
              <w:rPr>
                <w:rFonts w:ascii="Times New Roman" w:hAnsi="Times New Roman"/>
                <w:iCs/>
                <w:sz w:val="24"/>
                <w:szCs w:val="24"/>
              </w:rPr>
              <w:t>;</w:t>
            </w:r>
          </w:p>
          <w:p w:rsidR="00310190" w:rsidRPr="00310190" w:rsidRDefault="002D5D5D" w:rsidP="00F27912">
            <w:pPr>
              <w:pStyle w:val="af4"/>
              <w:numPr>
                <w:ilvl w:val="0"/>
                <w:numId w:val="24"/>
              </w:numPr>
              <w:shd w:val="clear" w:color="auto" w:fill="FFFFFF"/>
              <w:spacing w:after="0" w:line="259" w:lineRule="auto"/>
              <w:ind w:left="12" w:firstLine="425"/>
              <w:rPr>
                <w:rFonts w:ascii="Times New Roman" w:hAnsi="Times New Roman"/>
                <w:iCs/>
                <w:color w:val="000000"/>
                <w:sz w:val="24"/>
                <w:szCs w:val="24"/>
                <w:lang w:eastAsia="ru-RU"/>
              </w:rPr>
            </w:pPr>
            <w:r>
              <w:rPr>
                <w:rFonts w:ascii="Times New Roman" w:hAnsi="Times New Roman"/>
                <w:iCs/>
                <w:sz w:val="24"/>
                <w:szCs w:val="24"/>
              </w:rPr>
              <w:t>Нес</w:t>
            </w:r>
            <w:r w:rsidRPr="00310190">
              <w:rPr>
                <w:rFonts w:ascii="Times New Roman" w:hAnsi="Times New Roman"/>
                <w:iCs/>
                <w:sz w:val="24"/>
                <w:szCs w:val="24"/>
              </w:rPr>
              <w:t>облюдение</w:t>
            </w:r>
            <w:r w:rsidRPr="00310190">
              <w:rPr>
                <w:rFonts w:ascii="Times New Roman" w:hAnsi="Times New Roman"/>
                <w:iCs/>
                <w:color w:val="000000"/>
                <w:sz w:val="24"/>
                <w:szCs w:val="24"/>
                <w:lang w:eastAsia="ru-RU"/>
              </w:rPr>
              <w:t xml:space="preserve"> </w:t>
            </w:r>
            <w:r w:rsidR="00310190" w:rsidRPr="00310190">
              <w:rPr>
                <w:rFonts w:ascii="Times New Roman" w:hAnsi="Times New Roman"/>
                <w:iCs/>
                <w:color w:val="000000"/>
                <w:sz w:val="24"/>
                <w:szCs w:val="24"/>
                <w:lang w:eastAsia="ru-RU"/>
              </w:rPr>
              <w:t xml:space="preserve">требований </w:t>
            </w:r>
            <w:r w:rsidR="00310190" w:rsidRPr="00310190">
              <w:rPr>
                <w:rFonts w:ascii="Times New Roman" w:hAnsi="Times New Roman"/>
                <w:iCs/>
                <w:sz w:val="24"/>
                <w:szCs w:val="24"/>
              </w:rPr>
              <w:t xml:space="preserve">к </w:t>
            </w:r>
            <w:r w:rsidR="00310190" w:rsidRPr="00310190">
              <w:rPr>
                <w:rFonts w:ascii="Times New Roman" w:hAnsi="Times New Roman"/>
                <w:iCs/>
                <w:color w:val="000000"/>
                <w:sz w:val="24"/>
                <w:szCs w:val="24"/>
                <w:lang w:eastAsia="ru-RU"/>
              </w:rPr>
              <w:t xml:space="preserve">сохранности, </w:t>
            </w:r>
            <w:r w:rsidR="00310190" w:rsidRPr="00310190">
              <w:rPr>
                <w:rFonts w:ascii="Times New Roman" w:hAnsi="Times New Roman"/>
                <w:iCs/>
                <w:sz w:val="24"/>
                <w:szCs w:val="24"/>
              </w:rPr>
              <w:t>использованию (эксплуатации) и содержанию</w:t>
            </w:r>
            <w:r w:rsidR="00310190" w:rsidRPr="00310190">
              <w:rPr>
                <w:rFonts w:ascii="Times New Roman" w:hAnsi="Times New Roman"/>
                <w:iCs/>
                <w:color w:val="000000"/>
                <w:sz w:val="24"/>
                <w:szCs w:val="24"/>
                <w:lang w:eastAsia="ru-RU"/>
              </w:rPr>
              <w:t xml:space="preserve"> технических зон транспортных, инженерных сетей и коммуникаций</w:t>
            </w:r>
            <w:r w:rsidR="00310190">
              <w:rPr>
                <w:rFonts w:ascii="Times New Roman" w:hAnsi="Times New Roman"/>
                <w:iCs/>
                <w:color w:val="000000"/>
                <w:sz w:val="24"/>
                <w:szCs w:val="24"/>
                <w:lang w:eastAsia="ru-RU"/>
              </w:rPr>
              <w:t>;</w:t>
            </w:r>
          </w:p>
          <w:p w:rsidR="00310190" w:rsidRPr="00310190" w:rsidRDefault="002D5D5D" w:rsidP="00F27912">
            <w:pPr>
              <w:pStyle w:val="af4"/>
              <w:numPr>
                <w:ilvl w:val="0"/>
                <w:numId w:val="24"/>
              </w:numPr>
              <w:shd w:val="clear" w:color="auto" w:fill="FFFFFF"/>
              <w:spacing w:after="0" w:line="259" w:lineRule="auto"/>
              <w:ind w:left="0" w:firstLine="437"/>
              <w:rPr>
                <w:rFonts w:ascii="Times New Roman" w:hAnsi="Times New Roman"/>
                <w:iCs/>
                <w:color w:val="000000"/>
                <w:sz w:val="24"/>
                <w:szCs w:val="24"/>
                <w:lang w:eastAsia="ru-RU"/>
              </w:rPr>
            </w:pPr>
            <w:r>
              <w:rPr>
                <w:rFonts w:ascii="Times New Roman" w:hAnsi="Times New Roman"/>
                <w:iCs/>
                <w:sz w:val="24"/>
                <w:szCs w:val="24"/>
              </w:rPr>
              <w:t>Нес</w:t>
            </w:r>
            <w:r w:rsidRPr="00310190">
              <w:rPr>
                <w:rFonts w:ascii="Times New Roman" w:hAnsi="Times New Roman"/>
                <w:iCs/>
                <w:sz w:val="24"/>
                <w:szCs w:val="24"/>
              </w:rPr>
              <w:t>облюдение</w:t>
            </w:r>
            <w:r w:rsidRPr="00310190">
              <w:rPr>
                <w:rFonts w:ascii="Times New Roman" w:hAnsi="Times New Roman"/>
                <w:iCs/>
                <w:color w:val="000000"/>
                <w:sz w:val="24"/>
                <w:szCs w:val="24"/>
                <w:lang w:eastAsia="ru-RU"/>
              </w:rPr>
              <w:t xml:space="preserve"> </w:t>
            </w:r>
            <w:r w:rsidR="00310190" w:rsidRPr="00310190">
              <w:rPr>
                <w:rFonts w:ascii="Times New Roman" w:hAnsi="Times New Roman"/>
                <w:iCs/>
                <w:color w:val="000000"/>
                <w:sz w:val="24"/>
                <w:szCs w:val="24"/>
                <w:lang w:eastAsia="ru-RU"/>
              </w:rPr>
              <w:t>требований к сохранности, использованию (эксплуатации) и содержанию объектов и элементов благоустройства</w:t>
            </w:r>
            <w:r w:rsidR="00310190">
              <w:rPr>
                <w:rFonts w:ascii="Times New Roman" w:hAnsi="Times New Roman"/>
                <w:iCs/>
                <w:color w:val="000000"/>
                <w:sz w:val="24"/>
                <w:szCs w:val="24"/>
                <w:lang w:eastAsia="ru-RU"/>
              </w:rPr>
              <w:t>;</w:t>
            </w:r>
          </w:p>
          <w:p w:rsidR="00310190" w:rsidRPr="00310190" w:rsidRDefault="002D5D5D" w:rsidP="00F27912">
            <w:pPr>
              <w:pStyle w:val="af4"/>
              <w:numPr>
                <w:ilvl w:val="0"/>
                <w:numId w:val="24"/>
              </w:numPr>
              <w:shd w:val="clear" w:color="auto" w:fill="FFFFFF"/>
              <w:spacing w:after="0" w:line="259" w:lineRule="auto"/>
              <w:ind w:left="0" w:firstLine="437"/>
              <w:rPr>
                <w:rFonts w:ascii="Times New Roman" w:hAnsi="Times New Roman"/>
                <w:iCs/>
                <w:color w:val="000000"/>
                <w:sz w:val="24"/>
                <w:szCs w:val="24"/>
                <w:lang w:eastAsia="ru-RU"/>
              </w:rPr>
            </w:pPr>
            <w:r>
              <w:rPr>
                <w:rFonts w:ascii="Times New Roman" w:hAnsi="Times New Roman"/>
                <w:iCs/>
                <w:sz w:val="24"/>
                <w:szCs w:val="24"/>
              </w:rPr>
              <w:t>Нес</w:t>
            </w:r>
            <w:r w:rsidRPr="00310190">
              <w:rPr>
                <w:rFonts w:ascii="Times New Roman" w:hAnsi="Times New Roman"/>
                <w:iCs/>
                <w:sz w:val="24"/>
                <w:szCs w:val="24"/>
              </w:rPr>
              <w:t>облюдение</w:t>
            </w:r>
            <w:r w:rsidRPr="00310190">
              <w:rPr>
                <w:rFonts w:ascii="Times New Roman" w:hAnsi="Times New Roman"/>
                <w:iCs/>
                <w:color w:val="000000"/>
                <w:sz w:val="24"/>
                <w:szCs w:val="24"/>
                <w:lang w:eastAsia="ru-RU"/>
              </w:rPr>
              <w:t xml:space="preserve"> </w:t>
            </w:r>
            <w:r w:rsidR="00310190" w:rsidRPr="00310190">
              <w:rPr>
                <w:rFonts w:ascii="Times New Roman" w:hAnsi="Times New Roman"/>
                <w:iCs/>
                <w:color w:val="000000"/>
                <w:sz w:val="24"/>
                <w:szCs w:val="24"/>
                <w:lang w:eastAsia="ru-RU"/>
              </w:rPr>
              <w:t>требований к содержанию прилегающих территорий</w:t>
            </w:r>
            <w:r w:rsidR="00310190">
              <w:rPr>
                <w:rFonts w:ascii="Times New Roman" w:hAnsi="Times New Roman"/>
                <w:iCs/>
                <w:color w:val="000000"/>
                <w:sz w:val="24"/>
                <w:szCs w:val="24"/>
                <w:lang w:eastAsia="ru-RU"/>
              </w:rPr>
              <w:t>.</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10190" w:rsidRPr="00033890" w:rsidRDefault="00310190" w:rsidP="007624EF">
            <w:pPr>
              <w:jc w:val="center"/>
              <w:rPr>
                <w:rFonts w:ascii="Times New Roman" w:hAnsi="Times New Roman" w:cs="Times New Roman"/>
                <w:sz w:val="24"/>
                <w:szCs w:val="24"/>
              </w:rPr>
            </w:pPr>
            <w:r w:rsidRPr="00033890">
              <w:rPr>
                <w:rFonts w:ascii="Times New Roman" w:hAnsi="Times New Roman" w:cs="Times New Roman"/>
                <w:sz w:val="24"/>
                <w:szCs w:val="24"/>
              </w:rPr>
              <w:t>Средний риск</w:t>
            </w:r>
          </w:p>
        </w:tc>
      </w:tr>
      <w:tr w:rsidR="00310190" w:rsidRPr="00C71CC8" w:rsidTr="00D134A8">
        <w:tc>
          <w:tcPr>
            <w:tcW w:w="69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10190" w:rsidRPr="00033890" w:rsidRDefault="002D5D5D" w:rsidP="004B2A3B">
            <w:pPr>
              <w:jc w:val="center"/>
              <w:rPr>
                <w:rFonts w:ascii="Times New Roman" w:hAnsi="Times New Roman" w:cs="Times New Roman"/>
                <w:sz w:val="24"/>
                <w:szCs w:val="24"/>
              </w:rPr>
            </w:pPr>
            <w:r>
              <w:rPr>
                <w:rFonts w:ascii="Times New Roman" w:hAnsi="Times New Roman" w:cs="Times New Roman"/>
                <w:sz w:val="24"/>
                <w:szCs w:val="24"/>
              </w:rPr>
              <w:t>4</w:t>
            </w:r>
          </w:p>
        </w:tc>
        <w:tc>
          <w:tcPr>
            <w:tcW w:w="73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10190" w:rsidRPr="00310190" w:rsidRDefault="002D5D5D" w:rsidP="00F27912">
            <w:pPr>
              <w:pStyle w:val="af4"/>
              <w:numPr>
                <w:ilvl w:val="0"/>
                <w:numId w:val="25"/>
              </w:numPr>
              <w:spacing w:after="0" w:line="259" w:lineRule="auto"/>
              <w:ind w:left="12" w:firstLine="425"/>
              <w:rPr>
                <w:rFonts w:ascii="Times New Roman" w:hAnsi="Times New Roman"/>
                <w:iCs/>
                <w:sz w:val="24"/>
                <w:szCs w:val="24"/>
              </w:rPr>
            </w:pPr>
            <w:r>
              <w:rPr>
                <w:rFonts w:ascii="Times New Roman" w:hAnsi="Times New Roman"/>
                <w:iCs/>
                <w:sz w:val="24"/>
                <w:szCs w:val="24"/>
              </w:rPr>
              <w:t>Нес</w:t>
            </w:r>
            <w:r w:rsidRPr="00310190">
              <w:rPr>
                <w:rFonts w:ascii="Times New Roman" w:hAnsi="Times New Roman"/>
                <w:iCs/>
                <w:sz w:val="24"/>
                <w:szCs w:val="24"/>
              </w:rPr>
              <w:t xml:space="preserve">облюдение </w:t>
            </w:r>
            <w:r w:rsidR="00310190" w:rsidRPr="00310190">
              <w:rPr>
                <w:rFonts w:ascii="Times New Roman" w:hAnsi="Times New Roman"/>
                <w:iCs/>
                <w:sz w:val="24"/>
                <w:szCs w:val="24"/>
              </w:rPr>
              <w:t xml:space="preserve">требований, не отнесенных к категориям </w:t>
            </w:r>
            <w:r w:rsidR="00F27912">
              <w:rPr>
                <w:rFonts w:ascii="Times New Roman" w:hAnsi="Times New Roman"/>
                <w:iCs/>
                <w:sz w:val="24"/>
                <w:szCs w:val="24"/>
              </w:rPr>
              <w:t xml:space="preserve">чрезвычайно высокого, </w:t>
            </w:r>
            <w:r w:rsidR="00310190" w:rsidRPr="00310190">
              <w:rPr>
                <w:rFonts w:ascii="Times New Roman" w:hAnsi="Times New Roman"/>
                <w:iCs/>
                <w:sz w:val="24"/>
                <w:szCs w:val="24"/>
              </w:rPr>
              <w:t>высокого и среднего риск</w:t>
            </w:r>
            <w:r w:rsidR="00310190">
              <w:rPr>
                <w:rFonts w:ascii="Times New Roman" w:hAnsi="Times New Roman"/>
                <w:iCs/>
                <w:sz w:val="24"/>
                <w:szCs w:val="24"/>
              </w:rPr>
              <w:t>ов</w:t>
            </w:r>
            <w:r w:rsidR="00310190" w:rsidRPr="00310190">
              <w:rPr>
                <w:rFonts w:ascii="Times New Roman" w:hAnsi="Times New Roman"/>
                <w:iCs/>
                <w:sz w:val="24"/>
                <w:szCs w:val="24"/>
              </w:rPr>
              <w:t>.</w:t>
            </w:r>
          </w:p>
        </w:tc>
        <w:tc>
          <w:tcPr>
            <w:tcW w:w="17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10190" w:rsidRPr="00033890" w:rsidRDefault="00310190" w:rsidP="004B2A3B">
            <w:pPr>
              <w:jc w:val="center"/>
              <w:rPr>
                <w:rFonts w:ascii="Times New Roman" w:hAnsi="Times New Roman" w:cs="Times New Roman"/>
                <w:sz w:val="24"/>
                <w:szCs w:val="24"/>
              </w:rPr>
            </w:pPr>
            <w:r w:rsidRPr="00033890">
              <w:rPr>
                <w:rFonts w:ascii="Times New Roman" w:hAnsi="Times New Roman" w:cs="Times New Roman"/>
                <w:sz w:val="24"/>
                <w:szCs w:val="24"/>
              </w:rPr>
              <w:t>Низкий риск</w:t>
            </w:r>
          </w:p>
        </w:tc>
      </w:tr>
    </w:tbl>
    <w:p w:rsidR="00B847DB" w:rsidRPr="00C71CC8" w:rsidRDefault="00B847DB" w:rsidP="00B847DB">
      <w:pPr>
        <w:pStyle w:val="ConsPlusNormal"/>
        <w:jc w:val="center"/>
        <w:rPr>
          <w:color w:val="FF0000"/>
          <w:sz w:val="24"/>
          <w:szCs w:val="24"/>
          <w:shd w:val="clear" w:color="auto" w:fill="F1C100"/>
        </w:rPr>
      </w:pPr>
    </w:p>
    <w:p w:rsidR="00115B23" w:rsidRDefault="00115B23" w:rsidP="00B847DB">
      <w:pPr>
        <w:pStyle w:val="ConsPlusNormal"/>
        <w:spacing w:line="192" w:lineRule="auto"/>
        <w:ind w:left="4535" w:firstLine="0"/>
        <w:outlineLvl w:val="1"/>
        <w:rPr>
          <w:rFonts w:ascii="Times New Roman" w:hAnsi="Times New Roman" w:cs="Times New Roman"/>
          <w:sz w:val="24"/>
          <w:szCs w:val="24"/>
        </w:rPr>
      </w:pPr>
    </w:p>
    <w:p w:rsidR="00115B23" w:rsidRDefault="00115B23" w:rsidP="00B847DB">
      <w:pPr>
        <w:pStyle w:val="ConsPlusNormal"/>
        <w:spacing w:line="192" w:lineRule="auto"/>
        <w:ind w:left="4535" w:firstLine="0"/>
        <w:outlineLvl w:val="1"/>
        <w:rPr>
          <w:rFonts w:ascii="Times New Roman" w:hAnsi="Times New Roman" w:cs="Times New Roman"/>
          <w:sz w:val="24"/>
          <w:szCs w:val="24"/>
        </w:rPr>
      </w:pPr>
    </w:p>
    <w:p w:rsidR="00B847DB" w:rsidRPr="00033890" w:rsidRDefault="00D134A8" w:rsidP="00B847DB">
      <w:pPr>
        <w:pStyle w:val="ConsPlusNormal"/>
        <w:spacing w:line="192" w:lineRule="auto"/>
        <w:ind w:left="4535" w:firstLine="0"/>
        <w:outlineLvl w:val="1"/>
        <w:rPr>
          <w:rFonts w:ascii="Times New Roman" w:hAnsi="Times New Roman" w:cs="Times New Roman"/>
          <w:sz w:val="24"/>
          <w:szCs w:val="24"/>
        </w:rPr>
      </w:pPr>
      <w:r w:rsidRPr="00033890">
        <w:rPr>
          <w:rFonts w:ascii="Times New Roman" w:hAnsi="Times New Roman" w:cs="Times New Roman"/>
          <w:sz w:val="24"/>
          <w:szCs w:val="24"/>
        </w:rPr>
        <w:lastRenderedPageBreak/>
        <w:t>Приложение</w:t>
      </w:r>
      <w:r w:rsidR="00B847DB" w:rsidRPr="00033890">
        <w:rPr>
          <w:rFonts w:ascii="Times New Roman" w:hAnsi="Times New Roman" w:cs="Times New Roman"/>
          <w:sz w:val="24"/>
          <w:szCs w:val="24"/>
        </w:rPr>
        <w:t xml:space="preserve"> </w:t>
      </w:r>
      <w:r w:rsidRPr="00033890">
        <w:rPr>
          <w:rFonts w:ascii="Times New Roman" w:hAnsi="Times New Roman" w:cs="Times New Roman"/>
          <w:sz w:val="24"/>
          <w:szCs w:val="24"/>
        </w:rPr>
        <w:t>2</w:t>
      </w:r>
      <w:r w:rsidR="00B847DB" w:rsidRPr="00033890">
        <w:rPr>
          <w:rFonts w:ascii="Times New Roman" w:hAnsi="Times New Roman" w:cs="Times New Roman"/>
          <w:sz w:val="24"/>
          <w:szCs w:val="24"/>
        </w:rPr>
        <w:t xml:space="preserve"> </w:t>
      </w:r>
    </w:p>
    <w:p w:rsidR="00D134A8" w:rsidRPr="00033890" w:rsidRDefault="00D134A8" w:rsidP="00D134A8">
      <w:pPr>
        <w:pStyle w:val="ConsPlusNormal"/>
        <w:spacing w:line="259" w:lineRule="auto"/>
        <w:ind w:left="4535" w:firstLine="0"/>
        <w:rPr>
          <w:rFonts w:ascii="Times New Roman" w:hAnsi="Times New Roman" w:cs="Times New Roman"/>
          <w:sz w:val="24"/>
          <w:szCs w:val="24"/>
        </w:rPr>
      </w:pPr>
      <w:r w:rsidRPr="00033890">
        <w:rPr>
          <w:rFonts w:ascii="Times New Roman" w:hAnsi="Times New Roman" w:cs="Times New Roman"/>
          <w:sz w:val="24"/>
          <w:szCs w:val="24"/>
        </w:rPr>
        <w:t>к Положению о муниципальном контроле в сфере благоустройства на территории муниципального образования «Светлогорский городской округ»</w:t>
      </w:r>
    </w:p>
    <w:p w:rsidR="00B847DB" w:rsidRPr="00033890" w:rsidRDefault="00B847DB" w:rsidP="00B847DB">
      <w:pPr>
        <w:pStyle w:val="ConsPlusNormal"/>
        <w:spacing w:line="240" w:lineRule="exact"/>
        <w:jc w:val="center"/>
        <w:rPr>
          <w:shd w:val="clear" w:color="auto" w:fill="F1C100"/>
        </w:rPr>
      </w:pPr>
    </w:p>
    <w:p w:rsidR="00B847DB" w:rsidRPr="00982899" w:rsidRDefault="00B847DB" w:rsidP="007624EF">
      <w:pPr>
        <w:pStyle w:val="ConsPlusNormal"/>
        <w:spacing w:line="259" w:lineRule="auto"/>
        <w:ind w:firstLine="0"/>
        <w:jc w:val="center"/>
        <w:rPr>
          <w:rFonts w:ascii="Times New Roman" w:hAnsi="Times New Roman" w:cs="Times New Roman"/>
          <w:b/>
          <w:sz w:val="24"/>
          <w:szCs w:val="24"/>
          <w:shd w:val="clear" w:color="auto" w:fill="F1C100"/>
        </w:rPr>
      </w:pPr>
      <w:r w:rsidRPr="00982899">
        <w:rPr>
          <w:rFonts w:ascii="Times New Roman" w:hAnsi="Times New Roman" w:cs="Times New Roman"/>
          <w:b/>
          <w:sz w:val="24"/>
          <w:szCs w:val="24"/>
        </w:rPr>
        <w:t xml:space="preserve">Перечень индикаторов риска </w:t>
      </w:r>
    </w:p>
    <w:p w:rsidR="002D5D5D" w:rsidRPr="00982899" w:rsidRDefault="00B847DB" w:rsidP="002D5D5D">
      <w:pPr>
        <w:pStyle w:val="ConsPlusNormal"/>
        <w:spacing w:line="259" w:lineRule="auto"/>
        <w:ind w:firstLine="0"/>
        <w:jc w:val="center"/>
        <w:rPr>
          <w:rFonts w:ascii="Times New Roman" w:hAnsi="Times New Roman" w:cs="Times New Roman"/>
          <w:sz w:val="24"/>
          <w:szCs w:val="24"/>
          <w:lang w:eastAsia="en-US"/>
        </w:rPr>
      </w:pPr>
      <w:r w:rsidRPr="00982899">
        <w:rPr>
          <w:rFonts w:ascii="Times New Roman" w:hAnsi="Times New Roman" w:cs="Times New Roman"/>
          <w:sz w:val="24"/>
          <w:szCs w:val="24"/>
        </w:rPr>
        <w:t xml:space="preserve">нарушения обязательных требований, проверяемых </w:t>
      </w:r>
      <w:r w:rsidR="002D5D5D" w:rsidRPr="00982899">
        <w:rPr>
          <w:rFonts w:ascii="Times New Roman" w:hAnsi="Times New Roman" w:cs="Times New Roman"/>
          <w:sz w:val="24"/>
          <w:szCs w:val="24"/>
          <w:lang w:eastAsia="en-US"/>
        </w:rPr>
        <w:t>при осуществлении муниципального контроля в сфере благоустройства на территории муниципального образования «Светлогорский городской округ»</w:t>
      </w:r>
    </w:p>
    <w:p w:rsidR="00433432" w:rsidRPr="00C71CC8" w:rsidRDefault="00433432" w:rsidP="00B847DB">
      <w:pPr>
        <w:pStyle w:val="ConsPlusNormal"/>
        <w:spacing w:line="240" w:lineRule="exact"/>
        <w:jc w:val="center"/>
        <w:rPr>
          <w:rFonts w:ascii="Times New Roman" w:hAnsi="Times New Roman" w:cs="Times New Roman"/>
          <w:color w:val="FF0000"/>
          <w:shd w:val="clear" w:color="auto" w:fill="F1C100"/>
        </w:rPr>
      </w:pPr>
    </w:p>
    <w:p w:rsidR="00B847DB" w:rsidRPr="00C71CC8" w:rsidRDefault="00B847DB" w:rsidP="00B847DB">
      <w:pPr>
        <w:pStyle w:val="ConsPlusNormal"/>
        <w:jc w:val="both"/>
        <w:rPr>
          <w:color w:val="FF0000"/>
          <w:shd w:val="clear" w:color="auto" w:fill="F1C1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5"/>
        <w:gridCol w:w="2693"/>
        <w:gridCol w:w="2551"/>
      </w:tblGrid>
      <w:tr w:rsidR="00C71CC8" w:rsidRPr="00C71CC8" w:rsidTr="0060737E">
        <w:trPr>
          <w:trHeight w:val="360"/>
        </w:trPr>
        <w:tc>
          <w:tcPr>
            <w:tcW w:w="4395" w:type="dxa"/>
            <w:tcMar>
              <w:top w:w="0" w:type="dxa"/>
              <w:left w:w="108" w:type="dxa"/>
              <w:bottom w:w="0" w:type="dxa"/>
              <w:right w:w="108" w:type="dxa"/>
            </w:tcMar>
          </w:tcPr>
          <w:p w:rsidR="007624EF" w:rsidRPr="002D5D5D" w:rsidRDefault="007624EF" w:rsidP="004B2A3B">
            <w:pPr>
              <w:jc w:val="center"/>
              <w:rPr>
                <w:rFonts w:ascii="Times New Roman" w:hAnsi="Times New Roman"/>
                <w:sz w:val="24"/>
              </w:rPr>
            </w:pPr>
          </w:p>
          <w:p w:rsidR="00B847DB" w:rsidRPr="002D5D5D" w:rsidRDefault="00B847DB" w:rsidP="004B2A3B">
            <w:pPr>
              <w:jc w:val="center"/>
              <w:rPr>
                <w:rFonts w:ascii="Times New Roman" w:hAnsi="Times New Roman"/>
                <w:sz w:val="24"/>
              </w:rPr>
            </w:pPr>
            <w:r w:rsidRPr="002D5D5D">
              <w:rPr>
                <w:rFonts w:ascii="Times New Roman" w:hAnsi="Times New Roman"/>
                <w:sz w:val="24"/>
              </w:rPr>
              <w:t>Наименование индикатора</w:t>
            </w:r>
          </w:p>
        </w:tc>
        <w:tc>
          <w:tcPr>
            <w:tcW w:w="2693" w:type="dxa"/>
            <w:tcMar>
              <w:top w:w="0" w:type="dxa"/>
              <w:left w:w="108" w:type="dxa"/>
              <w:bottom w:w="0" w:type="dxa"/>
              <w:right w:w="108" w:type="dxa"/>
            </w:tcMar>
          </w:tcPr>
          <w:p w:rsidR="00B847DB" w:rsidRPr="002D5D5D" w:rsidRDefault="00B847DB" w:rsidP="004B2A3B">
            <w:pPr>
              <w:jc w:val="center"/>
              <w:rPr>
                <w:rFonts w:ascii="Times New Roman" w:hAnsi="Times New Roman"/>
                <w:sz w:val="24"/>
              </w:rPr>
            </w:pPr>
            <w:r w:rsidRPr="002D5D5D">
              <w:rPr>
                <w:rFonts w:ascii="Times New Roman" w:hAnsi="Times New Roman"/>
                <w:sz w:val="24"/>
              </w:rPr>
              <w:t>Нормальное состояние для выбранного параметра (критерии оценки), единица измерения (при наличии)</w:t>
            </w:r>
          </w:p>
        </w:tc>
        <w:tc>
          <w:tcPr>
            <w:tcW w:w="2551" w:type="dxa"/>
            <w:tcMar>
              <w:top w:w="0" w:type="dxa"/>
              <w:left w:w="108" w:type="dxa"/>
              <w:bottom w:w="0" w:type="dxa"/>
              <w:right w:w="108" w:type="dxa"/>
            </w:tcMar>
          </w:tcPr>
          <w:p w:rsidR="007624EF" w:rsidRPr="002D5D5D" w:rsidRDefault="007624EF" w:rsidP="004B2A3B">
            <w:pPr>
              <w:jc w:val="center"/>
              <w:rPr>
                <w:rFonts w:ascii="Times New Roman" w:hAnsi="Times New Roman"/>
                <w:sz w:val="24"/>
              </w:rPr>
            </w:pPr>
          </w:p>
          <w:p w:rsidR="00B847DB" w:rsidRPr="002D5D5D" w:rsidRDefault="00B847DB" w:rsidP="004B2A3B">
            <w:pPr>
              <w:jc w:val="center"/>
              <w:rPr>
                <w:rFonts w:ascii="Times New Roman" w:hAnsi="Times New Roman"/>
                <w:sz w:val="24"/>
              </w:rPr>
            </w:pPr>
            <w:r w:rsidRPr="002D5D5D">
              <w:rPr>
                <w:rFonts w:ascii="Times New Roman" w:hAnsi="Times New Roman"/>
                <w:sz w:val="24"/>
              </w:rPr>
              <w:t xml:space="preserve">Показатель </w:t>
            </w:r>
            <w:r w:rsidRPr="002D5D5D">
              <w:rPr>
                <w:rFonts w:ascii="Times New Roman" w:hAnsi="Times New Roman"/>
                <w:sz w:val="24"/>
              </w:rPr>
              <w:br/>
              <w:t>индикатора риска</w:t>
            </w:r>
          </w:p>
        </w:tc>
      </w:tr>
      <w:tr w:rsidR="002D5D5D" w:rsidRPr="00C71CC8" w:rsidTr="00596786">
        <w:tc>
          <w:tcPr>
            <w:tcW w:w="4395" w:type="dxa"/>
            <w:tcMar>
              <w:top w:w="0" w:type="dxa"/>
              <w:left w:w="108" w:type="dxa"/>
              <w:bottom w:w="0" w:type="dxa"/>
              <w:right w:w="108" w:type="dxa"/>
            </w:tcMar>
          </w:tcPr>
          <w:p w:rsidR="002D5D5D" w:rsidRPr="00F62194" w:rsidRDefault="00811E82" w:rsidP="00F27912">
            <w:pPr>
              <w:spacing w:after="0" w:line="257" w:lineRule="auto"/>
              <w:rPr>
                <w:rFonts w:ascii="Times New Roman" w:hAnsi="Times New Roman" w:cs="Times New Roman"/>
                <w:bCs/>
                <w:sz w:val="24"/>
                <w:szCs w:val="24"/>
              </w:rPr>
            </w:pPr>
            <w:r w:rsidRPr="00F62194">
              <w:rPr>
                <w:rFonts w:ascii="Times New Roman" w:hAnsi="Times New Roman" w:cs="Times New Roman"/>
                <w:sz w:val="24"/>
                <w:szCs w:val="24"/>
              </w:rPr>
              <w:t>Наступление события,</w:t>
            </w:r>
            <w:r w:rsidR="002D5D5D" w:rsidRPr="00F62194">
              <w:rPr>
                <w:rFonts w:ascii="Times New Roman" w:hAnsi="Times New Roman" w:cs="Times New Roman"/>
                <w:sz w:val="24"/>
                <w:szCs w:val="24"/>
              </w:rPr>
              <w:t xml:space="preserve"> влекущего за собой </w:t>
            </w:r>
            <w:r w:rsidR="002D5D5D">
              <w:rPr>
                <w:rFonts w:ascii="Times New Roman" w:hAnsi="Times New Roman" w:cs="Times New Roman"/>
                <w:sz w:val="24"/>
                <w:szCs w:val="24"/>
              </w:rPr>
              <w:t>угрозу</w:t>
            </w:r>
            <w:r w:rsidR="002D5D5D" w:rsidRPr="00F62194">
              <w:rPr>
                <w:rFonts w:ascii="Times New Roman" w:hAnsi="Times New Roman" w:cs="Times New Roman"/>
                <w:sz w:val="24"/>
                <w:szCs w:val="24"/>
              </w:rPr>
              <w:t xml:space="preserve"> жизни и здоровью </w:t>
            </w:r>
            <w:r w:rsidRPr="00F62194">
              <w:rPr>
                <w:rFonts w:ascii="Times New Roman" w:hAnsi="Times New Roman" w:cs="Times New Roman"/>
                <w:sz w:val="24"/>
                <w:szCs w:val="24"/>
              </w:rPr>
              <w:t>граждан (</w:t>
            </w:r>
            <w:r w:rsidR="002D5D5D" w:rsidRPr="00F62194">
              <w:rPr>
                <w:rFonts w:ascii="Times New Roman" w:hAnsi="Times New Roman" w:cs="Times New Roman"/>
                <w:sz w:val="24"/>
                <w:szCs w:val="24"/>
              </w:rPr>
              <w:t>поступившее через ЕДДС)</w:t>
            </w:r>
          </w:p>
        </w:tc>
        <w:tc>
          <w:tcPr>
            <w:tcW w:w="2693" w:type="dxa"/>
            <w:tcMar>
              <w:top w:w="0" w:type="dxa"/>
              <w:left w:w="108" w:type="dxa"/>
              <w:bottom w:w="0" w:type="dxa"/>
              <w:right w:w="108" w:type="dxa"/>
            </w:tcMar>
            <w:vAlign w:val="center"/>
          </w:tcPr>
          <w:p w:rsidR="002D5D5D" w:rsidRPr="00F62194" w:rsidRDefault="002D5D5D" w:rsidP="0057071A">
            <w:pPr>
              <w:spacing w:after="0" w:line="257" w:lineRule="auto"/>
              <w:jc w:val="center"/>
              <w:rPr>
                <w:rFonts w:ascii="Times New Roman" w:hAnsi="Times New Roman" w:cs="Times New Roman"/>
                <w:bCs/>
                <w:sz w:val="24"/>
                <w:szCs w:val="24"/>
              </w:rPr>
            </w:pPr>
            <w:r w:rsidRPr="00F62194">
              <w:rPr>
                <w:rFonts w:ascii="Times New Roman" w:hAnsi="Times New Roman" w:cs="Times New Roman"/>
                <w:sz w:val="24"/>
                <w:szCs w:val="24"/>
              </w:rPr>
              <w:t>0</w:t>
            </w:r>
          </w:p>
        </w:tc>
        <w:tc>
          <w:tcPr>
            <w:tcW w:w="2551" w:type="dxa"/>
            <w:tcMar>
              <w:top w:w="0" w:type="dxa"/>
              <w:left w:w="108" w:type="dxa"/>
              <w:bottom w:w="0" w:type="dxa"/>
              <w:right w:w="108" w:type="dxa"/>
            </w:tcMar>
            <w:vAlign w:val="center"/>
          </w:tcPr>
          <w:p w:rsidR="002D5D5D" w:rsidRPr="00F62194" w:rsidRDefault="002D5D5D" w:rsidP="0057071A">
            <w:pPr>
              <w:spacing w:after="0" w:line="257" w:lineRule="auto"/>
              <w:jc w:val="center"/>
              <w:rPr>
                <w:rFonts w:ascii="Times New Roman" w:hAnsi="Times New Roman" w:cs="Times New Roman"/>
                <w:bCs/>
                <w:sz w:val="24"/>
                <w:szCs w:val="24"/>
              </w:rPr>
            </w:pPr>
            <w:r w:rsidRPr="00F62194">
              <w:rPr>
                <w:rFonts w:ascii="Times New Roman" w:hAnsi="Times New Roman" w:cs="Times New Roman"/>
                <w:sz w:val="24"/>
                <w:szCs w:val="24"/>
              </w:rPr>
              <w:t xml:space="preserve">Равно и более 1 события в течение календарного года </w:t>
            </w:r>
          </w:p>
        </w:tc>
      </w:tr>
      <w:tr w:rsidR="002D5D5D" w:rsidRPr="00C71CC8" w:rsidTr="00596786">
        <w:tc>
          <w:tcPr>
            <w:tcW w:w="4395" w:type="dxa"/>
            <w:tcMar>
              <w:top w:w="0" w:type="dxa"/>
              <w:left w:w="108" w:type="dxa"/>
              <w:bottom w:w="0" w:type="dxa"/>
              <w:right w:w="108" w:type="dxa"/>
            </w:tcMar>
          </w:tcPr>
          <w:p w:rsidR="002D5D5D" w:rsidRPr="00F62194" w:rsidRDefault="002D5D5D" w:rsidP="00F27912">
            <w:pPr>
              <w:spacing w:after="0" w:line="257" w:lineRule="auto"/>
              <w:rPr>
                <w:rFonts w:ascii="Times New Roman" w:hAnsi="Times New Roman" w:cs="Times New Roman"/>
                <w:sz w:val="24"/>
                <w:szCs w:val="24"/>
              </w:rPr>
            </w:pPr>
            <w:r w:rsidRPr="00F62194">
              <w:rPr>
                <w:rFonts w:ascii="Times New Roman" w:hAnsi="Times New Roman" w:cs="Times New Roman"/>
                <w:sz w:val="24"/>
                <w:szCs w:val="24"/>
              </w:rPr>
              <w:t>Наступление события, влекущего за собой повреждение и (или) уничтожение зеленых насаждений на территориях общего пользования за исключением случаев, установленных федеральным и региональным законодательством в сфере охраны зеленых насаждений</w:t>
            </w:r>
          </w:p>
        </w:tc>
        <w:tc>
          <w:tcPr>
            <w:tcW w:w="2693" w:type="dxa"/>
            <w:tcMar>
              <w:top w:w="0" w:type="dxa"/>
              <w:left w:w="108" w:type="dxa"/>
              <w:bottom w:w="0" w:type="dxa"/>
              <w:right w:w="108" w:type="dxa"/>
            </w:tcMar>
            <w:vAlign w:val="center"/>
          </w:tcPr>
          <w:p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0</w:t>
            </w:r>
          </w:p>
        </w:tc>
        <w:tc>
          <w:tcPr>
            <w:tcW w:w="2551" w:type="dxa"/>
            <w:tcMar>
              <w:top w:w="0" w:type="dxa"/>
              <w:left w:w="108" w:type="dxa"/>
              <w:bottom w:w="0" w:type="dxa"/>
              <w:right w:w="108" w:type="dxa"/>
            </w:tcMar>
            <w:vAlign w:val="center"/>
          </w:tcPr>
          <w:p w:rsidR="002D5D5D" w:rsidRPr="00F62194" w:rsidRDefault="002D5D5D" w:rsidP="000E791F">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 xml:space="preserve">Равно и более 1 события в течение календарного года </w:t>
            </w:r>
          </w:p>
        </w:tc>
      </w:tr>
      <w:tr w:rsidR="002D5D5D" w:rsidRPr="00C71CC8" w:rsidTr="00596786">
        <w:tc>
          <w:tcPr>
            <w:tcW w:w="4395" w:type="dxa"/>
            <w:tcMar>
              <w:top w:w="0" w:type="dxa"/>
              <w:left w:w="108" w:type="dxa"/>
              <w:bottom w:w="0" w:type="dxa"/>
              <w:right w:w="108" w:type="dxa"/>
            </w:tcMar>
          </w:tcPr>
          <w:p w:rsidR="002D5D5D" w:rsidRPr="00F62194" w:rsidRDefault="002D5D5D" w:rsidP="00F27912">
            <w:pPr>
              <w:spacing w:after="0" w:line="257" w:lineRule="auto"/>
              <w:rPr>
                <w:rFonts w:ascii="Times New Roman" w:hAnsi="Times New Roman" w:cs="Times New Roman"/>
                <w:sz w:val="24"/>
                <w:szCs w:val="24"/>
              </w:rPr>
            </w:pPr>
            <w:r w:rsidRPr="00F62194">
              <w:rPr>
                <w:rFonts w:ascii="Times New Roman" w:hAnsi="Times New Roman" w:cs="Times New Roman"/>
                <w:sz w:val="24"/>
                <w:szCs w:val="24"/>
              </w:rPr>
              <w:t xml:space="preserve">Не восстановление повреждение и (или) уничтожение почвенного покрова на </w:t>
            </w:r>
            <w:proofErr w:type="gramStart"/>
            <w:r w:rsidRPr="00F62194">
              <w:rPr>
                <w:rFonts w:ascii="Times New Roman" w:hAnsi="Times New Roman" w:cs="Times New Roman"/>
                <w:sz w:val="24"/>
                <w:szCs w:val="24"/>
              </w:rPr>
              <w:t>территориях</w:t>
            </w:r>
            <w:proofErr w:type="gramEnd"/>
            <w:r w:rsidRPr="00F62194">
              <w:rPr>
                <w:rFonts w:ascii="Times New Roman" w:hAnsi="Times New Roman" w:cs="Times New Roman"/>
                <w:sz w:val="24"/>
                <w:szCs w:val="24"/>
              </w:rPr>
              <w:t xml:space="preserve"> общего пользования за исключением раскопок, выполняемых на основании разрешения, выданного в установленном порядке</w:t>
            </w:r>
          </w:p>
        </w:tc>
        <w:tc>
          <w:tcPr>
            <w:tcW w:w="2693" w:type="dxa"/>
            <w:tcMar>
              <w:top w:w="0" w:type="dxa"/>
              <w:left w:w="108" w:type="dxa"/>
              <w:bottom w:w="0" w:type="dxa"/>
              <w:right w:w="108" w:type="dxa"/>
            </w:tcMar>
            <w:vAlign w:val="center"/>
          </w:tcPr>
          <w:p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0</w:t>
            </w:r>
          </w:p>
        </w:tc>
        <w:tc>
          <w:tcPr>
            <w:tcW w:w="2551" w:type="dxa"/>
            <w:tcMar>
              <w:top w:w="0" w:type="dxa"/>
              <w:left w:w="108" w:type="dxa"/>
              <w:bottom w:w="0" w:type="dxa"/>
              <w:right w:w="108" w:type="dxa"/>
            </w:tcMar>
            <w:vAlign w:val="center"/>
          </w:tcPr>
          <w:p w:rsidR="002D5D5D" w:rsidRPr="00F62194" w:rsidRDefault="002D5D5D" w:rsidP="000E791F">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 xml:space="preserve">Равно и более 1 события в течение календарного года </w:t>
            </w:r>
          </w:p>
        </w:tc>
      </w:tr>
      <w:tr w:rsidR="002D5D5D" w:rsidRPr="00C71CC8" w:rsidTr="00596786">
        <w:tc>
          <w:tcPr>
            <w:tcW w:w="4395" w:type="dxa"/>
            <w:tcMar>
              <w:top w:w="0" w:type="dxa"/>
              <w:left w:w="108" w:type="dxa"/>
              <w:bottom w:w="0" w:type="dxa"/>
              <w:right w:w="108" w:type="dxa"/>
            </w:tcMar>
          </w:tcPr>
          <w:p w:rsidR="002D5D5D" w:rsidRPr="00F62194" w:rsidRDefault="002D5D5D" w:rsidP="00F27912">
            <w:pPr>
              <w:spacing w:after="0" w:line="257" w:lineRule="auto"/>
              <w:rPr>
                <w:rFonts w:ascii="Times New Roman" w:hAnsi="Times New Roman" w:cs="Times New Roman"/>
                <w:sz w:val="24"/>
                <w:szCs w:val="24"/>
              </w:rPr>
            </w:pPr>
            <w:r w:rsidRPr="00F62194">
              <w:rPr>
                <w:rFonts w:ascii="Times New Roman" w:hAnsi="Times New Roman" w:cs="Times New Roman"/>
                <w:sz w:val="24"/>
                <w:szCs w:val="24"/>
              </w:rPr>
              <w:t xml:space="preserve">Наступление события, влекущего за собой нанесение ущерба имуществу </w:t>
            </w:r>
          </w:p>
        </w:tc>
        <w:tc>
          <w:tcPr>
            <w:tcW w:w="2693" w:type="dxa"/>
            <w:tcMar>
              <w:top w:w="0" w:type="dxa"/>
              <w:left w:w="108" w:type="dxa"/>
              <w:bottom w:w="0" w:type="dxa"/>
              <w:right w:w="108" w:type="dxa"/>
            </w:tcMar>
            <w:vAlign w:val="center"/>
          </w:tcPr>
          <w:p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 xml:space="preserve">0 </w:t>
            </w:r>
          </w:p>
        </w:tc>
        <w:tc>
          <w:tcPr>
            <w:tcW w:w="2551" w:type="dxa"/>
            <w:tcMar>
              <w:top w:w="0" w:type="dxa"/>
              <w:left w:w="108" w:type="dxa"/>
              <w:bottom w:w="0" w:type="dxa"/>
              <w:right w:w="108" w:type="dxa"/>
            </w:tcMar>
            <w:vAlign w:val="center"/>
          </w:tcPr>
          <w:p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Равно и более 1 события в течение календарного года</w:t>
            </w:r>
          </w:p>
        </w:tc>
      </w:tr>
      <w:tr w:rsidR="002D5D5D" w:rsidRPr="00C71CC8" w:rsidTr="00596786">
        <w:tc>
          <w:tcPr>
            <w:tcW w:w="4395" w:type="dxa"/>
            <w:tcMar>
              <w:top w:w="0" w:type="dxa"/>
              <w:left w:w="108" w:type="dxa"/>
              <w:bottom w:w="0" w:type="dxa"/>
              <w:right w:w="108" w:type="dxa"/>
            </w:tcMar>
          </w:tcPr>
          <w:p w:rsidR="002D5D5D" w:rsidRPr="00F62194" w:rsidRDefault="002D5D5D" w:rsidP="00F27912">
            <w:pPr>
              <w:spacing w:after="0" w:line="257" w:lineRule="auto"/>
              <w:rPr>
                <w:rFonts w:ascii="Times New Roman" w:hAnsi="Times New Roman" w:cs="Times New Roman"/>
                <w:sz w:val="24"/>
                <w:szCs w:val="24"/>
                <w:highlight w:val="yellow"/>
              </w:rPr>
            </w:pPr>
            <w:r w:rsidRPr="00F62194">
              <w:rPr>
                <w:rFonts w:ascii="Times New Roman" w:hAnsi="Times New Roman" w:cs="Times New Roman"/>
                <w:sz w:val="24"/>
                <w:szCs w:val="24"/>
              </w:rPr>
              <w:t>Нарушение разрешительного порядка проведения раскопок</w:t>
            </w:r>
            <w:r w:rsidRPr="00F621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при производстве земляных, </w:t>
            </w:r>
            <w:r w:rsidRPr="00F62194">
              <w:rPr>
                <w:rFonts w:ascii="Times New Roman" w:hAnsi="Times New Roman" w:cs="Times New Roman"/>
                <w:color w:val="000000" w:themeColor="text1"/>
                <w:sz w:val="24"/>
                <w:szCs w:val="24"/>
              </w:rPr>
              <w:t>строительных, аварийно-восстановительных, ремонтных и иных видов работ</w:t>
            </w:r>
          </w:p>
        </w:tc>
        <w:tc>
          <w:tcPr>
            <w:tcW w:w="2693" w:type="dxa"/>
            <w:tcMar>
              <w:top w:w="0" w:type="dxa"/>
              <w:left w:w="108" w:type="dxa"/>
              <w:bottom w:w="0" w:type="dxa"/>
              <w:right w:w="108" w:type="dxa"/>
            </w:tcMar>
            <w:vAlign w:val="center"/>
          </w:tcPr>
          <w:p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 xml:space="preserve">0 </w:t>
            </w:r>
          </w:p>
        </w:tc>
        <w:tc>
          <w:tcPr>
            <w:tcW w:w="2551" w:type="dxa"/>
            <w:tcMar>
              <w:top w:w="0" w:type="dxa"/>
              <w:left w:w="108" w:type="dxa"/>
              <w:bottom w:w="0" w:type="dxa"/>
              <w:right w:w="108" w:type="dxa"/>
            </w:tcMar>
            <w:vAlign w:val="center"/>
          </w:tcPr>
          <w:p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Равно и более 1 события в течение календарного года</w:t>
            </w:r>
          </w:p>
        </w:tc>
      </w:tr>
      <w:tr w:rsidR="002D5D5D" w:rsidRPr="00C71CC8" w:rsidTr="00596786">
        <w:tc>
          <w:tcPr>
            <w:tcW w:w="4395" w:type="dxa"/>
            <w:tcMar>
              <w:top w:w="0" w:type="dxa"/>
              <w:left w:w="108" w:type="dxa"/>
              <w:bottom w:w="0" w:type="dxa"/>
              <w:right w:w="108" w:type="dxa"/>
            </w:tcMar>
          </w:tcPr>
          <w:p w:rsidR="002D5D5D" w:rsidRPr="00F62194" w:rsidRDefault="002D5D5D" w:rsidP="00F27912">
            <w:pPr>
              <w:pStyle w:val="2"/>
              <w:numPr>
                <w:ilvl w:val="0"/>
                <w:numId w:val="0"/>
              </w:numPr>
              <w:spacing w:before="0" w:after="0"/>
              <w:ind w:firstLine="34"/>
              <w:rPr>
                <w:rFonts w:eastAsiaTheme="minorHAnsi" w:cs="Times New Roman"/>
                <w:b w:val="0"/>
                <w:color w:val="auto"/>
                <w:szCs w:val="24"/>
              </w:rPr>
            </w:pPr>
            <w:bookmarkStart w:id="12" w:name="_Toc53650410"/>
            <w:r w:rsidRPr="00F62194">
              <w:rPr>
                <w:rFonts w:eastAsiaTheme="minorHAnsi" w:cs="Times New Roman"/>
                <w:b w:val="0"/>
                <w:color w:val="auto"/>
                <w:szCs w:val="24"/>
              </w:rPr>
              <w:t>Нарушение разрешительного порядка вырубки (сноса) обрезки, пересадки и высадки зеленых насаждений</w:t>
            </w:r>
            <w:bookmarkEnd w:id="12"/>
          </w:p>
        </w:tc>
        <w:tc>
          <w:tcPr>
            <w:tcW w:w="2693" w:type="dxa"/>
            <w:tcMar>
              <w:top w:w="0" w:type="dxa"/>
              <w:left w:w="108" w:type="dxa"/>
              <w:bottom w:w="0" w:type="dxa"/>
              <w:right w:w="108" w:type="dxa"/>
            </w:tcMar>
            <w:vAlign w:val="center"/>
          </w:tcPr>
          <w:p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 xml:space="preserve">0 </w:t>
            </w:r>
          </w:p>
        </w:tc>
        <w:tc>
          <w:tcPr>
            <w:tcW w:w="2551" w:type="dxa"/>
            <w:tcMar>
              <w:top w:w="0" w:type="dxa"/>
              <w:left w:w="108" w:type="dxa"/>
              <w:bottom w:w="0" w:type="dxa"/>
              <w:right w:w="108" w:type="dxa"/>
            </w:tcMar>
            <w:vAlign w:val="center"/>
          </w:tcPr>
          <w:p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Равно и более 1 события в течение календарного года</w:t>
            </w:r>
          </w:p>
        </w:tc>
      </w:tr>
      <w:tr w:rsidR="002D5D5D" w:rsidRPr="00C71CC8" w:rsidTr="0060737E">
        <w:tc>
          <w:tcPr>
            <w:tcW w:w="4395" w:type="dxa"/>
            <w:tcMar>
              <w:top w:w="0" w:type="dxa"/>
              <w:left w:w="108" w:type="dxa"/>
              <w:bottom w:w="0" w:type="dxa"/>
              <w:right w:w="108" w:type="dxa"/>
            </w:tcMar>
          </w:tcPr>
          <w:p w:rsidR="002D5D5D" w:rsidRPr="00F62194" w:rsidRDefault="002D5D5D" w:rsidP="00F27912">
            <w:pPr>
              <w:spacing w:after="0" w:line="257" w:lineRule="auto"/>
              <w:rPr>
                <w:rFonts w:ascii="Times New Roman" w:hAnsi="Times New Roman" w:cs="Times New Roman"/>
                <w:sz w:val="24"/>
                <w:szCs w:val="24"/>
              </w:rPr>
            </w:pPr>
            <w:r w:rsidRPr="00F62194">
              <w:rPr>
                <w:rFonts w:ascii="Times New Roman" w:hAnsi="Times New Roman" w:cs="Times New Roman"/>
                <w:sz w:val="24"/>
                <w:szCs w:val="24"/>
              </w:rPr>
              <w:t xml:space="preserve">Наступление события, влекущего за собой нарушение благоприятной </w:t>
            </w:r>
            <w:r w:rsidRPr="00F62194">
              <w:rPr>
                <w:rFonts w:ascii="Times New Roman" w:hAnsi="Times New Roman" w:cs="Times New Roman"/>
                <w:sz w:val="24"/>
                <w:szCs w:val="24"/>
              </w:rPr>
              <w:lastRenderedPageBreak/>
              <w:t xml:space="preserve">природной и (или) комфортной среды для отдыха </w:t>
            </w:r>
            <w:r w:rsidR="00811E82" w:rsidRPr="00F62194">
              <w:rPr>
                <w:rFonts w:ascii="Times New Roman" w:hAnsi="Times New Roman" w:cs="Times New Roman"/>
                <w:sz w:val="24"/>
                <w:szCs w:val="24"/>
              </w:rPr>
              <w:t>и пребывания</w:t>
            </w:r>
            <w:r w:rsidRPr="00F62194">
              <w:rPr>
                <w:rFonts w:ascii="Times New Roman" w:hAnsi="Times New Roman" w:cs="Times New Roman"/>
                <w:sz w:val="24"/>
                <w:szCs w:val="24"/>
              </w:rPr>
              <w:t xml:space="preserve"> граждан на </w:t>
            </w:r>
            <w:proofErr w:type="gramStart"/>
            <w:r w:rsidRPr="00F62194">
              <w:rPr>
                <w:rFonts w:ascii="Times New Roman" w:hAnsi="Times New Roman" w:cs="Times New Roman"/>
                <w:sz w:val="24"/>
                <w:szCs w:val="24"/>
              </w:rPr>
              <w:t>территориях</w:t>
            </w:r>
            <w:proofErr w:type="gramEnd"/>
            <w:r w:rsidRPr="00F62194">
              <w:rPr>
                <w:rFonts w:ascii="Times New Roman" w:hAnsi="Times New Roman" w:cs="Times New Roman"/>
                <w:sz w:val="24"/>
                <w:szCs w:val="24"/>
              </w:rPr>
              <w:t xml:space="preserve"> общего пользования</w:t>
            </w:r>
          </w:p>
        </w:tc>
        <w:tc>
          <w:tcPr>
            <w:tcW w:w="2693" w:type="dxa"/>
            <w:tcMar>
              <w:top w:w="0" w:type="dxa"/>
              <w:left w:w="108" w:type="dxa"/>
              <w:bottom w:w="0" w:type="dxa"/>
              <w:right w:w="108" w:type="dxa"/>
            </w:tcMar>
          </w:tcPr>
          <w:p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lastRenderedPageBreak/>
              <w:t xml:space="preserve">Не более 5 случаев в течение календарного </w:t>
            </w:r>
            <w:r w:rsidRPr="00F62194">
              <w:rPr>
                <w:rFonts w:ascii="Times New Roman" w:hAnsi="Times New Roman" w:cs="Times New Roman"/>
                <w:sz w:val="24"/>
                <w:szCs w:val="24"/>
              </w:rPr>
              <w:lastRenderedPageBreak/>
              <w:t xml:space="preserve">года на отдельной территории общего пользования </w:t>
            </w:r>
          </w:p>
        </w:tc>
        <w:tc>
          <w:tcPr>
            <w:tcW w:w="2551" w:type="dxa"/>
            <w:tcMar>
              <w:top w:w="0" w:type="dxa"/>
              <w:left w:w="108" w:type="dxa"/>
              <w:bottom w:w="0" w:type="dxa"/>
              <w:right w:w="108" w:type="dxa"/>
            </w:tcMar>
          </w:tcPr>
          <w:p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lastRenderedPageBreak/>
              <w:t xml:space="preserve">Равно и более 5 случаев в течение </w:t>
            </w:r>
            <w:r w:rsidRPr="00F62194">
              <w:rPr>
                <w:rFonts w:ascii="Times New Roman" w:hAnsi="Times New Roman" w:cs="Times New Roman"/>
                <w:sz w:val="24"/>
                <w:szCs w:val="24"/>
              </w:rPr>
              <w:lastRenderedPageBreak/>
              <w:t>календарного года на отдельной территории общего пользования</w:t>
            </w:r>
          </w:p>
        </w:tc>
      </w:tr>
      <w:tr w:rsidR="002D5D5D" w:rsidRPr="00C71CC8" w:rsidTr="0060737E">
        <w:tc>
          <w:tcPr>
            <w:tcW w:w="4395" w:type="dxa"/>
            <w:tcMar>
              <w:top w:w="0" w:type="dxa"/>
              <w:left w:w="108" w:type="dxa"/>
              <w:bottom w:w="0" w:type="dxa"/>
              <w:right w:w="108" w:type="dxa"/>
            </w:tcMar>
          </w:tcPr>
          <w:p w:rsidR="002D5D5D" w:rsidRPr="00F62194" w:rsidRDefault="002D5D5D" w:rsidP="00F27912">
            <w:pPr>
              <w:pStyle w:val="ConsPlusNormal"/>
              <w:adjustRightInd/>
              <w:ind w:firstLine="0"/>
              <w:jc w:val="both"/>
              <w:rPr>
                <w:rFonts w:ascii="Times New Roman" w:hAnsi="Times New Roman" w:cs="Times New Roman"/>
                <w:sz w:val="24"/>
                <w:szCs w:val="24"/>
              </w:rPr>
            </w:pPr>
            <w:r w:rsidRPr="00F62194">
              <w:rPr>
                <w:rFonts w:ascii="Times New Roman" w:hAnsi="Times New Roman" w:cs="Times New Roman"/>
                <w:sz w:val="24"/>
                <w:szCs w:val="24"/>
              </w:rPr>
              <w:lastRenderedPageBreak/>
              <w:t>Нарушение регулярности уборки территории общего пользования</w:t>
            </w:r>
          </w:p>
          <w:p w:rsidR="002D5D5D" w:rsidRPr="00F62194" w:rsidRDefault="002D5D5D" w:rsidP="00F27912">
            <w:pPr>
              <w:rPr>
                <w:rFonts w:ascii="Times New Roman" w:hAnsi="Times New Roman" w:cs="Times New Roman"/>
                <w:sz w:val="24"/>
                <w:szCs w:val="24"/>
              </w:rPr>
            </w:pPr>
          </w:p>
        </w:tc>
        <w:tc>
          <w:tcPr>
            <w:tcW w:w="2693" w:type="dxa"/>
            <w:tcMar>
              <w:top w:w="0" w:type="dxa"/>
              <w:left w:w="108" w:type="dxa"/>
              <w:bottom w:w="0" w:type="dxa"/>
              <w:right w:w="108" w:type="dxa"/>
            </w:tcMar>
          </w:tcPr>
          <w:p w:rsidR="002D5D5D" w:rsidRPr="00F62194" w:rsidRDefault="002D5D5D" w:rsidP="0057071A">
            <w:pPr>
              <w:jc w:val="center"/>
              <w:rPr>
                <w:rFonts w:ascii="Times New Roman" w:hAnsi="Times New Roman" w:cs="Times New Roman"/>
                <w:sz w:val="24"/>
                <w:szCs w:val="24"/>
              </w:rPr>
            </w:pPr>
            <w:r w:rsidRPr="00F62194">
              <w:rPr>
                <w:rFonts w:ascii="Times New Roman" w:hAnsi="Times New Roman" w:cs="Times New Roman"/>
                <w:sz w:val="24"/>
                <w:szCs w:val="24"/>
              </w:rPr>
              <w:t>Не более 2 случаев на отдельной территории общего пользования в течение недели</w:t>
            </w:r>
          </w:p>
        </w:tc>
        <w:tc>
          <w:tcPr>
            <w:tcW w:w="2551" w:type="dxa"/>
            <w:tcMar>
              <w:top w:w="0" w:type="dxa"/>
              <w:left w:w="108" w:type="dxa"/>
              <w:bottom w:w="0" w:type="dxa"/>
              <w:right w:w="108" w:type="dxa"/>
            </w:tcMar>
          </w:tcPr>
          <w:p w:rsidR="002D5D5D" w:rsidRPr="00F62194" w:rsidRDefault="002D5D5D" w:rsidP="0057071A">
            <w:pPr>
              <w:jc w:val="center"/>
              <w:rPr>
                <w:rFonts w:ascii="Times New Roman" w:hAnsi="Times New Roman" w:cs="Times New Roman"/>
                <w:sz w:val="24"/>
                <w:szCs w:val="24"/>
              </w:rPr>
            </w:pPr>
            <w:r w:rsidRPr="00F62194">
              <w:rPr>
                <w:rFonts w:ascii="Times New Roman" w:hAnsi="Times New Roman" w:cs="Times New Roman"/>
                <w:sz w:val="24"/>
                <w:szCs w:val="24"/>
              </w:rPr>
              <w:t>Равно и более 2 случаев на отдельной территории общего пользования в течение недели</w:t>
            </w:r>
          </w:p>
        </w:tc>
      </w:tr>
    </w:tbl>
    <w:p w:rsidR="00B847DB" w:rsidRPr="00C71CC8" w:rsidRDefault="00B847DB" w:rsidP="00B847DB">
      <w:pPr>
        <w:pStyle w:val="ConsPlusNormal"/>
        <w:jc w:val="both"/>
        <w:rPr>
          <w:color w:val="FF0000"/>
          <w:shd w:val="clear" w:color="auto" w:fill="F1C100"/>
        </w:rPr>
      </w:pPr>
    </w:p>
    <w:p w:rsidR="00B847DB" w:rsidRPr="00F71AD8" w:rsidRDefault="00B847DB" w:rsidP="00B847DB">
      <w:pPr>
        <w:pStyle w:val="ConsPlusNormal"/>
        <w:jc w:val="both"/>
        <w:rPr>
          <w:shd w:val="clear" w:color="auto" w:fill="F1C100"/>
        </w:rPr>
      </w:pPr>
    </w:p>
    <w:p w:rsidR="00B847DB" w:rsidRPr="00F71AD8" w:rsidRDefault="00B847DB" w:rsidP="00B847DB">
      <w:pPr>
        <w:pStyle w:val="ConsPlusNormal"/>
        <w:jc w:val="both"/>
        <w:rPr>
          <w:shd w:val="clear" w:color="auto" w:fill="F1C100"/>
        </w:rPr>
      </w:pPr>
    </w:p>
    <w:p w:rsidR="00B847DB" w:rsidRPr="00F71AD8" w:rsidRDefault="00B847DB" w:rsidP="00B847DB">
      <w:pPr>
        <w:spacing w:after="200" w:line="276" w:lineRule="auto"/>
        <w:rPr>
          <w:rFonts w:ascii="Times New Roman" w:hAnsi="Times New Roman"/>
          <w:sz w:val="28"/>
        </w:rPr>
      </w:pPr>
      <w:r w:rsidRPr="00F71AD8">
        <w:rPr>
          <w:sz w:val="28"/>
        </w:rPr>
        <w:br w:type="page"/>
      </w:r>
    </w:p>
    <w:p w:rsidR="00B847DB" w:rsidRPr="00497688" w:rsidRDefault="00D134A8" w:rsidP="00B847DB">
      <w:pPr>
        <w:pStyle w:val="ConsPlusNormal"/>
        <w:spacing w:line="192" w:lineRule="auto"/>
        <w:ind w:left="4535" w:firstLine="0"/>
        <w:outlineLvl w:val="1"/>
        <w:rPr>
          <w:rFonts w:ascii="Times New Roman" w:hAnsi="Times New Roman" w:cs="Times New Roman"/>
          <w:sz w:val="24"/>
          <w:szCs w:val="24"/>
        </w:rPr>
      </w:pPr>
      <w:r w:rsidRPr="00497688">
        <w:rPr>
          <w:rFonts w:ascii="Times New Roman" w:hAnsi="Times New Roman" w:cs="Times New Roman"/>
          <w:color w:val="000000"/>
          <w:sz w:val="24"/>
          <w:szCs w:val="24"/>
        </w:rPr>
        <w:lastRenderedPageBreak/>
        <w:t>Приложение</w:t>
      </w:r>
      <w:r w:rsidRPr="00497688">
        <w:rPr>
          <w:rFonts w:ascii="Times New Roman" w:hAnsi="Times New Roman" w:cs="Times New Roman"/>
          <w:sz w:val="24"/>
          <w:szCs w:val="24"/>
        </w:rPr>
        <w:t xml:space="preserve"> 3</w:t>
      </w:r>
      <w:r w:rsidR="00B847DB" w:rsidRPr="00497688">
        <w:rPr>
          <w:rFonts w:ascii="Times New Roman" w:hAnsi="Times New Roman" w:cs="Times New Roman"/>
          <w:sz w:val="24"/>
          <w:szCs w:val="24"/>
        </w:rPr>
        <w:t xml:space="preserve"> </w:t>
      </w:r>
    </w:p>
    <w:p w:rsidR="00D134A8" w:rsidRPr="00497688" w:rsidRDefault="00D134A8" w:rsidP="00D134A8">
      <w:pPr>
        <w:pStyle w:val="ConsPlusNormal"/>
        <w:spacing w:line="259" w:lineRule="auto"/>
        <w:ind w:left="4535" w:firstLine="0"/>
        <w:rPr>
          <w:rFonts w:ascii="Times New Roman" w:hAnsi="Times New Roman" w:cs="Times New Roman"/>
          <w:color w:val="000000"/>
          <w:sz w:val="24"/>
          <w:szCs w:val="24"/>
        </w:rPr>
      </w:pPr>
      <w:r w:rsidRPr="00497688">
        <w:rPr>
          <w:rFonts w:ascii="Times New Roman" w:hAnsi="Times New Roman" w:cs="Times New Roman"/>
          <w:color w:val="000000"/>
          <w:sz w:val="24"/>
          <w:szCs w:val="24"/>
        </w:rPr>
        <w:t>к Положению о муниципальном контроле в сфере благоустройства на территории муниципального образования «Светлогорский городской округ»</w:t>
      </w:r>
    </w:p>
    <w:p w:rsidR="00B847DB" w:rsidRPr="00F71AD8" w:rsidRDefault="00B847DB" w:rsidP="00B847DB">
      <w:pPr>
        <w:pStyle w:val="ConsPlusNormal"/>
        <w:spacing w:line="192" w:lineRule="auto"/>
        <w:ind w:left="4535" w:firstLine="0"/>
        <w:rPr>
          <w:sz w:val="28"/>
        </w:rPr>
      </w:pPr>
    </w:p>
    <w:p w:rsidR="00B847DB" w:rsidRPr="00F71AD8" w:rsidRDefault="00B847DB" w:rsidP="00B847DB">
      <w:pPr>
        <w:pStyle w:val="ConsPlusNormal"/>
        <w:jc w:val="right"/>
      </w:pPr>
    </w:p>
    <w:p w:rsidR="007A03BE" w:rsidRPr="00982899" w:rsidRDefault="007A03BE" w:rsidP="007A03BE">
      <w:pPr>
        <w:pStyle w:val="ConsPlusNormal"/>
        <w:jc w:val="right"/>
        <w:rPr>
          <w:sz w:val="24"/>
          <w:szCs w:val="24"/>
        </w:rPr>
      </w:pPr>
    </w:p>
    <w:p w:rsidR="007A03BE" w:rsidRPr="009B5F8C" w:rsidRDefault="007A03BE" w:rsidP="007A03BE">
      <w:pPr>
        <w:pStyle w:val="ConsPlusNormal"/>
        <w:ind w:firstLine="0"/>
        <w:jc w:val="center"/>
        <w:rPr>
          <w:rFonts w:ascii="Times New Roman" w:hAnsi="Times New Roman" w:cs="Times New Roman"/>
          <w:b/>
          <w:sz w:val="28"/>
          <w:szCs w:val="28"/>
        </w:rPr>
      </w:pPr>
      <w:r w:rsidRPr="00982899">
        <w:rPr>
          <w:rFonts w:ascii="Times New Roman" w:hAnsi="Times New Roman" w:cs="Times New Roman"/>
          <w:b/>
          <w:sz w:val="24"/>
          <w:szCs w:val="24"/>
        </w:rPr>
        <w:t>Форма предписания Контрольного органа</w:t>
      </w:r>
    </w:p>
    <w:p w:rsidR="007A03BE" w:rsidRPr="009B5F8C" w:rsidRDefault="007A03BE" w:rsidP="007A03BE">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tblPr>
      <w:tblGrid>
        <w:gridCol w:w="4252"/>
        <w:gridCol w:w="5308"/>
      </w:tblGrid>
      <w:tr w:rsidR="007A03BE" w:rsidRPr="009B5F8C" w:rsidTr="007A03BE">
        <w:tc>
          <w:tcPr>
            <w:tcW w:w="9560" w:type="dxa"/>
            <w:gridSpan w:val="2"/>
            <w:tcMar>
              <w:top w:w="102" w:type="dxa"/>
              <w:left w:w="62" w:type="dxa"/>
              <w:bottom w:w="102" w:type="dxa"/>
              <w:right w:w="62" w:type="dxa"/>
            </w:tcMar>
          </w:tcPr>
          <w:p w:rsidR="007A03BE" w:rsidRPr="00DD2259" w:rsidRDefault="007A03BE" w:rsidP="007A03BE">
            <w:pPr>
              <w:pStyle w:val="ConsPlusNormal"/>
              <w:spacing w:line="240" w:lineRule="exact"/>
              <w:ind w:firstLine="5"/>
              <w:jc w:val="center"/>
              <w:rPr>
                <w:rFonts w:ascii="Times New Roman" w:hAnsi="Times New Roman" w:cs="Times New Roman"/>
                <w:color w:val="000000"/>
                <w:u w:val="single"/>
              </w:rPr>
            </w:pPr>
            <w:r w:rsidRPr="009B5F8C">
              <w:rPr>
                <w:rFonts w:ascii="Times New Roman" w:hAnsi="Times New Roman" w:cs="Times New Roman"/>
                <w:color w:val="000000"/>
              </w:rPr>
              <w:t>Бланк Контрольного органа</w:t>
            </w:r>
          </w:p>
        </w:tc>
      </w:tr>
      <w:tr w:rsidR="007A03BE" w:rsidRPr="009B5F8C" w:rsidTr="007A03BE">
        <w:tc>
          <w:tcPr>
            <w:tcW w:w="4252" w:type="dxa"/>
            <w:tcMar>
              <w:top w:w="102" w:type="dxa"/>
              <w:left w:w="62" w:type="dxa"/>
              <w:bottom w:w="102" w:type="dxa"/>
              <w:right w:w="62" w:type="dxa"/>
            </w:tcMar>
          </w:tcPr>
          <w:p w:rsidR="007A03BE" w:rsidRPr="009B5F8C" w:rsidRDefault="007A03BE" w:rsidP="004B2A3B">
            <w:pPr>
              <w:pStyle w:val="ConsPlusNormal"/>
              <w:ind w:firstLine="0"/>
              <w:rPr>
                <w:rFonts w:ascii="Times New Roman" w:hAnsi="Times New Roman" w:cs="Times New Roman"/>
                <w:color w:val="000000"/>
              </w:rPr>
            </w:pPr>
          </w:p>
        </w:tc>
        <w:tc>
          <w:tcPr>
            <w:tcW w:w="5308" w:type="dxa"/>
            <w:tcMar>
              <w:top w:w="102" w:type="dxa"/>
              <w:left w:w="62" w:type="dxa"/>
              <w:bottom w:w="102" w:type="dxa"/>
              <w:right w:w="62" w:type="dxa"/>
            </w:tcMar>
          </w:tcPr>
          <w:p w:rsidR="007A03BE" w:rsidRPr="00DD2259" w:rsidRDefault="007A03BE" w:rsidP="004B2A3B">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rsidR="007A03BE" w:rsidRPr="009B5F8C" w:rsidRDefault="007A03BE" w:rsidP="004B2A3B">
            <w:pPr>
              <w:pStyle w:val="ConsPlusNormal"/>
              <w:spacing w:line="240" w:lineRule="exact"/>
              <w:ind w:firstLine="5"/>
              <w:jc w:val="center"/>
              <w:rPr>
                <w:rFonts w:ascii="Times New Roman" w:hAnsi="Times New Roman" w:cs="Times New Roman"/>
                <w:color w:val="000000"/>
              </w:rPr>
            </w:pPr>
            <w:r w:rsidRPr="009B5F8C">
              <w:rPr>
                <w:rFonts w:ascii="Times New Roman" w:hAnsi="Times New Roman" w:cs="Times New Roman"/>
                <w:color w:val="000000"/>
              </w:rPr>
              <w:t>(должность руководителя контролируемого лица)</w:t>
            </w:r>
          </w:p>
          <w:p w:rsidR="007A03BE" w:rsidRPr="00DD2259" w:rsidRDefault="007A03BE" w:rsidP="004B2A3B">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rsidR="007A03BE" w:rsidRPr="009B5F8C" w:rsidRDefault="007A03BE" w:rsidP="004B2A3B">
            <w:pPr>
              <w:pStyle w:val="ConsPlusNormal"/>
              <w:spacing w:line="240" w:lineRule="exact"/>
              <w:ind w:firstLine="5"/>
              <w:jc w:val="center"/>
              <w:rPr>
                <w:rFonts w:ascii="Times New Roman" w:hAnsi="Times New Roman" w:cs="Times New Roman"/>
                <w:color w:val="000000"/>
              </w:rPr>
            </w:pPr>
            <w:r w:rsidRPr="009B5F8C">
              <w:rPr>
                <w:rFonts w:ascii="Times New Roman" w:hAnsi="Times New Roman" w:cs="Times New Roman"/>
                <w:color w:val="000000"/>
              </w:rPr>
              <w:t>(полное наименование контролируемого лица)</w:t>
            </w:r>
          </w:p>
          <w:p w:rsidR="007A03BE" w:rsidRPr="00DD2259" w:rsidRDefault="007A03BE" w:rsidP="004B2A3B">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rsidR="007A03BE" w:rsidRPr="009B5F8C" w:rsidRDefault="007A03BE" w:rsidP="004B2A3B">
            <w:pPr>
              <w:pStyle w:val="ConsPlusNormal"/>
              <w:spacing w:line="240" w:lineRule="exact"/>
              <w:ind w:firstLine="5"/>
              <w:jc w:val="center"/>
              <w:rPr>
                <w:rFonts w:ascii="Times New Roman" w:hAnsi="Times New Roman" w:cs="Times New Roman"/>
                <w:color w:val="000000"/>
              </w:rPr>
            </w:pPr>
            <w:proofErr w:type="gramStart"/>
            <w:r w:rsidRPr="009B5F8C">
              <w:rPr>
                <w:rFonts w:ascii="Times New Roman" w:hAnsi="Times New Roman" w:cs="Times New Roman"/>
                <w:color w:val="000000"/>
              </w:rPr>
              <w:t>(фамилия, имя, отчество</w:t>
            </w:r>
            <w:proofErr w:type="gramEnd"/>
          </w:p>
          <w:p w:rsidR="007A03BE" w:rsidRPr="009B5F8C" w:rsidRDefault="007A03BE" w:rsidP="004B2A3B">
            <w:pPr>
              <w:pStyle w:val="ConsPlusNormal"/>
              <w:spacing w:line="240" w:lineRule="exact"/>
              <w:ind w:firstLine="5"/>
              <w:jc w:val="center"/>
              <w:rPr>
                <w:rFonts w:ascii="Times New Roman" w:hAnsi="Times New Roman" w:cs="Times New Roman"/>
                <w:color w:val="000000"/>
              </w:rPr>
            </w:pPr>
            <w:r w:rsidRPr="009B5F8C">
              <w:rPr>
                <w:rFonts w:ascii="Times New Roman" w:hAnsi="Times New Roman" w:cs="Times New Roman"/>
                <w:color w:val="000000"/>
              </w:rPr>
              <w:t>(при наличии) руководителя контролируемого лица)</w:t>
            </w:r>
          </w:p>
          <w:p w:rsidR="007A03BE" w:rsidRPr="00DD2259" w:rsidRDefault="007A03BE" w:rsidP="004B2A3B">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rsidR="007A03BE" w:rsidRPr="009B5F8C" w:rsidRDefault="007A03BE" w:rsidP="004B2A3B">
            <w:pPr>
              <w:pStyle w:val="ConsPlusNormal"/>
              <w:spacing w:line="240" w:lineRule="exact"/>
              <w:ind w:firstLine="5"/>
              <w:jc w:val="center"/>
              <w:rPr>
                <w:rFonts w:ascii="Times New Roman" w:hAnsi="Times New Roman" w:cs="Times New Roman"/>
                <w:color w:val="000000"/>
              </w:rPr>
            </w:pPr>
            <w:r w:rsidRPr="009B5F8C">
              <w:rPr>
                <w:rFonts w:ascii="Times New Roman" w:hAnsi="Times New Roman" w:cs="Times New Roman"/>
                <w:color w:val="000000"/>
              </w:rPr>
              <w:t>(адрес места нахождения контролируемого лица)</w:t>
            </w:r>
          </w:p>
        </w:tc>
      </w:tr>
    </w:tbl>
    <w:p w:rsidR="007A03BE" w:rsidRPr="009B5F8C" w:rsidRDefault="007A03BE" w:rsidP="007A03BE">
      <w:pPr>
        <w:pStyle w:val="ConsPlusNormal"/>
        <w:ind w:firstLine="0"/>
        <w:jc w:val="center"/>
        <w:rPr>
          <w:rFonts w:ascii="Times New Roman" w:hAnsi="Times New Roman" w:cs="Times New Roman"/>
          <w:szCs w:val="24"/>
        </w:rPr>
      </w:pPr>
    </w:p>
    <w:p w:rsidR="007A03BE" w:rsidRPr="009B5F8C" w:rsidRDefault="007A03BE" w:rsidP="007A03BE">
      <w:pPr>
        <w:pStyle w:val="ConsPlusNonformat"/>
        <w:jc w:val="center"/>
        <w:rPr>
          <w:rFonts w:ascii="Times New Roman" w:hAnsi="Times New Roman" w:cs="Times New Roman"/>
          <w:sz w:val="24"/>
          <w:szCs w:val="24"/>
        </w:rPr>
      </w:pPr>
      <w:bookmarkStart w:id="13" w:name="Par320"/>
      <w:bookmarkEnd w:id="13"/>
      <w:r w:rsidRPr="009B5F8C">
        <w:rPr>
          <w:rFonts w:ascii="Times New Roman" w:hAnsi="Times New Roman" w:cs="Times New Roman"/>
          <w:sz w:val="24"/>
          <w:szCs w:val="24"/>
        </w:rPr>
        <w:t>ПРЕДПИСАНИЕ</w:t>
      </w:r>
    </w:p>
    <w:p w:rsidR="007A03BE" w:rsidRPr="009B5F8C" w:rsidRDefault="007A03BE" w:rsidP="007A03BE">
      <w:pPr>
        <w:pStyle w:val="ConsPlusNonformat"/>
        <w:jc w:val="center"/>
        <w:rPr>
          <w:rFonts w:ascii="Times New Roman" w:hAnsi="Times New Roman" w:cs="Times New Roman"/>
          <w:sz w:val="24"/>
          <w:szCs w:val="24"/>
        </w:rPr>
      </w:pPr>
    </w:p>
    <w:p w:rsidR="007A03BE" w:rsidRPr="009B5F8C" w:rsidRDefault="007A03BE" w:rsidP="007A03BE">
      <w:pPr>
        <w:pStyle w:val="ConsPlusNonformat"/>
        <w:jc w:val="center"/>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_____________________________________________________________________</w:t>
      </w:r>
    </w:p>
    <w:p w:rsidR="007A03BE" w:rsidRPr="00DD2259" w:rsidRDefault="007A03BE" w:rsidP="007A03BE">
      <w:pPr>
        <w:pStyle w:val="ConsPlusNonformat"/>
        <w:jc w:val="center"/>
        <w:rPr>
          <w:rFonts w:ascii="Times New Roman" w:hAnsi="Times New Roman" w:cs="Times New Roman"/>
          <w:sz w:val="20"/>
          <w:szCs w:val="20"/>
        </w:rPr>
      </w:pPr>
      <w:r>
        <w:rPr>
          <w:rFonts w:ascii="Times New Roman" w:hAnsi="Times New Roman" w:cs="Times New Roman"/>
          <w:sz w:val="20"/>
          <w:szCs w:val="20"/>
        </w:rPr>
        <w:t>(</w:t>
      </w:r>
      <w:r w:rsidRPr="00DD2259">
        <w:rPr>
          <w:rFonts w:ascii="Times New Roman" w:hAnsi="Times New Roman" w:cs="Times New Roman"/>
          <w:sz w:val="20"/>
          <w:szCs w:val="20"/>
        </w:rPr>
        <w:t xml:space="preserve">полное наименование контролируемого лица в дательном </w:t>
      </w:r>
      <w:proofErr w:type="gramStart"/>
      <w:r w:rsidRPr="00DD2259">
        <w:rPr>
          <w:rFonts w:ascii="Times New Roman" w:hAnsi="Times New Roman" w:cs="Times New Roman"/>
          <w:sz w:val="20"/>
          <w:szCs w:val="20"/>
        </w:rPr>
        <w:t>падеже</w:t>
      </w:r>
      <w:proofErr w:type="gramEnd"/>
      <w:r w:rsidRPr="00DD2259">
        <w:rPr>
          <w:rFonts w:ascii="Times New Roman" w:hAnsi="Times New Roman" w:cs="Times New Roman"/>
          <w:sz w:val="20"/>
          <w:szCs w:val="20"/>
        </w:rPr>
        <w:t>)</w:t>
      </w:r>
    </w:p>
    <w:p w:rsidR="007A03BE" w:rsidRPr="009B5F8C" w:rsidRDefault="007A03BE" w:rsidP="007A03BE">
      <w:pPr>
        <w:pStyle w:val="ConsPlusNonformat"/>
        <w:jc w:val="center"/>
        <w:rPr>
          <w:rFonts w:ascii="Times New Roman" w:hAnsi="Times New Roman" w:cs="Times New Roman"/>
          <w:sz w:val="24"/>
          <w:szCs w:val="24"/>
        </w:rPr>
      </w:pPr>
      <w:r w:rsidRPr="009B5F8C">
        <w:rPr>
          <w:rFonts w:ascii="Times New Roman" w:hAnsi="Times New Roman" w:cs="Times New Roman"/>
          <w:sz w:val="24"/>
          <w:szCs w:val="24"/>
        </w:rPr>
        <w:t xml:space="preserve">об </w:t>
      </w:r>
      <w:proofErr w:type="gramStart"/>
      <w:r w:rsidRPr="009B5F8C">
        <w:rPr>
          <w:rFonts w:ascii="Times New Roman" w:hAnsi="Times New Roman" w:cs="Times New Roman"/>
          <w:sz w:val="24"/>
          <w:szCs w:val="24"/>
        </w:rPr>
        <w:t>устранении</w:t>
      </w:r>
      <w:proofErr w:type="gramEnd"/>
      <w:r w:rsidRPr="009B5F8C">
        <w:rPr>
          <w:rFonts w:ascii="Times New Roman" w:hAnsi="Times New Roman" w:cs="Times New Roman"/>
          <w:sz w:val="24"/>
          <w:szCs w:val="24"/>
        </w:rPr>
        <w:t xml:space="preserve"> выявленных нарушений обязательных требований</w:t>
      </w:r>
    </w:p>
    <w:p w:rsidR="007A03BE" w:rsidRPr="009B5F8C" w:rsidRDefault="007A03BE" w:rsidP="007A03BE">
      <w:pPr>
        <w:pStyle w:val="ConsPlusNonformat"/>
        <w:jc w:val="center"/>
        <w:rPr>
          <w:rFonts w:ascii="Times New Roman" w:hAnsi="Times New Roman" w:cs="Times New Roman"/>
          <w:sz w:val="24"/>
          <w:szCs w:val="24"/>
        </w:rPr>
      </w:pPr>
    </w:p>
    <w:p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По результатам _____________________________________________________________,</w:t>
      </w:r>
    </w:p>
    <w:p w:rsidR="007A03BE" w:rsidRPr="00DD2259" w:rsidRDefault="007A03BE" w:rsidP="007A03BE">
      <w:pPr>
        <w:pStyle w:val="ConsPlusNonformat"/>
        <w:jc w:val="center"/>
        <w:rPr>
          <w:rFonts w:ascii="Times New Roman" w:hAnsi="Times New Roman" w:cs="Times New Roman"/>
          <w:sz w:val="20"/>
          <w:szCs w:val="20"/>
        </w:rPr>
      </w:pPr>
      <w:r>
        <w:rPr>
          <w:rFonts w:ascii="Times New Roman" w:hAnsi="Times New Roman" w:cs="Times New Roman"/>
          <w:sz w:val="20"/>
          <w:szCs w:val="20"/>
        </w:rPr>
        <w:t>(</w:t>
      </w:r>
      <w:r w:rsidRPr="00DD2259">
        <w:rPr>
          <w:rFonts w:ascii="Times New Roman" w:hAnsi="Times New Roman" w:cs="Times New Roman"/>
          <w:sz w:val="20"/>
          <w:szCs w:val="20"/>
        </w:rPr>
        <w:t>вид и форма контрольного мероприятия)</w:t>
      </w:r>
    </w:p>
    <w:p w:rsidR="007A03BE" w:rsidRPr="00DD1D88" w:rsidRDefault="007A03BE" w:rsidP="007A03BE">
      <w:pPr>
        <w:pStyle w:val="ConsPlusNonformat"/>
        <w:jc w:val="both"/>
        <w:rPr>
          <w:rFonts w:ascii="Times New Roman" w:hAnsi="Times New Roman"/>
          <w:sz w:val="24"/>
          <w:szCs w:val="24"/>
        </w:rPr>
      </w:pPr>
      <w:r w:rsidRPr="009B5F8C">
        <w:rPr>
          <w:rFonts w:ascii="Times New Roman" w:hAnsi="Times New Roman" w:cs="Times New Roman"/>
          <w:sz w:val="24"/>
          <w:szCs w:val="24"/>
        </w:rPr>
        <w:t xml:space="preserve">проведенной </w:t>
      </w:r>
      <w:r w:rsidRPr="00DD1D88">
        <w:rPr>
          <w:rFonts w:ascii="Times New Roman" w:hAnsi="Times New Roman"/>
          <w:sz w:val="24"/>
          <w:szCs w:val="24"/>
        </w:rPr>
        <w:t>_______________________________________________________________</w:t>
      </w:r>
    </w:p>
    <w:p w:rsidR="007A03BE" w:rsidRPr="00871635" w:rsidRDefault="007A03BE" w:rsidP="007A03BE">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DD2259">
        <w:rPr>
          <w:rFonts w:ascii="Times New Roman" w:hAnsi="Times New Roman" w:cs="Times New Roman"/>
          <w:sz w:val="20"/>
          <w:szCs w:val="20"/>
        </w:rPr>
        <w:t>(полное наименование контрольного органа)</w:t>
      </w:r>
    </w:p>
    <w:p w:rsidR="007A03BE" w:rsidRDefault="007A03BE" w:rsidP="007A03BE">
      <w:pPr>
        <w:pStyle w:val="ConsPlusNonformat"/>
        <w:jc w:val="both"/>
        <w:rPr>
          <w:rFonts w:ascii="Times New Roman" w:hAnsi="Times New Roman" w:cs="Times New Roman"/>
          <w:sz w:val="24"/>
          <w:szCs w:val="24"/>
        </w:rPr>
      </w:pPr>
    </w:p>
    <w:p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 xml:space="preserve">в </w:t>
      </w:r>
      <w:proofErr w:type="gramStart"/>
      <w:r w:rsidRPr="009B5F8C">
        <w:rPr>
          <w:rFonts w:ascii="Times New Roman" w:hAnsi="Times New Roman" w:cs="Times New Roman"/>
          <w:sz w:val="24"/>
          <w:szCs w:val="24"/>
        </w:rPr>
        <w:t>отношении</w:t>
      </w:r>
      <w:proofErr w:type="gramEnd"/>
      <w:r w:rsidRPr="009B5F8C">
        <w:rPr>
          <w:rFonts w:ascii="Times New Roman" w:hAnsi="Times New Roman" w:cs="Times New Roman"/>
          <w:sz w:val="24"/>
          <w:szCs w:val="24"/>
        </w:rPr>
        <w:t xml:space="preserve"> ________________________________________________________</w:t>
      </w:r>
      <w:r>
        <w:rPr>
          <w:rFonts w:ascii="Times New Roman" w:hAnsi="Times New Roman" w:cs="Times New Roman"/>
          <w:sz w:val="24"/>
          <w:szCs w:val="24"/>
        </w:rPr>
        <w:t>_</w:t>
      </w:r>
      <w:r w:rsidRPr="009B5F8C">
        <w:rPr>
          <w:rFonts w:ascii="Times New Roman" w:hAnsi="Times New Roman" w:cs="Times New Roman"/>
          <w:sz w:val="24"/>
          <w:szCs w:val="24"/>
        </w:rPr>
        <w:t>___________</w:t>
      </w:r>
    </w:p>
    <w:p w:rsidR="007A03BE" w:rsidRPr="00DD2259" w:rsidRDefault="007A03BE" w:rsidP="007A03BE">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контролируемого лица)</w:t>
      </w:r>
    </w:p>
    <w:p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 период с «__» _________________ 20__ г. по «__» _________________ 20__ г.</w:t>
      </w:r>
    </w:p>
    <w:p w:rsidR="007A03BE" w:rsidRPr="009B5F8C" w:rsidRDefault="007A03BE" w:rsidP="007A03BE">
      <w:pPr>
        <w:pStyle w:val="ConsPlusNonformat"/>
        <w:jc w:val="both"/>
        <w:rPr>
          <w:rFonts w:ascii="Times New Roman" w:hAnsi="Times New Roman" w:cs="Times New Roman"/>
          <w:sz w:val="24"/>
          <w:szCs w:val="24"/>
        </w:rPr>
      </w:pPr>
    </w:p>
    <w:p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 xml:space="preserve">на </w:t>
      </w:r>
      <w:proofErr w:type="gramStart"/>
      <w:r w:rsidRPr="009B5F8C">
        <w:rPr>
          <w:rFonts w:ascii="Times New Roman" w:hAnsi="Times New Roman" w:cs="Times New Roman"/>
          <w:sz w:val="24"/>
          <w:szCs w:val="24"/>
        </w:rPr>
        <w:t>основании</w:t>
      </w:r>
      <w:proofErr w:type="gramEnd"/>
      <w:r w:rsidRPr="009B5F8C">
        <w:rPr>
          <w:rFonts w:ascii="Times New Roman" w:hAnsi="Times New Roman" w:cs="Times New Roman"/>
          <w:sz w:val="24"/>
          <w:szCs w:val="24"/>
        </w:rPr>
        <w:t xml:space="preserve"> ____________________________________________________________________</w:t>
      </w:r>
    </w:p>
    <w:p w:rsidR="007A03BE" w:rsidRPr="00DD2259" w:rsidRDefault="007A03BE" w:rsidP="007A03BE">
      <w:pPr>
        <w:pStyle w:val="ConsPlusNonformat"/>
        <w:jc w:val="center"/>
        <w:rPr>
          <w:rFonts w:ascii="Times New Roman" w:hAnsi="Times New Roman" w:cs="Times New Roman"/>
          <w:sz w:val="20"/>
          <w:szCs w:val="20"/>
        </w:rPr>
      </w:pPr>
      <w:r>
        <w:rPr>
          <w:rFonts w:ascii="Times New Roman" w:hAnsi="Times New Roman" w:cs="Times New Roman"/>
          <w:sz w:val="20"/>
          <w:szCs w:val="20"/>
        </w:rPr>
        <w:t xml:space="preserve">                  </w:t>
      </w:r>
      <w:r w:rsidRPr="00DD2259">
        <w:rPr>
          <w:rFonts w:ascii="Times New Roman" w:hAnsi="Times New Roman" w:cs="Times New Roman"/>
          <w:sz w:val="20"/>
          <w:szCs w:val="20"/>
        </w:rPr>
        <w:t>(наименование и реквизиты акта о проведении контрольного мероприятия)</w:t>
      </w:r>
    </w:p>
    <w:p w:rsidR="007A03BE" w:rsidRPr="009B5F8C" w:rsidRDefault="007A03BE" w:rsidP="007A03BE">
      <w:pPr>
        <w:pStyle w:val="ConsPlusNonformat"/>
        <w:jc w:val="both"/>
        <w:rPr>
          <w:rFonts w:ascii="Times New Roman" w:hAnsi="Times New Roman" w:cs="Times New Roman"/>
          <w:sz w:val="24"/>
          <w:szCs w:val="24"/>
        </w:rPr>
      </w:pPr>
    </w:p>
    <w:p w:rsidR="007A03BE"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выявлены нарушения обязательных требований ____________________________________</w:t>
      </w:r>
    </w:p>
    <w:p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w:t>
      </w:r>
      <w:r w:rsidRPr="009B5F8C">
        <w:rPr>
          <w:rFonts w:ascii="Times New Roman" w:hAnsi="Times New Roman" w:cs="Times New Roman"/>
          <w:sz w:val="24"/>
          <w:szCs w:val="24"/>
        </w:rPr>
        <w:t xml:space="preserve"> законодательства:</w:t>
      </w:r>
    </w:p>
    <w:p w:rsidR="007A03BE" w:rsidRPr="00DD2259" w:rsidRDefault="007A03BE" w:rsidP="007A03BE">
      <w:pPr>
        <w:pStyle w:val="ConsPlusNonformat"/>
        <w:jc w:val="center"/>
        <w:rPr>
          <w:rFonts w:ascii="Times New Roman" w:hAnsi="Times New Roman" w:cs="Times New Roman"/>
          <w:sz w:val="20"/>
          <w:szCs w:val="20"/>
        </w:rPr>
      </w:pPr>
      <w:r w:rsidRPr="00DD2259">
        <w:rPr>
          <w:rFonts w:ascii="Times New Roman" w:hAnsi="Times New Roman" w:cs="Times New Roman"/>
          <w:sz w:val="20"/>
          <w:szCs w:val="20"/>
        </w:rPr>
        <w:t>(выявленные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A03BE" w:rsidRPr="009B5F8C" w:rsidRDefault="007A03BE" w:rsidP="007A03BE">
      <w:pPr>
        <w:pStyle w:val="ConsPlusNonformat"/>
        <w:jc w:val="both"/>
        <w:rPr>
          <w:rFonts w:ascii="Times New Roman" w:hAnsi="Times New Roman" w:cs="Times New Roman"/>
        </w:rPr>
      </w:pPr>
    </w:p>
    <w:p w:rsidR="007A03BE"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На основании изложенного, в соответст</w:t>
      </w:r>
      <w:r w:rsidRPr="009B5F8C">
        <w:rPr>
          <w:rFonts w:ascii="Times New Roman" w:hAnsi="Times New Roman" w:cs="Times New Roman"/>
          <w:color w:val="auto"/>
          <w:sz w:val="24"/>
          <w:szCs w:val="24"/>
        </w:rPr>
        <w:t xml:space="preserve">вии с пунктом 1 части 2 статьи 90 </w:t>
      </w:r>
      <w:r w:rsidRPr="009B5F8C">
        <w:rPr>
          <w:rFonts w:ascii="Times New Roman" w:hAnsi="Times New Roman" w:cs="Times New Roman"/>
          <w:sz w:val="24"/>
          <w:szCs w:val="24"/>
        </w:rPr>
        <w:t>Федерального закона от 31 июля 2020 г. № 248-ФЗ «О государственном контроле (надзоре) и муниципальном к</w:t>
      </w:r>
      <w:r>
        <w:rPr>
          <w:rFonts w:ascii="Times New Roman" w:hAnsi="Times New Roman" w:cs="Times New Roman"/>
          <w:sz w:val="24"/>
          <w:szCs w:val="24"/>
        </w:rPr>
        <w:t xml:space="preserve">онтроле в Российской Федерации» </w:t>
      </w:r>
      <w:r w:rsidRPr="009B5F8C">
        <w:rPr>
          <w:rFonts w:ascii="Times New Roman" w:hAnsi="Times New Roman" w:cs="Times New Roman"/>
          <w:sz w:val="24"/>
          <w:szCs w:val="24"/>
        </w:rPr>
        <w:t>___________________</w:t>
      </w:r>
      <w:r>
        <w:rPr>
          <w:rFonts w:ascii="Times New Roman" w:hAnsi="Times New Roman" w:cs="Times New Roman"/>
          <w:sz w:val="24"/>
          <w:szCs w:val="24"/>
        </w:rPr>
        <w:t>_______________</w:t>
      </w:r>
    </w:p>
    <w:p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p>
    <w:p w:rsidR="007A03BE" w:rsidRPr="00DD2259" w:rsidRDefault="007A03BE" w:rsidP="007A03BE">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Контрольного органа)</w:t>
      </w:r>
    </w:p>
    <w:p w:rsidR="007A03BE" w:rsidRPr="009B5F8C" w:rsidRDefault="007A03BE" w:rsidP="007A03BE">
      <w:pPr>
        <w:pStyle w:val="ConsPlusNonformat"/>
        <w:jc w:val="both"/>
        <w:rPr>
          <w:rFonts w:ascii="Times New Roman" w:hAnsi="Times New Roman" w:cs="Times New Roman"/>
          <w:sz w:val="24"/>
          <w:szCs w:val="24"/>
        </w:rPr>
      </w:pPr>
    </w:p>
    <w:p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предписывает:</w:t>
      </w:r>
    </w:p>
    <w:p w:rsidR="007A03BE" w:rsidRPr="009B5F8C" w:rsidRDefault="007A03BE" w:rsidP="0085741E">
      <w:pPr>
        <w:pStyle w:val="ConsPlusNonformat"/>
        <w:ind w:firstLine="708"/>
        <w:jc w:val="both"/>
        <w:rPr>
          <w:rFonts w:ascii="Times New Roman" w:hAnsi="Times New Roman" w:cs="Times New Roman"/>
          <w:sz w:val="24"/>
          <w:szCs w:val="24"/>
        </w:rPr>
      </w:pPr>
      <w:r w:rsidRPr="009B5F8C">
        <w:rPr>
          <w:rFonts w:ascii="Times New Roman" w:hAnsi="Times New Roman" w:cs="Times New Roman"/>
          <w:sz w:val="24"/>
          <w:szCs w:val="24"/>
        </w:rPr>
        <w:t>1. Устранить выявленные нарушения обязательных требований в срок до</w:t>
      </w:r>
      <w:r w:rsidR="00115B23">
        <w:rPr>
          <w:rFonts w:ascii="Times New Roman" w:hAnsi="Times New Roman" w:cs="Times New Roman"/>
          <w:sz w:val="24"/>
          <w:szCs w:val="24"/>
        </w:rPr>
        <w:t xml:space="preserve"> </w:t>
      </w:r>
      <w:r w:rsidRPr="009B5F8C">
        <w:rPr>
          <w:rFonts w:ascii="Times New Roman" w:hAnsi="Times New Roman" w:cs="Times New Roman"/>
          <w:sz w:val="24"/>
          <w:szCs w:val="24"/>
        </w:rPr>
        <w:t>«______» ______________ 20_____ г. включительно.</w:t>
      </w:r>
    </w:p>
    <w:p w:rsidR="007A03BE" w:rsidRPr="002A4054" w:rsidRDefault="007A03BE" w:rsidP="0085741E">
      <w:pPr>
        <w:pStyle w:val="ConsPlusNonformat"/>
        <w:ind w:firstLine="708"/>
        <w:jc w:val="both"/>
        <w:rPr>
          <w:rFonts w:ascii="Times New Roman" w:hAnsi="Times New Roman"/>
          <w:sz w:val="24"/>
          <w:szCs w:val="24"/>
        </w:rPr>
      </w:pPr>
      <w:r>
        <w:rPr>
          <w:rFonts w:ascii="Times New Roman" w:hAnsi="Times New Roman" w:cs="Times New Roman"/>
          <w:sz w:val="24"/>
          <w:szCs w:val="24"/>
        </w:rPr>
        <w:lastRenderedPageBreak/>
        <w:t xml:space="preserve">2. Уведомить </w:t>
      </w:r>
      <w:r w:rsidRPr="002A4054">
        <w:rPr>
          <w:rFonts w:ascii="Times New Roman" w:hAnsi="Times New Roman"/>
          <w:sz w:val="24"/>
          <w:szCs w:val="24"/>
        </w:rPr>
        <w:t>______________________________________________________________</w:t>
      </w:r>
    </w:p>
    <w:p w:rsidR="007A03BE" w:rsidRPr="00DD2259" w:rsidRDefault="007A03BE" w:rsidP="007A03BE">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Контрольного органа)</w:t>
      </w:r>
    </w:p>
    <w:p w:rsidR="007A03BE" w:rsidRPr="009B5F8C" w:rsidRDefault="007A03BE" w:rsidP="007A03BE">
      <w:pPr>
        <w:pStyle w:val="ConsPlusNonformat"/>
        <w:jc w:val="both"/>
        <w:rPr>
          <w:rFonts w:ascii="Times New Roman" w:hAnsi="Times New Roman" w:cs="Times New Roman"/>
          <w:sz w:val="24"/>
          <w:szCs w:val="24"/>
        </w:rPr>
      </w:pPr>
      <w:proofErr w:type="gramStart"/>
      <w:r w:rsidRPr="009B5F8C">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roofErr w:type="gramEnd"/>
    </w:p>
    <w:p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 xml:space="preserve">до </w:t>
      </w:r>
      <w:r w:rsidR="0085741E" w:rsidRPr="009B5F8C">
        <w:rPr>
          <w:rFonts w:ascii="Times New Roman" w:hAnsi="Times New Roman" w:cs="Times New Roman"/>
          <w:sz w:val="24"/>
          <w:szCs w:val="24"/>
        </w:rPr>
        <w:t>«______» ______________ 20_____ г.</w:t>
      </w:r>
      <w:r w:rsidRPr="009B5F8C">
        <w:rPr>
          <w:rFonts w:ascii="Times New Roman" w:hAnsi="Times New Roman" w:cs="Times New Roman"/>
          <w:sz w:val="24"/>
          <w:szCs w:val="24"/>
        </w:rPr>
        <w:t xml:space="preserve"> включительно.</w:t>
      </w:r>
    </w:p>
    <w:p w:rsidR="007A03BE" w:rsidRPr="009B5F8C" w:rsidRDefault="007A03BE" w:rsidP="007A03BE">
      <w:pPr>
        <w:pStyle w:val="ConsPlusNonformat"/>
        <w:jc w:val="both"/>
        <w:rPr>
          <w:rFonts w:ascii="Times New Roman" w:hAnsi="Times New Roman" w:cs="Times New Roman"/>
          <w:sz w:val="24"/>
          <w:szCs w:val="24"/>
        </w:rPr>
      </w:pPr>
    </w:p>
    <w:p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A03BE" w:rsidRPr="009B5F8C" w:rsidRDefault="007A03BE" w:rsidP="007A03BE">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tblPr>
      <w:tblGrid>
        <w:gridCol w:w="3464"/>
        <w:gridCol w:w="3124"/>
        <w:gridCol w:w="3118"/>
      </w:tblGrid>
      <w:tr w:rsidR="007A03BE" w:rsidRPr="009B5F8C" w:rsidTr="004D45E3">
        <w:tc>
          <w:tcPr>
            <w:tcW w:w="3464" w:type="dxa"/>
            <w:tcMar>
              <w:top w:w="102" w:type="dxa"/>
              <w:left w:w="62" w:type="dxa"/>
              <w:bottom w:w="102" w:type="dxa"/>
              <w:right w:w="62" w:type="dxa"/>
            </w:tcMar>
          </w:tcPr>
          <w:p w:rsidR="007A03BE" w:rsidRPr="009B5F8C" w:rsidRDefault="007A03BE" w:rsidP="004B2A3B">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________________________________</w:t>
            </w:r>
          </w:p>
        </w:tc>
        <w:tc>
          <w:tcPr>
            <w:tcW w:w="3119" w:type="dxa"/>
            <w:tcMar>
              <w:top w:w="102" w:type="dxa"/>
              <w:left w:w="62" w:type="dxa"/>
              <w:bottom w:w="102" w:type="dxa"/>
              <w:right w:w="62" w:type="dxa"/>
            </w:tcMar>
          </w:tcPr>
          <w:p w:rsidR="007A03BE" w:rsidRPr="009B5F8C" w:rsidRDefault="007A03BE" w:rsidP="004B2A3B">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w:t>
            </w:r>
            <w:r>
              <w:rPr>
                <w:rFonts w:ascii="Times New Roman" w:hAnsi="Times New Roman" w:cs="Times New Roman"/>
                <w:color w:val="000000"/>
              </w:rPr>
              <w:t>___</w:t>
            </w:r>
            <w:r w:rsidRPr="009B5F8C">
              <w:rPr>
                <w:rFonts w:ascii="Times New Roman" w:hAnsi="Times New Roman" w:cs="Times New Roman"/>
                <w:color w:val="000000"/>
              </w:rPr>
              <w:t>_____</w:t>
            </w:r>
          </w:p>
        </w:tc>
        <w:tc>
          <w:tcPr>
            <w:tcW w:w="3118" w:type="dxa"/>
            <w:tcMar>
              <w:top w:w="102" w:type="dxa"/>
              <w:left w:w="62" w:type="dxa"/>
              <w:bottom w:w="102" w:type="dxa"/>
              <w:right w:w="62" w:type="dxa"/>
            </w:tcMar>
          </w:tcPr>
          <w:p w:rsidR="007A03BE" w:rsidRPr="009B5F8C" w:rsidRDefault="007A03BE" w:rsidP="004B2A3B">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_____________________________</w:t>
            </w:r>
          </w:p>
        </w:tc>
      </w:tr>
      <w:tr w:rsidR="007A03BE" w:rsidRPr="009B5F8C" w:rsidTr="004D45E3">
        <w:tc>
          <w:tcPr>
            <w:tcW w:w="3464" w:type="dxa"/>
            <w:tcMar>
              <w:top w:w="102" w:type="dxa"/>
              <w:left w:w="62" w:type="dxa"/>
              <w:bottom w:w="102" w:type="dxa"/>
              <w:right w:w="62" w:type="dxa"/>
            </w:tcMar>
          </w:tcPr>
          <w:p w:rsidR="007A03BE" w:rsidRPr="00831867" w:rsidRDefault="007A03BE" w:rsidP="004B2A3B">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(должность лица, уполномоченного на проведение контрольных мероприятий)</w:t>
            </w:r>
          </w:p>
        </w:tc>
        <w:tc>
          <w:tcPr>
            <w:tcW w:w="3119" w:type="dxa"/>
            <w:tcMar>
              <w:top w:w="102" w:type="dxa"/>
              <w:left w:w="62" w:type="dxa"/>
              <w:bottom w:w="102" w:type="dxa"/>
              <w:right w:w="62" w:type="dxa"/>
            </w:tcMar>
          </w:tcPr>
          <w:p w:rsidR="007A03BE" w:rsidRPr="00831867" w:rsidRDefault="007A03BE" w:rsidP="004B2A3B">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(подпись должностного лица)</w:t>
            </w:r>
          </w:p>
        </w:tc>
        <w:tc>
          <w:tcPr>
            <w:tcW w:w="3118" w:type="dxa"/>
            <w:tcMar>
              <w:top w:w="102" w:type="dxa"/>
              <w:left w:w="62" w:type="dxa"/>
              <w:bottom w:w="102" w:type="dxa"/>
              <w:right w:w="62" w:type="dxa"/>
            </w:tcMar>
          </w:tcPr>
          <w:p w:rsidR="007A03BE" w:rsidRPr="00831867" w:rsidRDefault="007A03BE" w:rsidP="004B2A3B">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(фамилия, имя, отчество (при наличии) должностного лица)</w:t>
            </w:r>
          </w:p>
        </w:tc>
      </w:tr>
    </w:tbl>
    <w:p w:rsidR="007A03BE" w:rsidRPr="009B5F8C" w:rsidRDefault="007A03BE" w:rsidP="007A03BE">
      <w:pPr>
        <w:spacing w:after="200" w:line="276" w:lineRule="auto"/>
        <w:rPr>
          <w:rFonts w:ascii="Times New Roman" w:hAnsi="Times New Roman" w:cs="Times New Roman"/>
          <w:color w:val="4F81BD"/>
          <w:sz w:val="28"/>
        </w:rPr>
      </w:pPr>
    </w:p>
    <w:p w:rsidR="007A03BE" w:rsidRDefault="007A03BE" w:rsidP="007A03BE">
      <w:pPr>
        <w:spacing w:after="200" w:line="276" w:lineRule="auto"/>
        <w:rPr>
          <w:rFonts w:ascii="Times New Roman" w:hAnsi="Times New Roman" w:cs="Times New Roman"/>
          <w:sz w:val="28"/>
        </w:rPr>
      </w:pPr>
    </w:p>
    <w:p w:rsidR="008C5491" w:rsidRDefault="008C5491" w:rsidP="007A03BE">
      <w:pPr>
        <w:spacing w:after="200" w:line="276" w:lineRule="auto"/>
        <w:rPr>
          <w:rFonts w:ascii="Times New Roman" w:hAnsi="Times New Roman" w:cs="Times New Roman"/>
          <w:sz w:val="28"/>
        </w:rPr>
      </w:pPr>
    </w:p>
    <w:p w:rsidR="008C5491" w:rsidRDefault="008C5491" w:rsidP="007A03BE">
      <w:pPr>
        <w:spacing w:after="200" w:line="276" w:lineRule="auto"/>
        <w:rPr>
          <w:rFonts w:ascii="Times New Roman" w:hAnsi="Times New Roman" w:cs="Times New Roman"/>
          <w:sz w:val="28"/>
        </w:rPr>
      </w:pPr>
    </w:p>
    <w:p w:rsidR="008C5491" w:rsidRDefault="008C5491" w:rsidP="007A03BE">
      <w:pPr>
        <w:spacing w:after="200" w:line="276" w:lineRule="auto"/>
        <w:rPr>
          <w:rFonts w:ascii="Times New Roman" w:hAnsi="Times New Roman" w:cs="Times New Roman"/>
          <w:sz w:val="28"/>
        </w:rPr>
      </w:pPr>
    </w:p>
    <w:p w:rsidR="008C5491" w:rsidRDefault="008C5491" w:rsidP="007A03BE">
      <w:pPr>
        <w:spacing w:after="200" w:line="276" w:lineRule="auto"/>
        <w:rPr>
          <w:rFonts w:ascii="Times New Roman" w:hAnsi="Times New Roman" w:cs="Times New Roman"/>
          <w:sz w:val="28"/>
        </w:rPr>
      </w:pPr>
    </w:p>
    <w:p w:rsidR="008C5491" w:rsidRDefault="008C5491" w:rsidP="007A03BE">
      <w:pPr>
        <w:spacing w:after="200" w:line="276" w:lineRule="auto"/>
        <w:rPr>
          <w:rFonts w:ascii="Times New Roman" w:hAnsi="Times New Roman" w:cs="Times New Roman"/>
          <w:sz w:val="28"/>
        </w:rPr>
      </w:pPr>
    </w:p>
    <w:p w:rsidR="008C5491" w:rsidRDefault="008C5491" w:rsidP="007A03BE">
      <w:pPr>
        <w:spacing w:after="200" w:line="276" w:lineRule="auto"/>
        <w:rPr>
          <w:rFonts w:ascii="Times New Roman" w:hAnsi="Times New Roman" w:cs="Times New Roman"/>
          <w:sz w:val="28"/>
        </w:rPr>
      </w:pPr>
    </w:p>
    <w:p w:rsidR="008C5491" w:rsidRDefault="008C5491" w:rsidP="007A03BE">
      <w:pPr>
        <w:spacing w:after="200" w:line="276" w:lineRule="auto"/>
        <w:rPr>
          <w:rFonts w:ascii="Times New Roman" w:hAnsi="Times New Roman" w:cs="Times New Roman"/>
          <w:sz w:val="28"/>
        </w:rPr>
      </w:pPr>
    </w:p>
    <w:p w:rsidR="008C5491" w:rsidRDefault="008C5491" w:rsidP="007A03BE">
      <w:pPr>
        <w:spacing w:after="200" w:line="276" w:lineRule="auto"/>
        <w:rPr>
          <w:rFonts w:ascii="Times New Roman" w:hAnsi="Times New Roman" w:cs="Times New Roman"/>
          <w:sz w:val="28"/>
        </w:rPr>
      </w:pPr>
    </w:p>
    <w:p w:rsidR="008C5491" w:rsidRDefault="008C5491" w:rsidP="007A03BE">
      <w:pPr>
        <w:spacing w:after="200" w:line="276" w:lineRule="auto"/>
        <w:rPr>
          <w:rFonts w:ascii="Times New Roman" w:hAnsi="Times New Roman" w:cs="Times New Roman"/>
          <w:sz w:val="28"/>
        </w:rPr>
      </w:pPr>
    </w:p>
    <w:p w:rsidR="008C5491" w:rsidRDefault="008C5491" w:rsidP="007A03BE">
      <w:pPr>
        <w:spacing w:after="200" w:line="276" w:lineRule="auto"/>
        <w:rPr>
          <w:rFonts w:ascii="Times New Roman" w:hAnsi="Times New Roman" w:cs="Times New Roman"/>
          <w:sz w:val="28"/>
        </w:rPr>
      </w:pPr>
    </w:p>
    <w:p w:rsidR="008C5491" w:rsidRDefault="008C5491" w:rsidP="007A03BE">
      <w:pPr>
        <w:spacing w:after="200" w:line="276" w:lineRule="auto"/>
        <w:rPr>
          <w:rFonts w:ascii="Times New Roman" w:hAnsi="Times New Roman" w:cs="Times New Roman"/>
          <w:sz w:val="28"/>
        </w:rPr>
      </w:pPr>
    </w:p>
    <w:p w:rsidR="008C5491" w:rsidRDefault="008C5491" w:rsidP="007A03BE">
      <w:pPr>
        <w:spacing w:after="200" w:line="276" w:lineRule="auto"/>
        <w:rPr>
          <w:rFonts w:ascii="Times New Roman" w:hAnsi="Times New Roman" w:cs="Times New Roman"/>
          <w:sz w:val="28"/>
        </w:rPr>
      </w:pPr>
    </w:p>
    <w:p w:rsidR="008C5491" w:rsidRDefault="008C5491" w:rsidP="007A03BE">
      <w:pPr>
        <w:spacing w:after="200" w:line="276" w:lineRule="auto"/>
        <w:rPr>
          <w:rFonts w:ascii="Times New Roman" w:hAnsi="Times New Roman" w:cs="Times New Roman"/>
          <w:sz w:val="28"/>
        </w:rPr>
      </w:pPr>
    </w:p>
    <w:p w:rsidR="008C5491" w:rsidRDefault="008C5491" w:rsidP="007A03BE">
      <w:pPr>
        <w:spacing w:after="200" w:line="276" w:lineRule="auto"/>
        <w:rPr>
          <w:rFonts w:ascii="Times New Roman" w:hAnsi="Times New Roman" w:cs="Times New Roman"/>
          <w:sz w:val="28"/>
        </w:rPr>
      </w:pPr>
    </w:p>
    <w:p w:rsidR="008C5491" w:rsidRDefault="008C5491" w:rsidP="007A03BE">
      <w:pPr>
        <w:spacing w:after="200" w:line="276" w:lineRule="auto"/>
        <w:rPr>
          <w:rFonts w:ascii="Times New Roman" w:hAnsi="Times New Roman" w:cs="Times New Roman"/>
          <w:sz w:val="28"/>
        </w:rPr>
      </w:pPr>
    </w:p>
    <w:p w:rsidR="008C5491" w:rsidRDefault="008C5491" w:rsidP="007A03BE">
      <w:pPr>
        <w:spacing w:after="200" w:line="276" w:lineRule="auto"/>
        <w:rPr>
          <w:rFonts w:ascii="Times New Roman" w:hAnsi="Times New Roman" w:cs="Times New Roman"/>
          <w:sz w:val="28"/>
        </w:rPr>
      </w:pPr>
    </w:p>
    <w:p w:rsidR="008C5491" w:rsidRDefault="008C5491" w:rsidP="007A03BE">
      <w:pPr>
        <w:spacing w:after="200" w:line="276" w:lineRule="auto"/>
        <w:rPr>
          <w:rFonts w:ascii="Times New Roman" w:hAnsi="Times New Roman" w:cs="Times New Roman"/>
          <w:sz w:val="28"/>
        </w:rPr>
      </w:pPr>
    </w:p>
    <w:p w:rsidR="008C5491" w:rsidRPr="000E791F" w:rsidRDefault="008C5491" w:rsidP="008C5491">
      <w:pPr>
        <w:spacing w:after="0" w:line="240" w:lineRule="auto"/>
        <w:jc w:val="right"/>
        <w:rPr>
          <w:rFonts w:ascii="Times New Roman" w:hAnsi="Times New Roman"/>
          <w:b/>
          <w:sz w:val="20"/>
          <w:szCs w:val="20"/>
        </w:rPr>
      </w:pPr>
      <w:r>
        <w:rPr>
          <w:rFonts w:ascii="Times New Roman" w:hAnsi="Times New Roman"/>
          <w:b/>
          <w:sz w:val="20"/>
          <w:szCs w:val="20"/>
        </w:rPr>
        <w:lastRenderedPageBreak/>
        <w:t>Приложение №2</w:t>
      </w:r>
    </w:p>
    <w:p w:rsidR="008C5491" w:rsidRPr="000E791F" w:rsidRDefault="008C5491" w:rsidP="008C5491">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к решению </w:t>
      </w:r>
      <w:proofErr w:type="gramStart"/>
      <w:r w:rsidRPr="000E791F">
        <w:rPr>
          <w:rFonts w:ascii="Times New Roman" w:hAnsi="Times New Roman"/>
          <w:b/>
          <w:sz w:val="20"/>
          <w:szCs w:val="20"/>
        </w:rPr>
        <w:t>окружного</w:t>
      </w:r>
      <w:proofErr w:type="gramEnd"/>
      <w:r w:rsidRPr="000E791F">
        <w:rPr>
          <w:rFonts w:ascii="Times New Roman" w:hAnsi="Times New Roman"/>
          <w:b/>
          <w:sz w:val="20"/>
          <w:szCs w:val="20"/>
        </w:rPr>
        <w:t xml:space="preserve"> Совета депутатов </w:t>
      </w:r>
    </w:p>
    <w:p w:rsidR="008C5491" w:rsidRPr="000E791F" w:rsidRDefault="008C5491" w:rsidP="008C5491">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муниципального образования </w:t>
      </w:r>
    </w:p>
    <w:p w:rsidR="008C5491" w:rsidRPr="000E791F" w:rsidRDefault="008C5491" w:rsidP="008C5491">
      <w:pPr>
        <w:spacing w:after="0" w:line="240" w:lineRule="auto"/>
        <w:jc w:val="right"/>
        <w:rPr>
          <w:rFonts w:ascii="Times New Roman" w:hAnsi="Times New Roman"/>
          <w:b/>
          <w:sz w:val="20"/>
          <w:szCs w:val="20"/>
        </w:rPr>
      </w:pPr>
      <w:r w:rsidRPr="000E791F">
        <w:rPr>
          <w:rFonts w:ascii="Times New Roman" w:hAnsi="Times New Roman"/>
          <w:b/>
          <w:sz w:val="20"/>
          <w:szCs w:val="20"/>
        </w:rPr>
        <w:t>«Светлогорский городской округ»</w:t>
      </w:r>
    </w:p>
    <w:p w:rsidR="008C5491" w:rsidRPr="000E791F" w:rsidRDefault="00115B23" w:rsidP="008C5491">
      <w:pPr>
        <w:spacing w:after="0" w:line="240" w:lineRule="auto"/>
        <w:jc w:val="right"/>
        <w:rPr>
          <w:rFonts w:ascii="Times New Roman" w:hAnsi="Times New Roman"/>
          <w:b/>
          <w:sz w:val="20"/>
          <w:szCs w:val="20"/>
        </w:rPr>
      </w:pPr>
      <w:r>
        <w:rPr>
          <w:rFonts w:ascii="Times New Roman" w:hAnsi="Times New Roman"/>
          <w:b/>
          <w:sz w:val="20"/>
          <w:szCs w:val="20"/>
        </w:rPr>
        <w:t>от «19</w:t>
      </w:r>
      <w:r w:rsidR="008C5491" w:rsidRPr="000E791F">
        <w:rPr>
          <w:rFonts w:ascii="Times New Roman" w:hAnsi="Times New Roman"/>
          <w:b/>
          <w:sz w:val="20"/>
          <w:szCs w:val="20"/>
        </w:rPr>
        <w:t xml:space="preserve">» </w:t>
      </w:r>
      <w:r>
        <w:rPr>
          <w:rFonts w:ascii="Times New Roman" w:hAnsi="Times New Roman"/>
          <w:b/>
          <w:sz w:val="20"/>
          <w:szCs w:val="20"/>
        </w:rPr>
        <w:t>сентября</w:t>
      </w:r>
      <w:r w:rsidR="008C5491">
        <w:rPr>
          <w:rFonts w:ascii="Times New Roman" w:hAnsi="Times New Roman"/>
          <w:b/>
          <w:sz w:val="20"/>
          <w:szCs w:val="20"/>
        </w:rPr>
        <w:t xml:space="preserve"> 202</w:t>
      </w:r>
      <w:r w:rsidR="00C843CB">
        <w:rPr>
          <w:rFonts w:ascii="Times New Roman" w:hAnsi="Times New Roman"/>
          <w:b/>
          <w:sz w:val="20"/>
          <w:szCs w:val="20"/>
        </w:rPr>
        <w:t>2</w:t>
      </w:r>
      <w:r w:rsidR="008C5491">
        <w:rPr>
          <w:rFonts w:ascii="Times New Roman" w:hAnsi="Times New Roman"/>
          <w:b/>
          <w:sz w:val="20"/>
          <w:szCs w:val="20"/>
        </w:rPr>
        <w:t xml:space="preserve"> года №</w:t>
      </w:r>
      <w:r>
        <w:rPr>
          <w:rFonts w:ascii="Times New Roman" w:hAnsi="Times New Roman"/>
          <w:b/>
          <w:sz w:val="20"/>
          <w:szCs w:val="20"/>
        </w:rPr>
        <w:t>60</w:t>
      </w:r>
    </w:p>
    <w:p w:rsidR="008C5491" w:rsidRDefault="008C5491" w:rsidP="008C5491">
      <w:pPr>
        <w:spacing w:after="0"/>
        <w:jc w:val="center"/>
        <w:rPr>
          <w:rFonts w:ascii="Times New Roman" w:hAnsi="Times New Roman"/>
          <w:b/>
          <w:sz w:val="28"/>
          <w:szCs w:val="28"/>
        </w:rPr>
      </w:pPr>
    </w:p>
    <w:p w:rsidR="008C5491" w:rsidRDefault="008C5491" w:rsidP="008C5491">
      <w:pPr>
        <w:spacing w:after="0" w:line="259" w:lineRule="auto"/>
        <w:jc w:val="center"/>
        <w:rPr>
          <w:rFonts w:ascii="Times New Roman" w:hAnsi="Times New Roman"/>
          <w:b/>
          <w:sz w:val="24"/>
          <w:szCs w:val="24"/>
        </w:rPr>
      </w:pPr>
      <w:r>
        <w:rPr>
          <w:rFonts w:ascii="Times New Roman" w:hAnsi="Times New Roman"/>
          <w:b/>
          <w:sz w:val="24"/>
          <w:szCs w:val="24"/>
        </w:rPr>
        <w:t>К</w:t>
      </w:r>
      <w:r w:rsidRPr="009F6DE8">
        <w:rPr>
          <w:rFonts w:ascii="Times New Roman" w:hAnsi="Times New Roman"/>
          <w:b/>
          <w:sz w:val="24"/>
          <w:szCs w:val="24"/>
        </w:rPr>
        <w:t xml:space="preserve">лючевые показатели и их целевые значения </w:t>
      </w:r>
    </w:p>
    <w:p w:rsidR="00C843CB" w:rsidRDefault="008C5491" w:rsidP="008C5491">
      <w:pPr>
        <w:spacing w:after="0" w:line="259" w:lineRule="auto"/>
        <w:jc w:val="center"/>
        <w:rPr>
          <w:rFonts w:ascii="Times New Roman" w:hAnsi="Times New Roman"/>
          <w:b/>
          <w:sz w:val="24"/>
          <w:szCs w:val="24"/>
        </w:rPr>
      </w:pPr>
      <w:r w:rsidRPr="009F6DE8">
        <w:rPr>
          <w:rFonts w:ascii="Times New Roman" w:hAnsi="Times New Roman"/>
          <w:b/>
          <w:sz w:val="24"/>
          <w:szCs w:val="24"/>
        </w:rPr>
        <w:t xml:space="preserve">муниципального контроля в </w:t>
      </w:r>
      <w:r w:rsidR="00C843CB">
        <w:rPr>
          <w:rFonts w:ascii="Times New Roman" w:hAnsi="Times New Roman"/>
          <w:b/>
          <w:sz w:val="24"/>
          <w:szCs w:val="24"/>
        </w:rPr>
        <w:t>сфере благоустройства на территории</w:t>
      </w:r>
    </w:p>
    <w:p w:rsidR="008C5491" w:rsidRPr="008245A4" w:rsidRDefault="008C5491" w:rsidP="008C5491">
      <w:pPr>
        <w:spacing w:after="0" w:line="259" w:lineRule="auto"/>
        <w:jc w:val="center"/>
        <w:rPr>
          <w:rFonts w:ascii="Times New Roman" w:hAnsi="Times New Roman"/>
          <w:sz w:val="24"/>
          <w:szCs w:val="24"/>
        </w:rPr>
      </w:pPr>
      <w:r w:rsidRPr="009F6DE8">
        <w:rPr>
          <w:rFonts w:ascii="Times New Roman" w:hAnsi="Times New Roman"/>
          <w:b/>
          <w:sz w:val="24"/>
          <w:szCs w:val="24"/>
        </w:rPr>
        <w:t xml:space="preserve"> муниципального образования «Светлогорский городской округ»</w:t>
      </w:r>
    </w:p>
    <w:p w:rsidR="008C5491" w:rsidRDefault="008C5491" w:rsidP="008C5491">
      <w:pPr>
        <w:spacing w:after="0" w:line="259" w:lineRule="auto"/>
        <w:ind w:firstLine="709"/>
        <w:contextualSpacing/>
        <w:jc w:val="center"/>
        <w:rPr>
          <w:rFonts w:ascii="Times New Roman" w:hAnsi="Times New Roman"/>
          <w:sz w:val="24"/>
          <w:szCs w:val="24"/>
        </w:rPr>
      </w:pPr>
      <w:r w:rsidRPr="008245A4">
        <w:rPr>
          <w:rFonts w:ascii="Times New Roman" w:hAnsi="Times New Roman"/>
          <w:sz w:val="24"/>
          <w:szCs w:val="24"/>
        </w:rPr>
        <w:t xml:space="preserve"> </w:t>
      </w:r>
    </w:p>
    <w:tbl>
      <w:tblPr>
        <w:tblStyle w:val="af8"/>
        <w:tblW w:w="9351" w:type="dxa"/>
        <w:tblLook w:val="04A0"/>
      </w:tblPr>
      <w:tblGrid>
        <w:gridCol w:w="594"/>
        <w:gridCol w:w="4231"/>
        <w:gridCol w:w="4526"/>
      </w:tblGrid>
      <w:tr w:rsidR="008C5491" w:rsidRPr="006228A1" w:rsidTr="00D803B7">
        <w:tc>
          <w:tcPr>
            <w:tcW w:w="594" w:type="dxa"/>
          </w:tcPr>
          <w:p w:rsidR="008C5491" w:rsidRPr="00D803B7" w:rsidRDefault="008C5491" w:rsidP="00D803B7">
            <w:pPr>
              <w:jc w:val="center"/>
              <w:rPr>
                <w:rFonts w:ascii="Times New Roman" w:hAnsi="Times New Roman"/>
                <w:sz w:val="24"/>
                <w:szCs w:val="24"/>
              </w:rPr>
            </w:pPr>
            <w:proofErr w:type="spellStart"/>
            <w:proofErr w:type="gramStart"/>
            <w:r w:rsidRPr="00D803B7">
              <w:rPr>
                <w:rFonts w:ascii="Times New Roman" w:hAnsi="Times New Roman"/>
                <w:sz w:val="24"/>
                <w:szCs w:val="24"/>
              </w:rPr>
              <w:t>п</w:t>
            </w:r>
            <w:proofErr w:type="spellEnd"/>
            <w:proofErr w:type="gramEnd"/>
            <w:r w:rsidRPr="00D803B7">
              <w:rPr>
                <w:rFonts w:ascii="Times New Roman" w:hAnsi="Times New Roman"/>
                <w:sz w:val="24"/>
                <w:szCs w:val="24"/>
              </w:rPr>
              <w:t>/</w:t>
            </w:r>
            <w:proofErr w:type="spellStart"/>
            <w:r w:rsidRPr="00D803B7">
              <w:rPr>
                <w:rFonts w:ascii="Times New Roman" w:hAnsi="Times New Roman"/>
                <w:sz w:val="24"/>
                <w:szCs w:val="24"/>
              </w:rPr>
              <w:t>п</w:t>
            </w:r>
            <w:proofErr w:type="spellEnd"/>
          </w:p>
        </w:tc>
        <w:tc>
          <w:tcPr>
            <w:tcW w:w="4231" w:type="dxa"/>
          </w:tcPr>
          <w:p w:rsidR="008C5491" w:rsidRPr="00D803B7" w:rsidRDefault="008C5491" w:rsidP="00D803B7">
            <w:pPr>
              <w:jc w:val="center"/>
              <w:rPr>
                <w:rFonts w:ascii="Times New Roman" w:hAnsi="Times New Roman"/>
                <w:sz w:val="24"/>
                <w:szCs w:val="24"/>
              </w:rPr>
            </w:pPr>
            <w:r w:rsidRPr="00D803B7">
              <w:rPr>
                <w:rFonts w:ascii="Times New Roman" w:hAnsi="Times New Roman"/>
                <w:sz w:val="24"/>
                <w:szCs w:val="24"/>
              </w:rPr>
              <w:t>Ключевой показатель</w:t>
            </w:r>
          </w:p>
        </w:tc>
        <w:tc>
          <w:tcPr>
            <w:tcW w:w="4526" w:type="dxa"/>
          </w:tcPr>
          <w:p w:rsidR="008C5491" w:rsidRPr="00D803B7" w:rsidRDefault="008C5491" w:rsidP="00D803B7">
            <w:pPr>
              <w:jc w:val="center"/>
              <w:rPr>
                <w:rFonts w:ascii="Times New Roman" w:hAnsi="Times New Roman"/>
                <w:sz w:val="24"/>
                <w:szCs w:val="24"/>
              </w:rPr>
            </w:pPr>
            <w:r w:rsidRPr="00D803B7">
              <w:rPr>
                <w:rFonts w:ascii="Times New Roman" w:hAnsi="Times New Roman"/>
                <w:sz w:val="24"/>
                <w:szCs w:val="24"/>
              </w:rPr>
              <w:t>Целевое значение</w:t>
            </w:r>
          </w:p>
        </w:tc>
      </w:tr>
      <w:tr w:rsidR="008C5491" w:rsidRPr="006228A1" w:rsidTr="00D803B7">
        <w:tc>
          <w:tcPr>
            <w:tcW w:w="594" w:type="dxa"/>
          </w:tcPr>
          <w:p w:rsidR="008C5491" w:rsidRPr="00D803B7" w:rsidRDefault="008C5491" w:rsidP="00D803B7">
            <w:pPr>
              <w:jc w:val="center"/>
              <w:rPr>
                <w:rFonts w:ascii="Times New Roman" w:hAnsi="Times New Roman"/>
                <w:sz w:val="24"/>
                <w:szCs w:val="24"/>
              </w:rPr>
            </w:pPr>
            <w:r w:rsidRPr="00D803B7">
              <w:rPr>
                <w:rFonts w:ascii="Times New Roman" w:hAnsi="Times New Roman"/>
                <w:sz w:val="24"/>
                <w:szCs w:val="24"/>
              </w:rPr>
              <w:t>1</w:t>
            </w:r>
          </w:p>
        </w:tc>
        <w:tc>
          <w:tcPr>
            <w:tcW w:w="4231" w:type="dxa"/>
          </w:tcPr>
          <w:p w:rsidR="008C5491" w:rsidRPr="00D803B7" w:rsidRDefault="008C5491" w:rsidP="00D803B7">
            <w:pPr>
              <w:jc w:val="both"/>
              <w:rPr>
                <w:rFonts w:ascii="Times New Roman" w:hAnsi="Times New Roman"/>
                <w:sz w:val="24"/>
                <w:szCs w:val="24"/>
              </w:rPr>
            </w:pPr>
            <w:r w:rsidRPr="00D803B7">
              <w:rPr>
                <w:rFonts w:ascii="Times New Roman" w:hAnsi="Times New Roman"/>
                <w:sz w:val="24"/>
                <w:szCs w:val="24"/>
              </w:rPr>
              <w:t xml:space="preserve">Обеспечение состояния законности через понуждение к соблюдению обязательных требований – доля устраненных нарушений   в рамках контрольных мероприятий </w:t>
            </w:r>
          </w:p>
        </w:tc>
        <w:tc>
          <w:tcPr>
            <w:tcW w:w="4526" w:type="dxa"/>
          </w:tcPr>
          <w:p w:rsidR="008C5491" w:rsidRPr="00D803B7" w:rsidRDefault="008C5491" w:rsidP="00D803B7">
            <w:pPr>
              <w:jc w:val="center"/>
              <w:rPr>
                <w:rFonts w:ascii="Times New Roman" w:hAnsi="Times New Roman"/>
                <w:sz w:val="24"/>
                <w:szCs w:val="24"/>
              </w:rPr>
            </w:pPr>
            <w:r w:rsidRPr="00D803B7">
              <w:rPr>
                <w:rFonts w:ascii="Times New Roman" w:hAnsi="Times New Roman"/>
                <w:sz w:val="24"/>
                <w:szCs w:val="24"/>
              </w:rPr>
              <w:t>Не менее 50 %</w:t>
            </w:r>
          </w:p>
        </w:tc>
      </w:tr>
      <w:tr w:rsidR="008C5491" w:rsidRPr="006228A1" w:rsidTr="00D803B7">
        <w:tc>
          <w:tcPr>
            <w:tcW w:w="594" w:type="dxa"/>
          </w:tcPr>
          <w:p w:rsidR="008C5491" w:rsidRPr="00D803B7" w:rsidRDefault="008C5491" w:rsidP="00D803B7">
            <w:pPr>
              <w:jc w:val="center"/>
              <w:rPr>
                <w:rFonts w:ascii="Times New Roman" w:hAnsi="Times New Roman"/>
                <w:sz w:val="24"/>
                <w:szCs w:val="24"/>
              </w:rPr>
            </w:pPr>
            <w:r w:rsidRPr="00D803B7">
              <w:rPr>
                <w:rFonts w:ascii="Times New Roman" w:hAnsi="Times New Roman"/>
                <w:sz w:val="24"/>
                <w:szCs w:val="24"/>
              </w:rPr>
              <w:t>2</w:t>
            </w:r>
          </w:p>
        </w:tc>
        <w:tc>
          <w:tcPr>
            <w:tcW w:w="4231" w:type="dxa"/>
          </w:tcPr>
          <w:p w:rsidR="008C5491" w:rsidRPr="00D803B7" w:rsidRDefault="008C5491" w:rsidP="00D803B7">
            <w:pPr>
              <w:jc w:val="both"/>
              <w:rPr>
                <w:rFonts w:ascii="Times New Roman" w:hAnsi="Times New Roman"/>
                <w:sz w:val="24"/>
                <w:szCs w:val="24"/>
              </w:rPr>
            </w:pPr>
            <w:r w:rsidRPr="00D803B7">
              <w:rPr>
                <w:rFonts w:ascii="Times New Roman" w:hAnsi="Times New Roman"/>
                <w:sz w:val="24"/>
                <w:szCs w:val="24"/>
              </w:rPr>
              <w:t xml:space="preserve">Укрепление состояния законности через предупреждение нарушений обязательных требований – доля устраненных </w:t>
            </w:r>
            <w:r w:rsidR="00EB3E8A">
              <w:rPr>
                <w:rFonts w:ascii="Times New Roman" w:hAnsi="Times New Roman"/>
                <w:sz w:val="24"/>
                <w:szCs w:val="24"/>
              </w:rPr>
              <w:t xml:space="preserve">и </w:t>
            </w:r>
            <w:r w:rsidRPr="00D803B7">
              <w:rPr>
                <w:rFonts w:ascii="Times New Roman" w:hAnsi="Times New Roman"/>
                <w:sz w:val="24"/>
                <w:szCs w:val="24"/>
              </w:rPr>
              <w:t>предотвращенных нарушений, в рамках профилактических мероприятий</w:t>
            </w:r>
          </w:p>
        </w:tc>
        <w:tc>
          <w:tcPr>
            <w:tcW w:w="4526" w:type="dxa"/>
          </w:tcPr>
          <w:p w:rsidR="008C5491" w:rsidRPr="00D803B7" w:rsidRDefault="008C5491" w:rsidP="00D803B7">
            <w:pPr>
              <w:jc w:val="center"/>
              <w:rPr>
                <w:rFonts w:ascii="Times New Roman" w:hAnsi="Times New Roman"/>
                <w:sz w:val="24"/>
                <w:szCs w:val="24"/>
              </w:rPr>
            </w:pPr>
            <w:r w:rsidRPr="00D803B7">
              <w:rPr>
                <w:rFonts w:ascii="Times New Roman" w:hAnsi="Times New Roman"/>
                <w:sz w:val="24"/>
                <w:szCs w:val="24"/>
              </w:rPr>
              <w:t>Не менее 50 %</w:t>
            </w:r>
          </w:p>
        </w:tc>
      </w:tr>
    </w:tbl>
    <w:p w:rsidR="008C5491" w:rsidRDefault="008C5491" w:rsidP="008C5491">
      <w:pPr>
        <w:rPr>
          <w:rFonts w:ascii="Times New Roman" w:hAnsi="Times New Roman"/>
          <w:sz w:val="24"/>
          <w:szCs w:val="24"/>
        </w:rPr>
      </w:pPr>
    </w:p>
    <w:p w:rsidR="008C5491" w:rsidRDefault="008C5491" w:rsidP="008C5491">
      <w:pPr>
        <w:rPr>
          <w:rFonts w:ascii="Times New Roman" w:hAnsi="Times New Roman"/>
          <w:sz w:val="24"/>
          <w:szCs w:val="24"/>
        </w:rPr>
      </w:pPr>
    </w:p>
    <w:p w:rsidR="008C5491" w:rsidRDefault="008C5491" w:rsidP="008C5491">
      <w:pPr>
        <w:spacing w:line="259" w:lineRule="auto"/>
        <w:rPr>
          <w:rFonts w:ascii="Times New Roman" w:hAnsi="Times New Roman"/>
          <w:b/>
          <w:sz w:val="20"/>
          <w:szCs w:val="20"/>
        </w:rPr>
      </w:pPr>
      <w:r>
        <w:rPr>
          <w:rFonts w:ascii="Times New Roman" w:hAnsi="Times New Roman"/>
          <w:b/>
          <w:sz w:val="20"/>
          <w:szCs w:val="20"/>
        </w:rPr>
        <w:br w:type="page"/>
      </w:r>
    </w:p>
    <w:p w:rsidR="00115B23" w:rsidRDefault="008C5491" w:rsidP="00115B23">
      <w:pPr>
        <w:spacing w:after="0" w:line="240" w:lineRule="auto"/>
        <w:jc w:val="right"/>
        <w:rPr>
          <w:rFonts w:ascii="Times New Roman" w:hAnsi="Times New Roman"/>
          <w:b/>
          <w:sz w:val="20"/>
          <w:szCs w:val="20"/>
        </w:rPr>
      </w:pPr>
      <w:r>
        <w:rPr>
          <w:rFonts w:ascii="Times New Roman" w:hAnsi="Times New Roman"/>
          <w:b/>
          <w:sz w:val="20"/>
          <w:szCs w:val="20"/>
        </w:rPr>
        <w:lastRenderedPageBreak/>
        <w:t>Приложение №3</w:t>
      </w:r>
    </w:p>
    <w:p w:rsidR="008C5491" w:rsidRPr="000E791F" w:rsidRDefault="008C5491" w:rsidP="00115B23">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к решению </w:t>
      </w:r>
      <w:proofErr w:type="gramStart"/>
      <w:r w:rsidRPr="000E791F">
        <w:rPr>
          <w:rFonts w:ascii="Times New Roman" w:hAnsi="Times New Roman"/>
          <w:b/>
          <w:sz w:val="20"/>
          <w:szCs w:val="20"/>
        </w:rPr>
        <w:t>окружного</w:t>
      </w:r>
      <w:proofErr w:type="gramEnd"/>
      <w:r w:rsidRPr="000E791F">
        <w:rPr>
          <w:rFonts w:ascii="Times New Roman" w:hAnsi="Times New Roman"/>
          <w:b/>
          <w:sz w:val="20"/>
          <w:szCs w:val="20"/>
        </w:rPr>
        <w:t xml:space="preserve"> Совета депутатов </w:t>
      </w:r>
    </w:p>
    <w:p w:rsidR="008C5491" w:rsidRPr="000E791F" w:rsidRDefault="008C5491" w:rsidP="00115B23">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муниципального образования </w:t>
      </w:r>
    </w:p>
    <w:p w:rsidR="008C5491" w:rsidRPr="000E791F" w:rsidRDefault="008C5491" w:rsidP="00115B23">
      <w:pPr>
        <w:spacing w:after="0" w:line="240" w:lineRule="auto"/>
        <w:jc w:val="right"/>
        <w:rPr>
          <w:rFonts w:ascii="Times New Roman" w:hAnsi="Times New Roman"/>
          <w:b/>
          <w:sz w:val="20"/>
          <w:szCs w:val="20"/>
        </w:rPr>
      </w:pPr>
      <w:r w:rsidRPr="000E791F">
        <w:rPr>
          <w:rFonts w:ascii="Times New Roman" w:hAnsi="Times New Roman"/>
          <w:b/>
          <w:sz w:val="20"/>
          <w:szCs w:val="20"/>
        </w:rPr>
        <w:t>«Светлогорский городской округ»</w:t>
      </w:r>
    </w:p>
    <w:p w:rsidR="008C5491" w:rsidRPr="000E791F" w:rsidRDefault="00115B23" w:rsidP="00115B23">
      <w:pPr>
        <w:spacing w:after="0" w:line="240" w:lineRule="auto"/>
        <w:jc w:val="right"/>
        <w:rPr>
          <w:rFonts w:ascii="Times New Roman" w:hAnsi="Times New Roman"/>
          <w:b/>
          <w:sz w:val="20"/>
          <w:szCs w:val="20"/>
        </w:rPr>
      </w:pPr>
      <w:r>
        <w:rPr>
          <w:rFonts w:ascii="Times New Roman" w:hAnsi="Times New Roman"/>
          <w:b/>
          <w:sz w:val="20"/>
          <w:szCs w:val="20"/>
        </w:rPr>
        <w:t>от «19</w:t>
      </w:r>
      <w:r w:rsidR="008C5491" w:rsidRPr="000E791F">
        <w:rPr>
          <w:rFonts w:ascii="Times New Roman" w:hAnsi="Times New Roman"/>
          <w:b/>
          <w:sz w:val="20"/>
          <w:szCs w:val="20"/>
        </w:rPr>
        <w:t xml:space="preserve">» </w:t>
      </w:r>
      <w:r>
        <w:rPr>
          <w:rFonts w:ascii="Times New Roman" w:hAnsi="Times New Roman"/>
          <w:b/>
          <w:sz w:val="20"/>
          <w:szCs w:val="20"/>
        </w:rPr>
        <w:t>сентября</w:t>
      </w:r>
      <w:r w:rsidR="008C5491">
        <w:rPr>
          <w:rFonts w:ascii="Times New Roman" w:hAnsi="Times New Roman"/>
          <w:b/>
          <w:sz w:val="20"/>
          <w:szCs w:val="20"/>
        </w:rPr>
        <w:t xml:space="preserve"> 202</w:t>
      </w:r>
      <w:r w:rsidR="00C843CB">
        <w:rPr>
          <w:rFonts w:ascii="Times New Roman" w:hAnsi="Times New Roman"/>
          <w:b/>
          <w:sz w:val="20"/>
          <w:szCs w:val="20"/>
        </w:rPr>
        <w:t>2</w:t>
      </w:r>
      <w:r w:rsidR="008C5491">
        <w:rPr>
          <w:rFonts w:ascii="Times New Roman" w:hAnsi="Times New Roman"/>
          <w:b/>
          <w:sz w:val="20"/>
          <w:szCs w:val="20"/>
        </w:rPr>
        <w:t xml:space="preserve"> года №</w:t>
      </w:r>
      <w:r>
        <w:rPr>
          <w:rFonts w:ascii="Times New Roman" w:hAnsi="Times New Roman"/>
          <w:b/>
          <w:sz w:val="20"/>
          <w:szCs w:val="20"/>
        </w:rPr>
        <w:t>60</w:t>
      </w:r>
    </w:p>
    <w:p w:rsidR="008C5491" w:rsidRDefault="008C5491" w:rsidP="00115B23">
      <w:pPr>
        <w:spacing w:after="0" w:line="240" w:lineRule="auto"/>
        <w:jc w:val="center"/>
        <w:rPr>
          <w:rFonts w:ascii="Times New Roman" w:hAnsi="Times New Roman"/>
          <w:b/>
          <w:sz w:val="28"/>
          <w:szCs w:val="28"/>
        </w:rPr>
      </w:pPr>
    </w:p>
    <w:p w:rsidR="008C5491" w:rsidRPr="009F6DE8" w:rsidRDefault="008C5491" w:rsidP="008C5491">
      <w:pPr>
        <w:spacing w:after="0" w:line="259" w:lineRule="auto"/>
        <w:jc w:val="center"/>
        <w:rPr>
          <w:rFonts w:ascii="Times New Roman" w:hAnsi="Times New Roman"/>
          <w:b/>
          <w:sz w:val="24"/>
          <w:szCs w:val="24"/>
        </w:rPr>
      </w:pPr>
      <w:r>
        <w:rPr>
          <w:rFonts w:ascii="Times New Roman" w:hAnsi="Times New Roman"/>
          <w:b/>
          <w:sz w:val="24"/>
          <w:szCs w:val="24"/>
        </w:rPr>
        <w:t>Индикативные</w:t>
      </w:r>
      <w:r w:rsidRPr="009F6DE8">
        <w:rPr>
          <w:rFonts w:ascii="Times New Roman" w:hAnsi="Times New Roman"/>
          <w:b/>
          <w:sz w:val="24"/>
          <w:szCs w:val="24"/>
        </w:rPr>
        <w:t xml:space="preserve"> показатели </w:t>
      </w:r>
    </w:p>
    <w:p w:rsidR="00C843CB" w:rsidRDefault="008C5491" w:rsidP="008C5491">
      <w:pPr>
        <w:spacing w:after="0" w:line="259" w:lineRule="auto"/>
        <w:jc w:val="center"/>
        <w:rPr>
          <w:rFonts w:ascii="Times New Roman" w:hAnsi="Times New Roman"/>
          <w:b/>
          <w:sz w:val="24"/>
          <w:szCs w:val="24"/>
        </w:rPr>
      </w:pPr>
      <w:r w:rsidRPr="009F6DE8">
        <w:rPr>
          <w:rFonts w:ascii="Times New Roman" w:hAnsi="Times New Roman"/>
          <w:b/>
          <w:sz w:val="24"/>
          <w:szCs w:val="24"/>
        </w:rPr>
        <w:t>муниципального контроля в</w:t>
      </w:r>
      <w:r w:rsidR="00C843CB">
        <w:rPr>
          <w:rFonts w:ascii="Times New Roman" w:hAnsi="Times New Roman"/>
          <w:b/>
          <w:sz w:val="24"/>
          <w:szCs w:val="24"/>
        </w:rPr>
        <w:t xml:space="preserve"> сфере благоустройства на территории</w:t>
      </w:r>
    </w:p>
    <w:p w:rsidR="008C5491" w:rsidRPr="008245A4" w:rsidRDefault="008C5491" w:rsidP="008C5491">
      <w:pPr>
        <w:spacing w:after="0" w:line="259" w:lineRule="auto"/>
        <w:jc w:val="center"/>
        <w:rPr>
          <w:rFonts w:ascii="Times New Roman" w:hAnsi="Times New Roman"/>
          <w:sz w:val="24"/>
          <w:szCs w:val="24"/>
        </w:rPr>
      </w:pPr>
      <w:r w:rsidRPr="009F6DE8">
        <w:rPr>
          <w:rFonts w:ascii="Times New Roman" w:hAnsi="Times New Roman"/>
          <w:b/>
          <w:sz w:val="24"/>
          <w:szCs w:val="24"/>
        </w:rPr>
        <w:t xml:space="preserve"> муниципального образования «Светлогорский городской округ»</w:t>
      </w:r>
    </w:p>
    <w:p w:rsidR="008C5491" w:rsidRDefault="008C5491" w:rsidP="008C5491">
      <w:pPr>
        <w:spacing w:after="0" w:line="259" w:lineRule="auto"/>
        <w:ind w:firstLine="709"/>
        <w:contextualSpacing/>
        <w:jc w:val="center"/>
        <w:rPr>
          <w:rFonts w:ascii="Times New Roman" w:hAnsi="Times New Roman"/>
          <w:sz w:val="24"/>
          <w:szCs w:val="24"/>
        </w:rPr>
      </w:pPr>
    </w:p>
    <w:p w:rsidR="008C5491" w:rsidRPr="00D803B7" w:rsidRDefault="008C5491" w:rsidP="008C5491">
      <w:pPr>
        <w:spacing w:after="0" w:line="259" w:lineRule="auto"/>
        <w:ind w:firstLine="709"/>
        <w:contextualSpacing/>
        <w:jc w:val="center"/>
        <w:rPr>
          <w:rFonts w:ascii="Times New Roman" w:hAnsi="Times New Roman"/>
          <w:b/>
          <w:bCs/>
          <w:sz w:val="24"/>
          <w:szCs w:val="24"/>
        </w:rPr>
      </w:pPr>
      <w:r w:rsidRPr="00D803B7">
        <w:rPr>
          <w:rFonts w:ascii="Times New Roman" w:hAnsi="Times New Roman"/>
          <w:b/>
          <w:bCs/>
          <w:sz w:val="24"/>
          <w:szCs w:val="24"/>
        </w:rPr>
        <w:t xml:space="preserve">Общие данные </w:t>
      </w:r>
    </w:p>
    <w:p w:rsidR="008C5491" w:rsidRDefault="008C5491" w:rsidP="008C5491">
      <w:pPr>
        <w:spacing w:after="0" w:line="259" w:lineRule="auto"/>
        <w:ind w:firstLine="709"/>
        <w:contextualSpacing/>
        <w:jc w:val="center"/>
        <w:rPr>
          <w:rFonts w:ascii="Times New Roman" w:hAnsi="Times New Roman"/>
          <w:sz w:val="24"/>
          <w:szCs w:val="24"/>
        </w:rPr>
      </w:pPr>
    </w:p>
    <w:p w:rsidR="008C5491" w:rsidRDefault="008C5491" w:rsidP="008C5491">
      <w:pPr>
        <w:pStyle w:val="af4"/>
        <w:numPr>
          <w:ilvl w:val="0"/>
          <w:numId w:val="30"/>
        </w:numPr>
        <w:spacing w:after="0" w:line="259" w:lineRule="auto"/>
        <w:ind w:left="0" w:firstLine="709"/>
        <w:jc w:val="both"/>
        <w:rPr>
          <w:rFonts w:ascii="Times New Roman" w:hAnsi="Times New Roman"/>
          <w:sz w:val="24"/>
          <w:szCs w:val="24"/>
        </w:rPr>
      </w:pPr>
      <w:bookmarkStart w:id="14" w:name="_Hlk109202372"/>
      <w:r w:rsidRPr="007160A5">
        <w:rPr>
          <w:rFonts w:ascii="Times New Roman" w:hAnsi="Times New Roman"/>
          <w:sz w:val="24"/>
          <w:szCs w:val="24"/>
        </w:rPr>
        <w:t>Общее количество учтенных объектов контроля на конец отчетного периода</w:t>
      </w:r>
      <w:r>
        <w:rPr>
          <w:rFonts w:ascii="Times New Roman" w:hAnsi="Times New Roman"/>
          <w:sz w:val="24"/>
          <w:szCs w:val="24"/>
        </w:rPr>
        <w:t>:</w:t>
      </w:r>
    </w:p>
    <w:p w:rsidR="008C5491" w:rsidRDefault="008C5491" w:rsidP="008C5491">
      <w:pPr>
        <w:pStyle w:val="af4"/>
        <w:spacing w:after="0"/>
        <w:ind w:left="709"/>
        <w:jc w:val="both"/>
        <w:rPr>
          <w:rFonts w:ascii="Times New Roman" w:hAnsi="Times New Roman"/>
          <w:sz w:val="24"/>
          <w:szCs w:val="24"/>
        </w:rPr>
      </w:pPr>
      <w:r>
        <w:rPr>
          <w:rFonts w:ascii="Times New Roman" w:hAnsi="Times New Roman"/>
          <w:sz w:val="24"/>
          <w:szCs w:val="24"/>
        </w:rPr>
        <w:t xml:space="preserve">1.1. </w:t>
      </w:r>
      <w:r w:rsidRPr="00DD2C09">
        <w:rPr>
          <w:rFonts w:ascii="Times New Roman" w:hAnsi="Times New Roman"/>
          <w:sz w:val="24"/>
          <w:szCs w:val="24"/>
        </w:rPr>
        <w:t>в том числе</w:t>
      </w:r>
      <w:r>
        <w:rPr>
          <w:rFonts w:ascii="Times New Roman" w:hAnsi="Times New Roman"/>
          <w:sz w:val="24"/>
          <w:szCs w:val="24"/>
        </w:rPr>
        <w:t xml:space="preserve"> по критериям отнесения к категориям риска</w:t>
      </w:r>
      <w:r w:rsidRPr="00DD2C09">
        <w:rPr>
          <w:rFonts w:ascii="Times New Roman" w:hAnsi="Times New Roman"/>
          <w:sz w:val="24"/>
          <w:szCs w:val="24"/>
        </w:rPr>
        <w:t>:</w:t>
      </w:r>
    </w:p>
    <w:p w:rsidR="00010338" w:rsidRPr="00DD2C09" w:rsidRDefault="00010338" w:rsidP="00010338">
      <w:pPr>
        <w:pStyle w:val="af4"/>
        <w:numPr>
          <w:ilvl w:val="0"/>
          <w:numId w:val="29"/>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чрезвычайно высокого</w:t>
      </w:r>
      <w:r w:rsidRPr="00DD2C09">
        <w:rPr>
          <w:rFonts w:ascii="Times New Roman" w:hAnsi="Times New Roman"/>
          <w:sz w:val="24"/>
          <w:szCs w:val="24"/>
        </w:rPr>
        <w:t>;</w:t>
      </w:r>
    </w:p>
    <w:p w:rsidR="008C5491" w:rsidRPr="00DD2C09" w:rsidRDefault="008C5491" w:rsidP="008C5491">
      <w:pPr>
        <w:pStyle w:val="af4"/>
        <w:numPr>
          <w:ilvl w:val="0"/>
          <w:numId w:val="29"/>
        </w:numPr>
        <w:tabs>
          <w:tab w:val="left" w:pos="993"/>
        </w:tabs>
        <w:spacing w:after="0" w:line="259" w:lineRule="auto"/>
        <w:ind w:left="0" w:right="-1" w:firstLine="1134"/>
        <w:jc w:val="both"/>
        <w:rPr>
          <w:rFonts w:ascii="Times New Roman" w:hAnsi="Times New Roman"/>
          <w:sz w:val="24"/>
          <w:szCs w:val="24"/>
        </w:rPr>
      </w:pPr>
      <w:bookmarkStart w:id="15" w:name="_Hlk110875638"/>
      <w:r>
        <w:rPr>
          <w:rFonts w:ascii="Times New Roman" w:hAnsi="Times New Roman"/>
          <w:sz w:val="24"/>
          <w:szCs w:val="24"/>
        </w:rPr>
        <w:t>высокого</w:t>
      </w:r>
      <w:r w:rsidRPr="00DD2C09">
        <w:rPr>
          <w:rFonts w:ascii="Times New Roman" w:hAnsi="Times New Roman"/>
          <w:sz w:val="24"/>
          <w:szCs w:val="24"/>
        </w:rPr>
        <w:t>;</w:t>
      </w:r>
    </w:p>
    <w:bookmarkEnd w:id="15"/>
    <w:p w:rsidR="008C5491" w:rsidRDefault="008C5491" w:rsidP="008C5491">
      <w:pPr>
        <w:pStyle w:val="af4"/>
        <w:numPr>
          <w:ilvl w:val="0"/>
          <w:numId w:val="29"/>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среднего;</w:t>
      </w:r>
    </w:p>
    <w:p w:rsidR="008C5491" w:rsidRDefault="008C5491" w:rsidP="008C5491">
      <w:pPr>
        <w:pStyle w:val="af4"/>
        <w:numPr>
          <w:ilvl w:val="0"/>
          <w:numId w:val="29"/>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rsidR="008C5491" w:rsidRPr="00DD2C09" w:rsidRDefault="008C5491" w:rsidP="008C5491">
      <w:pPr>
        <w:pStyle w:val="af4"/>
        <w:numPr>
          <w:ilvl w:val="0"/>
          <w:numId w:val="30"/>
        </w:numPr>
        <w:spacing w:after="0" w:line="259" w:lineRule="auto"/>
        <w:ind w:left="0" w:firstLine="709"/>
        <w:jc w:val="both"/>
        <w:rPr>
          <w:rFonts w:ascii="Times New Roman" w:hAnsi="Times New Roman"/>
          <w:sz w:val="24"/>
          <w:szCs w:val="24"/>
        </w:rPr>
      </w:pPr>
      <w:bookmarkStart w:id="16" w:name="_Hlk109204420"/>
      <w:bookmarkEnd w:id="14"/>
      <w:r w:rsidRPr="00DD2C09">
        <w:rPr>
          <w:rFonts w:ascii="Times New Roman" w:hAnsi="Times New Roman"/>
          <w:sz w:val="24"/>
          <w:szCs w:val="24"/>
        </w:rPr>
        <w:t>Общее количество объектов контроля на конец отчетного периода,</w:t>
      </w:r>
      <w:r>
        <w:rPr>
          <w:rFonts w:ascii="Times New Roman" w:hAnsi="Times New Roman"/>
          <w:sz w:val="24"/>
          <w:szCs w:val="24"/>
        </w:rPr>
        <w:t xml:space="preserve"> по которым проводились контрольные мероприятия:</w:t>
      </w:r>
    </w:p>
    <w:p w:rsidR="008C5491" w:rsidRPr="00DD2C09" w:rsidRDefault="008C5491" w:rsidP="008C5491">
      <w:pPr>
        <w:pStyle w:val="af4"/>
        <w:tabs>
          <w:tab w:val="left" w:pos="993"/>
        </w:tabs>
        <w:spacing w:after="0"/>
        <w:ind w:left="709"/>
        <w:jc w:val="both"/>
        <w:rPr>
          <w:rFonts w:ascii="Times New Roman" w:hAnsi="Times New Roman"/>
          <w:sz w:val="24"/>
          <w:szCs w:val="24"/>
        </w:rPr>
      </w:pPr>
      <w:bookmarkStart w:id="17" w:name="_Hlk109202676"/>
      <w:bookmarkStart w:id="18" w:name="_Hlk109202649"/>
      <w:r>
        <w:rPr>
          <w:rFonts w:ascii="Times New Roman" w:hAnsi="Times New Roman"/>
          <w:sz w:val="24"/>
          <w:szCs w:val="24"/>
        </w:rPr>
        <w:t xml:space="preserve">2.1. </w:t>
      </w:r>
      <w:r w:rsidRPr="00DD2C09">
        <w:rPr>
          <w:rFonts w:ascii="Times New Roman" w:hAnsi="Times New Roman"/>
          <w:sz w:val="24"/>
          <w:szCs w:val="24"/>
        </w:rPr>
        <w:t>в том числе по критериям отнесения к категориям риска:</w:t>
      </w:r>
    </w:p>
    <w:bookmarkEnd w:id="17"/>
    <w:p w:rsidR="008C5491" w:rsidRDefault="00010338" w:rsidP="008C5491">
      <w:pPr>
        <w:pStyle w:val="af4"/>
        <w:numPr>
          <w:ilvl w:val="0"/>
          <w:numId w:val="29"/>
        </w:numPr>
        <w:tabs>
          <w:tab w:val="left" w:pos="993"/>
        </w:tabs>
        <w:spacing w:after="0" w:line="259" w:lineRule="auto"/>
        <w:jc w:val="both"/>
        <w:rPr>
          <w:rFonts w:ascii="Times New Roman" w:hAnsi="Times New Roman"/>
          <w:sz w:val="24"/>
          <w:szCs w:val="24"/>
        </w:rPr>
      </w:pPr>
      <w:r>
        <w:rPr>
          <w:rFonts w:ascii="Times New Roman" w:hAnsi="Times New Roman"/>
          <w:sz w:val="24"/>
          <w:szCs w:val="24"/>
        </w:rPr>
        <w:t xml:space="preserve">чрезвычайно </w:t>
      </w:r>
      <w:r w:rsidR="008C5491" w:rsidRPr="007F48DE">
        <w:rPr>
          <w:rFonts w:ascii="Times New Roman" w:hAnsi="Times New Roman"/>
          <w:sz w:val="24"/>
          <w:szCs w:val="24"/>
        </w:rPr>
        <w:t>высокого;</w:t>
      </w:r>
    </w:p>
    <w:p w:rsidR="00010338" w:rsidRPr="007F48DE" w:rsidRDefault="00010338" w:rsidP="008C5491">
      <w:pPr>
        <w:pStyle w:val="af4"/>
        <w:numPr>
          <w:ilvl w:val="0"/>
          <w:numId w:val="29"/>
        </w:numPr>
        <w:tabs>
          <w:tab w:val="left" w:pos="993"/>
        </w:tabs>
        <w:spacing w:after="0" w:line="259" w:lineRule="auto"/>
        <w:jc w:val="both"/>
        <w:rPr>
          <w:rFonts w:ascii="Times New Roman" w:hAnsi="Times New Roman"/>
          <w:sz w:val="24"/>
          <w:szCs w:val="24"/>
        </w:rPr>
      </w:pPr>
      <w:r>
        <w:rPr>
          <w:rFonts w:ascii="Times New Roman" w:hAnsi="Times New Roman"/>
          <w:sz w:val="24"/>
          <w:szCs w:val="24"/>
        </w:rPr>
        <w:t>высокого;</w:t>
      </w:r>
    </w:p>
    <w:p w:rsidR="008C5491" w:rsidRPr="007F48DE" w:rsidRDefault="008C5491" w:rsidP="008C5491">
      <w:pPr>
        <w:pStyle w:val="af4"/>
        <w:numPr>
          <w:ilvl w:val="0"/>
          <w:numId w:val="29"/>
        </w:numPr>
        <w:spacing w:line="259" w:lineRule="auto"/>
        <w:rPr>
          <w:rFonts w:ascii="Times New Roman" w:hAnsi="Times New Roman"/>
          <w:sz w:val="24"/>
          <w:szCs w:val="24"/>
        </w:rPr>
      </w:pPr>
      <w:r w:rsidRPr="007F48DE">
        <w:rPr>
          <w:rFonts w:ascii="Times New Roman" w:hAnsi="Times New Roman"/>
          <w:sz w:val="24"/>
          <w:szCs w:val="24"/>
        </w:rPr>
        <w:t>среднего;</w:t>
      </w:r>
    </w:p>
    <w:p w:rsidR="008C5491" w:rsidRPr="007F48DE" w:rsidRDefault="008C5491" w:rsidP="008C5491">
      <w:pPr>
        <w:pStyle w:val="af4"/>
        <w:numPr>
          <w:ilvl w:val="0"/>
          <w:numId w:val="29"/>
        </w:numPr>
        <w:spacing w:line="259" w:lineRule="auto"/>
        <w:rPr>
          <w:rFonts w:ascii="Times New Roman" w:hAnsi="Times New Roman"/>
          <w:sz w:val="24"/>
          <w:szCs w:val="24"/>
        </w:rPr>
      </w:pPr>
      <w:r w:rsidRPr="007F48DE">
        <w:rPr>
          <w:rFonts w:ascii="Times New Roman" w:hAnsi="Times New Roman"/>
          <w:sz w:val="24"/>
          <w:szCs w:val="24"/>
        </w:rPr>
        <w:t>низкого.</w:t>
      </w:r>
    </w:p>
    <w:p w:rsidR="008C5491" w:rsidRPr="00DD2C09" w:rsidRDefault="008C5491" w:rsidP="008C5491">
      <w:pPr>
        <w:pStyle w:val="af4"/>
        <w:tabs>
          <w:tab w:val="left" w:pos="993"/>
        </w:tabs>
        <w:spacing w:after="0"/>
        <w:ind w:left="709"/>
        <w:jc w:val="both"/>
        <w:rPr>
          <w:rFonts w:ascii="Times New Roman" w:hAnsi="Times New Roman"/>
          <w:sz w:val="24"/>
          <w:szCs w:val="24"/>
        </w:rPr>
      </w:pPr>
      <w:r>
        <w:rPr>
          <w:rFonts w:ascii="Times New Roman" w:hAnsi="Times New Roman"/>
          <w:sz w:val="24"/>
          <w:szCs w:val="24"/>
        </w:rPr>
        <w:t xml:space="preserve">2.2. </w:t>
      </w:r>
      <w:r w:rsidRPr="00DD2C09">
        <w:rPr>
          <w:rFonts w:ascii="Times New Roman" w:hAnsi="Times New Roman"/>
          <w:sz w:val="24"/>
          <w:szCs w:val="24"/>
        </w:rPr>
        <w:t>в том числе:</w:t>
      </w:r>
    </w:p>
    <w:p w:rsidR="008C5491" w:rsidRPr="00DD2C09" w:rsidRDefault="008C5491" w:rsidP="008C5491">
      <w:pPr>
        <w:pStyle w:val="af4"/>
        <w:numPr>
          <w:ilvl w:val="0"/>
          <w:numId w:val="31"/>
        </w:numPr>
        <w:tabs>
          <w:tab w:val="left" w:pos="1418"/>
        </w:tabs>
        <w:spacing w:after="0" w:line="259" w:lineRule="auto"/>
        <w:ind w:hanging="720"/>
        <w:jc w:val="both"/>
        <w:rPr>
          <w:rFonts w:ascii="Times New Roman" w:hAnsi="Times New Roman"/>
          <w:sz w:val="24"/>
          <w:szCs w:val="24"/>
        </w:rPr>
      </w:pPr>
      <w:bookmarkStart w:id="19" w:name="_Hlk109205012"/>
      <w:r w:rsidRPr="00DD2C09">
        <w:rPr>
          <w:rFonts w:ascii="Times New Roman" w:hAnsi="Times New Roman"/>
          <w:sz w:val="24"/>
          <w:szCs w:val="24"/>
        </w:rPr>
        <w:t>плановых;</w:t>
      </w:r>
    </w:p>
    <w:p w:rsidR="008C5491" w:rsidRPr="00C93033" w:rsidRDefault="008C5491" w:rsidP="008C5491">
      <w:pPr>
        <w:pStyle w:val="af4"/>
        <w:numPr>
          <w:ilvl w:val="0"/>
          <w:numId w:val="31"/>
        </w:numPr>
        <w:tabs>
          <w:tab w:val="left" w:pos="1418"/>
        </w:tabs>
        <w:spacing w:after="0" w:line="259" w:lineRule="auto"/>
        <w:ind w:hanging="720"/>
        <w:jc w:val="both"/>
        <w:rPr>
          <w:rFonts w:ascii="Times New Roman" w:hAnsi="Times New Roman"/>
          <w:sz w:val="24"/>
          <w:szCs w:val="24"/>
        </w:rPr>
      </w:pPr>
      <w:r w:rsidRPr="00DD2C09">
        <w:rPr>
          <w:rFonts w:ascii="Times New Roman" w:hAnsi="Times New Roman"/>
          <w:sz w:val="24"/>
          <w:szCs w:val="24"/>
        </w:rPr>
        <w:t>внеплановых.</w:t>
      </w:r>
    </w:p>
    <w:p w:rsidR="008C5491" w:rsidRPr="00D803B7" w:rsidRDefault="008C5491" w:rsidP="008C5491">
      <w:pPr>
        <w:pStyle w:val="af4"/>
        <w:numPr>
          <w:ilvl w:val="0"/>
          <w:numId w:val="30"/>
        </w:numPr>
        <w:spacing w:after="0" w:line="259" w:lineRule="auto"/>
        <w:ind w:left="0" w:firstLine="709"/>
        <w:jc w:val="both"/>
        <w:rPr>
          <w:rFonts w:ascii="Times New Roman" w:eastAsiaTheme="minorHAnsi" w:hAnsi="Times New Roman" w:cstheme="minorBidi"/>
          <w:sz w:val="24"/>
          <w:szCs w:val="24"/>
        </w:rPr>
      </w:pPr>
      <w:bookmarkStart w:id="20" w:name="_Hlk109204501"/>
      <w:bookmarkEnd w:id="16"/>
      <w:bookmarkEnd w:id="18"/>
      <w:bookmarkEnd w:id="19"/>
      <w:r w:rsidRPr="00D803B7">
        <w:rPr>
          <w:rFonts w:ascii="Times New Roman" w:eastAsiaTheme="minorHAnsi" w:hAnsi="Times New Roman" w:cstheme="minorBidi"/>
          <w:sz w:val="24"/>
          <w:szCs w:val="24"/>
        </w:rPr>
        <w:t>Общее количество контрольных мероприятий, проведенных за отчетный период</w:t>
      </w:r>
      <w:r>
        <w:rPr>
          <w:rFonts w:ascii="Times New Roman" w:hAnsi="Times New Roman"/>
          <w:sz w:val="24"/>
          <w:szCs w:val="24"/>
        </w:rPr>
        <w:t>:</w:t>
      </w:r>
    </w:p>
    <w:p w:rsidR="008C5491" w:rsidRPr="00D803B7" w:rsidRDefault="008C5491" w:rsidP="008C5491">
      <w:pPr>
        <w:pStyle w:val="af4"/>
        <w:numPr>
          <w:ilvl w:val="1"/>
          <w:numId w:val="30"/>
        </w:numPr>
        <w:spacing w:after="0" w:line="259" w:lineRule="auto"/>
        <w:jc w:val="both"/>
        <w:rPr>
          <w:rFonts w:ascii="Times New Roman" w:eastAsiaTheme="minorHAnsi" w:hAnsi="Times New Roman" w:cstheme="minorBidi"/>
          <w:sz w:val="24"/>
          <w:szCs w:val="24"/>
        </w:rPr>
      </w:pPr>
      <w:bookmarkStart w:id="21" w:name="_Hlk109148432"/>
      <w:r>
        <w:rPr>
          <w:rFonts w:ascii="Times New Roman" w:hAnsi="Times New Roman"/>
          <w:sz w:val="24"/>
          <w:szCs w:val="24"/>
        </w:rPr>
        <w:t xml:space="preserve"> </w:t>
      </w:r>
      <w:r w:rsidRPr="00D803B7">
        <w:rPr>
          <w:rFonts w:ascii="Times New Roman" w:eastAsiaTheme="minorHAnsi" w:hAnsi="Times New Roman" w:cstheme="minorBidi"/>
          <w:sz w:val="24"/>
          <w:szCs w:val="24"/>
        </w:rPr>
        <w:t>в том числе:</w:t>
      </w:r>
    </w:p>
    <w:bookmarkEnd w:id="20"/>
    <w:p w:rsidR="008C5491" w:rsidRPr="00DD2C09" w:rsidRDefault="008C5491" w:rsidP="008C5491">
      <w:pPr>
        <w:pStyle w:val="af4"/>
        <w:numPr>
          <w:ilvl w:val="0"/>
          <w:numId w:val="32"/>
        </w:numPr>
        <w:tabs>
          <w:tab w:val="left" w:pos="1418"/>
        </w:tabs>
        <w:spacing w:after="0" w:line="259" w:lineRule="auto"/>
        <w:ind w:firstLine="48"/>
        <w:jc w:val="both"/>
        <w:rPr>
          <w:rFonts w:ascii="Times New Roman" w:hAnsi="Times New Roman"/>
          <w:sz w:val="24"/>
          <w:szCs w:val="24"/>
        </w:rPr>
      </w:pPr>
      <w:r w:rsidRPr="00DD2C09">
        <w:rPr>
          <w:rFonts w:ascii="Times New Roman" w:hAnsi="Times New Roman"/>
          <w:sz w:val="24"/>
          <w:szCs w:val="24"/>
        </w:rPr>
        <w:t>плановых;</w:t>
      </w:r>
    </w:p>
    <w:p w:rsidR="008C5491" w:rsidRPr="00C93033" w:rsidRDefault="008C5491" w:rsidP="008C5491">
      <w:pPr>
        <w:pStyle w:val="af4"/>
        <w:numPr>
          <w:ilvl w:val="0"/>
          <w:numId w:val="32"/>
        </w:numPr>
        <w:tabs>
          <w:tab w:val="left" w:pos="1418"/>
        </w:tabs>
        <w:spacing w:after="0" w:line="259" w:lineRule="auto"/>
        <w:ind w:firstLine="48"/>
        <w:jc w:val="both"/>
        <w:rPr>
          <w:rFonts w:ascii="Times New Roman" w:hAnsi="Times New Roman"/>
          <w:sz w:val="24"/>
          <w:szCs w:val="24"/>
        </w:rPr>
      </w:pPr>
      <w:r w:rsidRPr="00DD2C09">
        <w:rPr>
          <w:rFonts w:ascii="Times New Roman" w:hAnsi="Times New Roman"/>
          <w:sz w:val="24"/>
          <w:szCs w:val="24"/>
        </w:rPr>
        <w:t>внеплановых.</w:t>
      </w:r>
    </w:p>
    <w:p w:rsidR="008C5491" w:rsidRPr="00F07D32" w:rsidRDefault="008C5491" w:rsidP="008C5491">
      <w:pPr>
        <w:pStyle w:val="af4"/>
        <w:numPr>
          <w:ilvl w:val="0"/>
          <w:numId w:val="30"/>
        </w:numPr>
        <w:spacing w:after="0" w:line="259" w:lineRule="auto"/>
        <w:ind w:left="0" w:firstLine="709"/>
        <w:jc w:val="both"/>
        <w:rPr>
          <w:rFonts w:ascii="Times New Roman" w:hAnsi="Times New Roman"/>
          <w:sz w:val="24"/>
          <w:szCs w:val="24"/>
        </w:rPr>
      </w:pPr>
      <w:r w:rsidRPr="00F07D32">
        <w:rPr>
          <w:rFonts w:ascii="Times New Roman" w:hAnsi="Times New Roman"/>
          <w:sz w:val="24"/>
          <w:szCs w:val="24"/>
        </w:rPr>
        <w:t>Общее количество</w:t>
      </w:r>
      <w:r>
        <w:rPr>
          <w:rFonts w:ascii="Times New Roman" w:hAnsi="Times New Roman"/>
          <w:sz w:val="24"/>
          <w:szCs w:val="24"/>
        </w:rPr>
        <w:t xml:space="preserve"> нарушений, выявленных в </w:t>
      </w:r>
      <w:proofErr w:type="gramStart"/>
      <w:r>
        <w:rPr>
          <w:rFonts w:ascii="Times New Roman" w:hAnsi="Times New Roman"/>
          <w:sz w:val="24"/>
          <w:szCs w:val="24"/>
        </w:rPr>
        <w:t>рамках</w:t>
      </w:r>
      <w:proofErr w:type="gramEnd"/>
      <w:r w:rsidRPr="00F07D32">
        <w:rPr>
          <w:rFonts w:ascii="Times New Roman" w:hAnsi="Times New Roman"/>
          <w:sz w:val="24"/>
          <w:szCs w:val="24"/>
        </w:rPr>
        <w:t xml:space="preserve"> контрольных мероприятий, проведенных за отчетный период</w:t>
      </w:r>
      <w:r>
        <w:rPr>
          <w:rFonts w:ascii="Times New Roman" w:hAnsi="Times New Roman"/>
          <w:sz w:val="24"/>
          <w:szCs w:val="24"/>
        </w:rPr>
        <w:t>:</w:t>
      </w:r>
    </w:p>
    <w:p w:rsidR="008C5491" w:rsidRPr="00980ACA" w:rsidRDefault="008C5491" w:rsidP="008C5491">
      <w:pPr>
        <w:tabs>
          <w:tab w:val="left" w:pos="993"/>
        </w:tabs>
        <w:spacing w:after="0"/>
        <w:ind w:left="726"/>
        <w:jc w:val="both"/>
        <w:rPr>
          <w:rFonts w:ascii="Times New Roman" w:hAnsi="Times New Roman"/>
          <w:sz w:val="24"/>
          <w:szCs w:val="24"/>
        </w:rPr>
      </w:pPr>
      <w:r>
        <w:rPr>
          <w:rFonts w:ascii="Times New Roman" w:hAnsi="Times New Roman"/>
          <w:sz w:val="24"/>
          <w:szCs w:val="24"/>
        </w:rPr>
        <w:t>4</w:t>
      </w:r>
      <w:r w:rsidRPr="00980ACA">
        <w:rPr>
          <w:rFonts w:ascii="Times New Roman" w:hAnsi="Times New Roman"/>
          <w:sz w:val="24"/>
          <w:szCs w:val="24"/>
        </w:rPr>
        <w:t>.1. в том числе по критериям отнесения к категориям риска:</w:t>
      </w:r>
    </w:p>
    <w:p w:rsidR="008C5491" w:rsidRDefault="00010338" w:rsidP="008C5491">
      <w:pPr>
        <w:pStyle w:val="af4"/>
        <w:numPr>
          <w:ilvl w:val="0"/>
          <w:numId w:val="33"/>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 xml:space="preserve">чрезвычайно </w:t>
      </w:r>
      <w:r w:rsidR="008C5491" w:rsidRPr="00DF29FD">
        <w:rPr>
          <w:rFonts w:ascii="Times New Roman" w:hAnsi="Times New Roman"/>
          <w:sz w:val="24"/>
          <w:szCs w:val="24"/>
        </w:rPr>
        <w:t>высокого;</w:t>
      </w:r>
    </w:p>
    <w:p w:rsidR="00010338" w:rsidRPr="00DF29FD" w:rsidRDefault="00010338" w:rsidP="008C5491">
      <w:pPr>
        <w:pStyle w:val="af4"/>
        <w:numPr>
          <w:ilvl w:val="0"/>
          <w:numId w:val="33"/>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высокого;</w:t>
      </w:r>
    </w:p>
    <w:p w:rsidR="008C5491" w:rsidRPr="00DF29FD" w:rsidRDefault="008C5491" w:rsidP="008C5491">
      <w:pPr>
        <w:pStyle w:val="af4"/>
        <w:numPr>
          <w:ilvl w:val="0"/>
          <w:numId w:val="33"/>
        </w:numPr>
        <w:tabs>
          <w:tab w:val="left" w:pos="993"/>
        </w:tabs>
        <w:spacing w:after="0" w:line="259" w:lineRule="auto"/>
        <w:ind w:firstLine="48"/>
        <w:jc w:val="both"/>
        <w:rPr>
          <w:rFonts w:ascii="Times New Roman" w:hAnsi="Times New Roman"/>
          <w:sz w:val="24"/>
          <w:szCs w:val="24"/>
        </w:rPr>
      </w:pPr>
      <w:r w:rsidRPr="00DF29FD">
        <w:rPr>
          <w:rFonts w:ascii="Times New Roman" w:hAnsi="Times New Roman"/>
          <w:sz w:val="24"/>
          <w:szCs w:val="24"/>
        </w:rPr>
        <w:t>среднего;</w:t>
      </w:r>
    </w:p>
    <w:p w:rsidR="008C5491" w:rsidRPr="00DF29FD" w:rsidRDefault="008C5491" w:rsidP="008C5491">
      <w:pPr>
        <w:pStyle w:val="af4"/>
        <w:numPr>
          <w:ilvl w:val="0"/>
          <w:numId w:val="33"/>
        </w:numPr>
        <w:tabs>
          <w:tab w:val="left" w:pos="993"/>
        </w:tabs>
        <w:spacing w:after="0" w:line="259" w:lineRule="auto"/>
        <w:ind w:firstLine="48"/>
        <w:jc w:val="both"/>
        <w:rPr>
          <w:rFonts w:ascii="Times New Roman" w:hAnsi="Times New Roman"/>
          <w:sz w:val="24"/>
          <w:szCs w:val="24"/>
        </w:rPr>
      </w:pPr>
      <w:r w:rsidRPr="00DF29FD">
        <w:rPr>
          <w:rFonts w:ascii="Times New Roman" w:hAnsi="Times New Roman"/>
          <w:sz w:val="24"/>
          <w:szCs w:val="24"/>
        </w:rPr>
        <w:t>низкого.</w:t>
      </w:r>
    </w:p>
    <w:p w:rsidR="008C5491" w:rsidRPr="00F07D32" w:rsidRDefault="008C5491" w:rsidP="008C5491">
      <w:pPr>
        <w:pStyle w:val="af4"/>
        <w:numPr>
          <w:ilvl w:val="1"/>
          <w:numId w:val="30"/>
        </w:numPr>
        <w:spacing w:after="0" w:line="259" w:lineRule="auto"/>
        <w:jc w:val="both"/>
        <w:rPr>
          <w:rFonts w:ascii="Times New Roman" w:hAnsi="Times New Roman"/>
          <w:sz w:val="24"/>
          <w:szCs w:val="24"/>
        </w:rPr>
      </w:pPr>
      <w:r>
        <w:rPr>
          <w:rFonts w:ascii="Times New Roman" w:hAnsi="Times New Roman"/>
          <w:sz w:val="24"/>
          <w:szCs w:val="24"/>
        </w:rPr>
        <w:t xml:space="preserve"> </w:t>
      </w:r>
      <w:r w:rsidRPr="00F07D32">
        <w:rPr>
          <w:rFonts w:ascii="Times New Roman" w:hAnsi="Times New Roman"/>
          <w:sz w:val="24"/>
          <w:szCs w:val="24"/>
        </w:rPr>
        <w:t>в том числе:</w:t>
      </w:r>
    </w:p>
    <w:p w:rsidR="008C5491" w:rsidRDefault="008C5491" w:rsidP="008C5491">
      <w:pPr>
        <w:pStyle w:val="af4"/>
        <w:numPr>
          <w:ilvl w:val="0"/>
          <w:numId w:val="34"/>
        </w:numPr>
        <w:tabs>
          <w:tab w:val="left" w:pos="1134"/>
        </w:tabs>
        <w:spacing w:after="0" w:line="259" w:lineRule="auto"/>
        <w:ind w:firstLine="48"/>
        <w:jc w:val="both"/>
        <w:rPr>
          <w:rFonts w:ascii="Times New Roman" w:hAnsi="Times New Roman"/>
          <w:sz w:val="24"/>
          <w:szCs w:val="24"/>
        </w:rPr>
      </w:pPr>
      <w:r>
        <w:rPr>
          <w:rFonts w:ascii="Times New Roman" w:hAnsi="Times New Roman"/>
          <w:sz w:val="24"/>
          <w:szCs w:val="24"/>
        </w:rPr>
        <w:t>плановых;</w:t>
      </w:r>
    </w:p>
    <w:p w:rsidR="008C5491" w:rsidRPr="00D803B7" w:rsidRDefault="008C5491" w:rsidP="008C5491">
      <w:pPr>
        <w:pStyle w:val="af4"/>
        <w:numPr>
          <w:ilvl w:val="0"/>
          <w:numId w:val="34"/>
        </w:numPr>
        <w:tabs>
          <w:tab w:val="left" w:pos="1134"/>
        </w:tabs>
        <w:spacing w:after="0" w:line="259" w:lineRule="auto"/>
        <w:ind w:firstLine="48"/>
        <w:jc w:val="both"/>
        <w:rPr>
          <w:rFonts w:ascii="Times New Roman" w:hAnsi="Times New Roman"/>
          <w:sz w:val="24"/>
          <w:szCs w:val="24"/>
        </w:rPr>
      </w:pPr>
      <w:r>
        <w:rPr>
          <w:rFonts w:ascii="Times New Roman" w:hAnsi="Times New Roman"/>
          <w:sz w:val="24"/>
          <w:szCs w:val="24"/>
        </w:rPr>
        <w:t>внеплановых.</w:t>
      </w:r>
    </w:p>
    <w:bookmarkEnd w:id="21"/>
    <w:p w:rsidR="008C5491" w:rsidRPr="00D803B7" w:rsidRDefault="008C5491" w:rsidP="008C5491">
      <w:pPr>
        <w:pStyle w:val="af4"/>
        <w:numPr>
          <w:ilvl w:val="0"/>
          <w:numId w:val="30"/>
        </w:numPr>
        <w:spacing w:after="0" w:line="259" w:lineRule="auto"/>
        <w:ind w:left="0" w:firstLine="709"/>
        <w:jc w:val="both"/>
        <w:rPr>
          <w:rFonts w:ascii="Times New Roman" w:hAnsi="Times New Roman"/>
          <w:sz w:val="24"/>
          <w:szCs w:val="24"/>
        </w:rPr>
      </w:pPr>
      <w:r>
        <w:rPr>
          <w:rFonts w:ascii="Times New Roman" w:hAnsi="Times New Roman"/>
          <w:sz w:val="24"/>
          <w:szCs w:val="24"/>
        </w:rPr>
        <w:t xml:space="preserve">Трудовые, материальные и финансовые ресурсы, привлеченные для проведения </w:t>
      </w:r>
      <w:r w:rsidRPr="00D803B7">
        <w:rPr>
          <w:rFonts w:ascii="Times New Roman" w:hAnsi="Times New Roman"/>
          <w:sz w:val="24"/>
          <w:szCs w:val="24"/>
        </w:rPr>
        <w:t>контрольных мероприятий, проведенных за отчетный период</w:t>
      </w:r>
      <w:r>
        <w:rPr>
          <w:rFonts w:ascii="Times New Roman" w:hAnsi="Times New Roman"/>
          <w:sz w:val="24"/>
          <w:szCs w:val="24"/>
        </w:rPr>
        <w:t>:</w:t>
      </w:r>
    </w:p>
    <w:p w:rsidR="008C5491" w:rsidRPr="00D803B7" w:rsidRDefault="008C5491" w:rsidP="008C5491">
      <w:pPr>
        <w:pStyle w:val="af4"/>
        <w:numPr>
          <w:ilvl w:val="1"/>
          <w:numId w:val="30"/>
        </w:numPr>
        <w:spacing w:after="0" w:line="259" w:lineRule="auto"/>
        <w:jc w:val="both"/>
        <w:rPr>
          <w:rFonts w:ascii="Times New Roman" w:eastAsiaTheme="minorHAnsi" w:hAnsi="Times New Roman" w:cstheme="minorBidi"/>
          <w:sz w:val="24"/>
          <w:szCs w:val="24"/>
        </w:rPr>
      </w:pPr>
      <w:r>
        <w:rPr>
          <w:rFonts w:ascii="Times New Roman" w:hAnsi="Times New Roman"/>
          <w:sz w:val="24"/>
          <w:szCs w:val="24"/>
        </w:rPr>
        <w:t xml:space="preserve"> </w:t>
      </w:r>
      <w:r w:rsidRPr="00D803B7">
        <w:rPr>
          <w:rFonts w:ascii="Times New Roman" w:eastAsiaTheme="minorHAnsi" w:hAnsi="Times New Roman" w:cstheme="minorBidi"/>
          <w:sz w:val="24"/>
          <w:szCs w:val="24"/>
        </w:rPr>
        <w:t>в том числе:</w:t>
      </w:r>
    </w:p>
    <w:p w:rsidR="008C5491" w:rsidRDefault="008C5491" w:rsidP="008C5491">
      <w:pPr>
        <w:pStyle w:val="af4"/>
        <w:numPr>
          <w:ilvl w:val="0"/>
          <w:numId w:val="35"/>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плановых;</w:t>
      </w:r>
    </w:p>
    <w:p w:rsidR="008C5491" w:rsidRPr="00D803B7" w:rsidRDefault="008C5491" w:rsidP="008C5491">
      <w:pPr>
        <w:pStyle w:val="af4"/>
        <w:numPr>
          <w:ilvl w:val="0"/>
          <w:numId w:val="35"/>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внеплановых.</w:t>
      </w:r>
      <w:r w:rsidRPr="00DF29FD">
        <w:t xml:space="preserve"> </w:t>
      </w:r>
    </w:p>
    <w:p w:rsidR="008C5491" w:rsidRDefault="008C5491" w:rsidP="008C5491">
      <w:pPr>
        <w:pStyle w:val="af4"/>
        <w:tabs>
          <w:tab w:val="left" w:pos="993"/>
        </w:tabs>
        <w:spacing w:after="0"/>
        <w:ind w:left="709"/>
        <w:jc w:val="both"/>
        <w:rPr>
          <w:rFonts w:ascii="Times New Roman" w:hAnsi="Times New Roman"/>
          <w:sz w:val="24"/>
          <w:szCs w:val="24"/>
        </w:rPr>
      </w:pPr>
    </w:p>
    <w:p w:rsidR="008C5491" w:rsidRDefault="008C5491" w:rsidP="008C5491">
      <w:pPr>
        <w:pStyle w:val="af4"/>
        <w:spacing w:after="0"/>
        <w:ind w:left="709"/>
        <w:jc w:val="center"/>
        <w:rPr>
          <w:rFonts w:ascii="Times New Roman" w:hAnsi="Times New Roman"/>
          <w:b/>
          <w:bCs/>
          <w:sz w:val="24"/>
          <w:szCs w:val="24"/>
        </w:rPr>
      </w:pPr>
      <w:r w:rsidRPr="00A94572">
        <w:rPr>
          <w:rFonts w:ascii="Times New Roman" w:hAnsi="Times New Roman"/>
          <w:b/>
          <w:bCs/>
          <w:sz w:val="24"/>
          <w:szCs w:val="24"/>
        </w:rPr>
        <w:t>Уровень вмешательства в деятельность контролируемых лиц</w:t>
      </w:r>
    </w:p>
    <w:p w:rsidR="008C5491" w:rsidRPr="00A94572" w:rsidRDefault="008C5491" w:rsidP="008C5491">
      <w:pPr>
        <w:pStyle w:val="af4"/>
        <w:spacing w:after="0"/>
        <w:ind w:left="709"/>
        <w:jc w:val="center"/>
        <w:rPr>
          <w:rFonts w:ascii="Times New Roman" w:hAnsi="Times New Roman"/>
          <w:b/>
          <w:bCs/>
          <w:sz w:val="24"/>
          <w:szCs w:val="24"/>
        </w:rPr>
      </w:pPr>
    </w:p>
    <w:p w:rsidR="008C5491" w:rsidRPr="00D803B7" w:rsidRDefault="008C5491" w:rsidP="008C5491">
      <w:pPr>
        <w:pStyle w:val="af4"/>
        <w:numPr>
          <w:ilvl w:val="0"/>
          <w:numId w:val="30"/>
        </w:numPr>
        <w:spacing w:after="0" w:line="259" w:lineRule="auto"/>
        <w:ind w:left="0" w:firstLine="726"/>
        <w:jc w:val="both"/>
        <w:rPr>
          <w:rFonts w:ascii="Times New Roman" w:hAnsi="Times New Roman"/>
          <w:sz w:val="24"/>
          <w:szCs w:val="24"/>
        </w:rPr>
      </w:pPr>
      <w:r>
        <w:rPr>
          <w:rFonts w:ascii="Times New Roman" w:hAnsi="Times New Roman"/>
          <w:sz w:val="24"/>
          <w:szCs w:val="24"/>
        </w:rPr>
        <w:t xml:space="preserve">Доля устраненных нарушений в </w:t>
      </w:r>
      <w:proofErr w:type="gramStart"/>
      <w:r>
        <w:rPr>
          <w:rFonts w:ascii="Times New Roman" w:hAnsi="Times New Roman"/>
          <w:sz w:val="24"/>
          <w:szCs w:val="24"/>
        </w:rPr>
        <w:t>рамках</w:t>
      </w:r>
      <w:proofErr w:type="gramEnd"/>
      <w:r>
        <w:rPr>
          <w:rFonts w:ascii="Times New Roman" w:hAnsi="Times New Roman"/>
          <w:sz w:val="24"/>
          <w:szCs w:val="24"/>
        </w:rPr>
        <w:t xml:space="preserve"> контрольных</w:t>
      </w:r>
      <w:r w:rsidRPr="00D52C7E">
        <w:rPr>
          <w:rFonts w:ascii="Times New Roman" w:hAnsi="Times New Roman"/>
          <w:sz w:val="24"/>
          <w:szCs w:val="24"/>
        </w:rPr>
        <w:t xml:space="preserve"> мероприятий, проведенных за отчетный период</w:t>
      </w:r>
      <w:r>
        <w:rPr>
          <w:rFonts w:ascii="Times New Roman" w:hAnsi="Times New Roman"/>
          <w:sz w:val="24"/>
          <w:szCs w:val="24"/>
        </w:rPr>
        <w:t>:</w:t>
      </w:r>
    </w:p>
    <w:p w:rsidR="008C5491" w:rsidRPr="00F07D32" w:rsidRDefault="008C5491" w:rsidP="008C5491">
      <w:pPr>
        <w:tabs>
          <w:tab w:val="left" w:pos="993"/>
        </w:tabs>
        <w:spacing w:after="0"/>
        <w:ind w:firstLine="709"/>
        <w:jc w:val="both"/>
        <w:rPr>
          <w:rFonts w:ascii="Times New Roman" w:hAnsi="Times New Roman"/>
          <w:sz w:val="24"/>
          <w:szCs w:val="24"/>
        </w:rPr>
      </w:pPr>
      <w:r>
        <w:rPr>
          <w:rFonts w:ascii="Times New Roman" w:hAnsi="Times New Roman"/>
          <w:sz w:val="24"/>
          <w:szCs w:val="24"/>
        </w:rPr>
        <w:t>6</w:t>
      </w:r>
      <w:r w:rsidRPr="00F07D32">
        <w:rPr>
          <w:rFonts w:ascii="Times New Roman" w:hAnsi="Times New Roman"/>
          <w:sz w:val="24"/>
          <w:szCs w:val="24"/>
        </w:rPr>
        <w:t>.</w:t>
      </w:r>
      <w:r>
        <w:rPr>
          <w:rFonts w:ascii="Times New Roman" w:hAnsi="Times New Roman"/>
          <w:sz w:val="24"/>
          <w:szCs w:val="24"/>
        </w:rPr>
        <w:t>1</w:t>
      </w:r>
      <w:r w:rsidRPr="00F07D32">
        <w:rPr>
          <w:rFonts w:ascii="Times New Roman" w:hAnsi="Times New Roman"/>
          <w:sz w:val="24"/>
          <w:szCs w:val="24"/>
        </w:rPr>
        <w:t>. в том числе по итогам профилактических мероприятий</w:t>
      </w:r>
      <w:r>
        <w:rPr>
          <w:rFonts w:ascii="Times New Roman" w:hAnsi="Times New Roman"/>
          <w:sz w:val="24"/>
          <w:szCs w:val="24"/>
        </w:rPr>
        <w:t>:</w:t>
      </w:r>
    </w:p>
    <w:p w:rsidR="008C5491" w:rsidRPr="005521AF" w:rsidRDefault="008C5491" w:rsidP="008C5491">
      <w:pPr>
        <w:pStyle w:val="af4"/>
        <w:numPr>
          <w:ilvl w:val="0"/>
          <w:numId w:val="36"/>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информирование;</w:t>
      </w:r>
    </w:p>
    <w:p w:rsidR="008C5491" w:rsidRPr="005521AF" w:rsidRDefault="008C5491" w:rsidP="008C5491">
      <w:pPr>
        <w:pStyle w:val="af4"/>
        <w:numPr>
          <w:ilvl w:val="0"/>
          <w:numId w:val="36"/>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обобщение правоприменительной практики;</w:t>
      </w:r>
    </w:p>
    <w:p w:rsidR="008C5491" w:rsidRPr="005521AF" w:rsidRDefault="008C5491" w:rsidP="008C5491">
      <w:pPr>
        <w:pStyle w:val="af4"/>
        <w:numPr>
          <w:ilvl w:val="0"/>
          <w:numId w:val="36"/>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объявление предостережения;</w:t>
      </w:r>
    </w:p>
    <w:p w:rsidR="008C5491" w:rsidRPr="005521AF" w:rsidRDefault="008C5491" w:rsidP="008C5491">
      <w:pPr>
        <w:pStyle w:val="af4"/>
        <w:numPr>
          <w:ilvl w:val="0"/>
          <w:numId w:val="36"/>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консультирование;</w:t>
      </w:r>
    </w:p>
    <w:p w:rsidR="008C5491" w:rsidRPr="005521AF" w:rsidRDefault="008C5491" w:rsidP="008C5491">
      <w:pPr>
        <w:pStyle w:val="af4"/>
        <w:numPr>
          <w:ilvl w:val="0"/>
          <w:numId w:val="36"/>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профилактический визит.</w:t>
      </w:r>
    </w:p>
    <w:p w:rsidR="008C5491" w:rsidRDefault="008C5491" w:rsidP="008C5491">
      <w:pPr>
        <w:pStyle w:val="af4"/>
        <w:tabs>
          <w:tab w:val="left" w:pos="993"/>
        </w:tabs>
        <w:spacing w:after="0"/>
        <w:ind w:left="709"/>
        <w:jc w:val="both"/>
        <w:rPr>
          <w:rFonts w:ascii="Times New Roman" w:hAnsi="Times New Roman"/>
          <w:sz w:val="24"/>
          <w:szCs w:val="24"/>
        </w:rPr>
      </w:pPr>
      <w:r>
        <w:rPr>
          <w:rFonts w:ascii="Times New Roman" w:hAnsi="Times New Roman"/>
          <w:sz w:val="24"/>
          <w:szCs w:val="24"/>
        </w:rPr>
        <w:t xml:space="preserve">6.2. </w:t>
      </w:r>
      <w:r w:rsidRPr="00F07D32">
        <w:rPr>
          <w:rFonts w:ascii="Times New Roman" w:hAnsi="Times New Roman"/>
          <w:sz w:val="24"/>
          <w:szCs w:val="24"/>
        </w:rPr>
        <w:t xml:space="preserve">в том </w:t>
      </w:r>
      <w:r>
        <w:rPr>
          <w:rFonts w:ascii="Times New Roman" w:hAnsi="Times New Roman"/>
          <w:sz w:val="24"/>
          <w:szCs w:val="24"/>
        </w:rPr>
        <w:t xml:space="preserve">числе по итогам </w:t>
      </w:r>
      <w:r w:rsidRPr="005521AF">
        <w:rPr>
          <w:rFonts w:ascii="Times New Roman" w:hAnsi="Times New Roman"/>
          <w:sz w:val="24"/>
          <w:szCs w:val="24"/>
        </w:rPr>
        <w:t>контрольных</w:t>
      </w:r>
      <w:r>
        <w:rPr>
          <w:rFonts w:ascii="Times New Roman" w:hAnsi="Times New Roman"/>
          <w:sz w:val="24"/>
          <w:szCs w:val="24"/>
        </w:rPr>
        <w:t xml:space="preserve"> мероприятий:</w:t>
      </w:r>
    </w:p>
    <w:p w:rsidR="008C5491" w:rsidRPr="008245A4" w:rsidRDefault="008C5491" w:rsidP="008C5491">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1) при взаимодействии с Контролируемыми лицами:</w:t>
      </w:r>
    </w:p>
    <w:p w:rsidR="008C5491" w:rsidRPr="00F07D32" w:rsidRDefault="008C5491" w:rsidP="008C5491">
      <w:pPr>
        <w:pStyle w:val="af4"/>
        <w:numPr>
          <w:ilvl w:val="0"/>
          <w:numId w:val="29"/>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инспекционный визит; </w:t>
      </w:r>
    </w:p>
    <w:p w:rsidR="008C5491" w:rsidRPr="00F07D32" w:rsidRDefault="008C5491" w:rsidP="008C5491">
      <w:pPr>
        <w:pStyle w:val="af4"/>
        <w:numPr>
          <w:ilvl w:val="0"/>
          <w:numId w:val="29"/>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рейдовый осмотр; </w:t>
      </w:r>
    </w:p>
    <w:p w:rsidR="008C5491" w:rsidRPr="00F07D32" w:rsidRDefault="008C5491" w:rsidP="008C5491">
      <w:pPr>
        <w:pStyle w:val="af4"/>
        <w:numPr>
          <w:ilvl w:val="0"/>
          <w:numId w:val="29"/>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документарная проверка; </w:t>
      </w:r>
    </w:p>
    <w:p w:rsidR="008C5491" w:rsidRPr="00F07D32" w:rsidRDefault="008C5491" w:rsidP="008C5491">
      <w:pPr>
        <w:pStyle w:val="af4"/>
        <w:numPr>
          <w:ilvl w:val="0"/>
          <w:numId w:val="29"/>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в</w:t>
      </w:r>
      <w:r w:rsidRPr="00F07D32">
        <w:rPr>
          <w:rFonts w:ascii="Times New Roman" w:hAnsi="Times New Roman"/>
          <w:sz w:val="24"/>
          <w:szCs w:val="24"/>
        </w:rPr>
        <w:t xml:space="preserve">ыездная проверка; </w:t>
      </w:r>
    </w:p>
    <w:p w:rsidR="008C5491" w:rsidRPr="008245A4" w:rsidRDefault="008C5491" w:rsidP="008C5491">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2) без взаимодействия с Контролируемыми лицами:</w:t>
      </w:r>
    </w:p>
    <w:p w:rsidR="008C5491" w:rsidRPr="008245A4" w:rsidRDefault="008C5491" w:rsidP="008C5491">
      <w:pPr>
        <w:pStyle w:val="af4"/>
        <w:numPr>
          <w:ilvl w:val="0"/>
          <w:numId w:val="29"/>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t xml:space="preserve">наблюдение за соблюдением обязательных требований (мониторинг безопасности); </w:t>
      </w:r>
    </w:p>
    <w:p w:rsidR="008C5491" w:rsidRPr="00D803B7" w:rsidRDefault="008C5491" w:rsidP="008C5491">
      <w:pPr>
        <w:pStyle w:val="af4"/>
        <w:numPr>
          <w:ilvl w:val="0"/>
          <w:numId w:val="29"/>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t>выездное обследование.</w:t>
      </w:r>
    </w:p>
    <w:p w:rsidR="008C5491" w:rsidRPr="006E68DB" w:rsidRDefault="008C5491" w:rsidP="008C5491">
      <w:pPr>
        <w:pStyle w:val="af4"/>
        <w:numPr>
          <w:ilvl w:val="0"/>
          <w:numId w:val="30"/>
        </w:numPr>
        <w:spacing w:after="0" w:line="259" w:lineRule="auto"/>
        <w:ind w:left="0" w:firstLine="726"/>
        <w:jc w:val="both"/>
        <w:rPr>
          <w:rFonts w:ascii="Times New Roman" w:hAnsi="Times New Roman"/>
          <w:sz w:val="24"/>
          <w:szCs w:val="24"/>
        </w:rPr>
      </w:pPr>
      <w:r w:rsidRPr="00D803B7">
        <w:rPr>
          <w:rFonts w:ascii="Times New Roman" w:hAnsi="Times New Roman"/>
          <w:sz w:val="24"/>
          <w:szCs w:val="24"/>
        </w:rPr>
        <w:t>Количество контрольных мероприятий, проведенных с использованием средств дистанционного взаимодействия, за отчетный период (при наличии</w:t>
      </w:r>
      <w:r>
        <w:rPr>
          <w:rFonts w:ascii="Times New Roman" w:hAnsi="Times New Roman"/>
          <w:sz w:val="24"/>
          <w:szCs w:val="24"/>
        </w:rPr>
        <w:t xml:space="preserve"> технической возможности</w:t>
      </w:r>
      <w:r w:rsidRPr="00D803B7">
        <w:rPr>
          <w:rFonts w:ascii="Times New Roman" w:hAnsi="Times New Roman"/>
          <w:sz w:val="24"/>
          <w:szCs w:val="24"/>
        </w:rPr>
        <w:t>).</w:t>
      </w:r>
    </w:p>
    <w:p w:rsidR="008C5491" w:rsidRDefault="008C5491" w:rsidP="008C5491">
      <w:pPr>
        <w:pStyle w:val="af4"/>
        <w:spacing w:after="0"/>
        <w:ind w:left="709"/>
        <w:jc w:val="center"/>
        <w:rPr>
          <w:rFonts w:ascii="Times New Roman" w:hAnsi="Times New Roman"/>
          <w:b/>
          <w:bCs/>
          <w:sz w:val="24"/>
          <w:szCs w:val="24"/>
        </w:rPr>
      </w:pPr>
    </w:p>
    <w:p w:rsidR="008C5491" w:rsidRPr="00D803B7" w:rsidRDefault="008C5491" w:rsidP="008C5491">
      <w:pPr>
        <w:pStyle w:val="af4"/>
        <w:spacing w:after="0"/>
        <w:ind w:left="709"/>
        <w:jc w:val="center"/>
        <w:rPr>
          <w:rFonts w:ascii="Times New Roman" w:hAnsi="Times New Roman"/>
          <w:b/>
          <w:bCs/>
          <w:sz w:val="24"/>
          <w:szCs w:val="24"/>
        </w:rPr>
      </w:pPr>
      <w:r w:rsidRPr="00D803B7">
        <w:rPr>
          <w:rFonts w:ascii="Times New Roman" w:hAnsi="Times New Roman"/>
          <w:b/>
          <w:bCs/>
          <w:sz w:val="24"/>
          <w:szCs w:val="24"/>
        </w:rPr>
        <w:t>Уровень эффективности мероприятий</w:t>
      </w:r>
    </w:p>
    <w:p w:rsidR="008C5491" w:rsidRPr="00D803B7" w:rsidRDefault="008C5491" w:rsidP="008C5491">
      <w:pPr>
        <w:pStyle w:val="af4"/>
        <w:spacing w:after="0"/>
        <w:ind w:left="709"/>
        <w:jc w:val="center"/>
        <w:rPr>
          <w:rFonts w:ascii="Times New Roman" w:hAnsi="Times New Roman"/>
          <w:b/>
          <w:bCs/>
          <w:sz w:val="24"/>
          <w:szCs w:val="24"/>
        </w:rPr>
      </w:pPr>
    </w:p>
    <w:p w:rsidR="008C5491" w:rsidRDefault="008C5491" w:rsidP="008C5491">
      <w:pPr>
        <w:pStyle w:val="af4"/>
        <w:numPr>
          <w:ilvl w:val="0"/>
          <w:numId w:val="30"/>
        </w:numPr>
        <w:spacing w:after="0" w:line="259" w:lineRule="auto"/>
        <w:ind w:left="0" w:firstLine="709"/>
        <w:jc w:val="both"/>
        <w:rPr>
          <w:rFonts w:ascii="Times New Roman" w:hAnsi="Times New Roman"/>
          <w:sz w:val="24"/>
          <w:szCs w:val="24"/>
        </w:rPr>
      </w:pPr>
      <w:bookmarkStart w:id="22" w:name="_Hlk109204115"/>
      <w:r>
        <w:rPr>
          <w:rFonts w:ascii="Times New Roman" w:hAnsi="Times New Roman"/>
          <w:sz w:val="24"/>
          <w:szCs w:val="24"/>
        </w:rPr>
        <w:t xml:space="preserve">Доля устраненных нарушений в </w:t>
      </w:r>
      <w:proofErr w:type="gramStart"/>
      <w:r>
        <w:rPr>
          <w:rFonts w:ascii="Times New Roman" w:hAnsi="Times New Roman"/>
          <w:sz w:val="24"/>
          <w:szCs w:val="24"/>
        </w:rPr>
        <w:t>рамках</w:t>
      </w:r>
      <w:proofErr w:type="gramEnd"/>
      <w:r>
        <w:rPr>
          <w:rFonts w:ascii="Times New Roman" w:hAnsi="Times New Roman"/>
          <w:sz w:val="24"/>
          <w:szCs w:val="24"/>
        </w:rPr>
        <w:t xml:space="preserve"> контрольных</w:t>
      </w:r>
      <w:r w:rsidRPr="00D52C7E">
        <w:rPr>
          <w:rFonts w:ascii="Times New Roman" w:hAnsi="Times New Roman"/>
          <w:sz w:val="24"/>
          <w:szCs w:val="24"/>
        </w:rPr>
        <w:t xml:space="preserve"> мероприятий, проведенных за отчетный период</w:t>
      </w:r>
      <w:r>
        <w:rPr>
          <w:rFonts w:ascii="Times New Roman" w:hAnsi="Times New Roman"/>
          <w:sz w:val="24"/>
          <w:szCs w:val="24"/>
        </w:rPr>
        <w:t>:</w:t>
      </w:r>
    </w:p>
    <w:p w:rsidR="008C5491" w:rsidRPr="00DD2C09" w:rsidRDefault="008C5491" w:rsidP="008C5491">
      <w:pPr>
        <w:pStyle w:val="af4"/>
        <w:tabs>
          <w:tab w:val="left" w:pos="993"/>
        </w:tabs>
        <w:spacing w:after="0"/>
        <w:ind w:left="709"/>
        <w:jc w:val="both"/>
        <w:rPr>
          <w:rFonts w:ascii="Times New Roman" w:hAnsi="Times New Roman"/>
          <w:sz w:val="24"/>
          <w:szCs w:val="24"/>
        </w:rPr>
      </w:pPr>
      <w:bookmarkStart w:id="23" w:name="_Hlk109202452"/>
      <w:bookmarkEnd w:id="22"/>
      <w:r>
        <w:rPr>
          <w:rFonts w:ascii="Times New Roman" w:hAnsi="Times New Roman"/>
          <w:sz w:val="24"/>
          <w:szCs w:val="24"/>
        </w:rPr>
        <w:t xml:space="preserve">8.1. </w:t>
      </w:r>
      <w:r w:rsidRPr="00DD2C09">
        <w:rPr>
          <w:rFonts w:ascii="Times New Roman" w:hAnsi="Times New Roman"/>
          <w:sz w:val="24"/>
          <w:szCs w:val="24"/>
        </w:rPr>
        <w:t>в том числе по критериям отнесения к категориям риска:</w:t>
      </w:r>
    </w:p>
    <w:p w:rsidR="00010338" w:rsidRDefault="00010338" w:rsidP="008C5491">
      <w:pPr>
        <w:pStyle w:val="af4"/>
        <w:numPr>
          <w:ilvl w:val="0"/>
          <w:numId w:val="37"/>
        </w:numPr>
        <w:tabs>
          <w:tab w:val="left" w:pos="993"/>
        </w:tabs>
        <w:spacing w:after="0" w:line="259" w:lineRule="auto"/>
        <w:jc w:val="both"/>
        <w:rPr>
          <w:rFonts w:ascii="Times New Roman" w:hAnsi="Times New Roman"/>
          <w:sz w:val="24"/>
          <w:szCs w:val="24"/>
        </w:rPr>
      </w:pPr>
      <w:r>
        <w:rPr>
          <w:rFonts w:ascii="Times New Roman" w:hAnsi="Times New Roman"/>
          <w:sz w:val="24"/>
          <w:szCs w:val="24"/>
        </w:rPr>
        <w:t>чрезвычайно высокого;</w:t>
      </w:r>
    </w:p>
    <w:p w:rsidR="008C5491" w:rsidRPr="00DD2C09" w:rsidRDefault="008C5491" w:rsidP="008C5491">
      <w:pPr>
        <w:pStyle w:val="af4"/>
        <w:numPr>
          <w:ilvl w:val="0"/>
          <w:numId w:val="37"/>
        </w:numPr>
        <w:tabs>
          <w:tab w:val="left" w:pos="993"/>
        </w:tabs>
        <w:spacing w:after="0" w:line="259" w:lineRule="auto"/>
        <w:jc w:val="both"/>
        <w:rPr>
          <w:rFonts w:ascii="Times New Roman" w:hAnsi="Times New Roman"/>
          <w:sz w:val="24"/>
          <w:szCs w:val="24"/>
        </w:rPr>
      </w:pPr>
      <w:r w:rsidRPr="00DD2C09">
        <w:rPr>
          <w:rFonts w:ascii="Times New Roman" w:hAnsi="Times New Roman"/>
          <w:sz w:val="24"/>
          <w:szCs w:val="24"/>
        </w:rPr>
        <w:t>высокого;</w:t>
      </w:r>
    </w:p>
    <w:p w:rsidR="008C5491" w:rsidRPr="00DD2C09" w:rsidRDefault="008C5491" w:rsidP="008C5491">
      <w:pPr>
        <w:pStyle w:val="af4"/>
        <w:numPr>
          <w:ilvl w:val="0"/>
          <w:numId w:val="37"/>
        </w:numPr>
        <w:tabs>
          <w:tab w:val="left" w:pos="993"/>
        </w:tabs>
        <w:spacing w:after="0" w:line="259" w:lineRule="auto"/>
        <w:jc w:val="both"/>
        <w:rPr>
          <w:rFonts w:ascii="Times New Roman" w:hAnsi="Times New Roman"/>
          <w:sz w:val="24"/>
          <w:szCs w:val="24"/>
        </w:rPr>
      </w:pPr>
      <w:r w:rsidRPr="00DD2C09">
        <w:rPr>
          <w:rFonts w:ascii="Times New Roman" w:hAnsi="Times New Roman"/>
          <w:sz w:val="24"/>
          <w:szCs w:val="24"/>
        </w:rPr>
        <w:t>среднего;</w:t>
      </w:r>
    </w:p>
    <w:p w:rsidR="008C5491" w:rsidRDefault="008C5491" w:rsidP="008C5491">
      <w:pPr>
        <w:pStyle w:val="af4"/>
        <w:numPr>
          <w:ilvl w:val="0"/>
          <w:numId w:val="37"/>
        </w:numPr>
        <w:tabs>
          <w:tab w:val="left" w:pos="993"/>
        </w:tabs>
        <w:spacing w:after="0" w:line="259" w:lineRule="auto"/>
        <w:jc w:val="both"/>
        <w:rPr>
          <w:rFonts w:ascii="Times New Roman" w:hAnsi="Times New Roman"/>
          <w:sz w:val="24"/>
          <w:szCs w:val="24"/>
        </w:rPr>
      </w:pPr>
      <w:r w:rsidRPr="00DD2C09">
        <w:rPr>
          <w:rFonts w:ascii="Times New Roman" w:hAnsi="Times New Roman"/>
          <w:sz w:val="24"/>
          <w:szCs w:val="24"/>
        </w:rPr>
        <w:t>низкого.</w:t>
      </w:r>
    </w:p>
    <w:p w:rsidR="008C5491" w:rsidRDefault="008C5491" w:rsidP="008C5491">
      <w:pPr>
        <w:spacing w:after="0"/>
        <w:ind w:firstLine="709"/>
        <w:jc w:val="both"/>
        <w:rPr>
          <w:rFonts w:ascii="Times New Roman" w:hAnsi="Times New Roman"/>
          <w:sz w:val="24"/>
          <w:szCs w:val="24"/>
        </w:rPr>
      </w:pPr>
      <w:r>
        <w:rPr>
          <w:rFonts w:ascii="Times New Roman" w:hAnsi="Times New Roman"/>
          <w:sz w:val="24"/>
          <w:szCs w:val="24"/>
        </w:rPr>
        <w:t>8.2. в</w:t>
      </w:r>
      <w:r w:rsidRPr="00D52C7E">
        <w:rPr>
          <w:rFonts w:ascii="Times New Roman" w:hAnsi="Times New Roman"/>
          <w:sz w:val="24"/>
          <w:szCs w:val="24"/>
        </w:rPr>
        <w:t xml:space="preserve"> том </w:t>
      </w:r>
      <w:r>
        <w:rPr>
          <w:rFonts w:ascii="Times New Roman" w:hAnsi="Times New Roman"/>
          <w:sz w:val="24"/>
          <w:szCs w:val="24"/>
        </w:rPr>
        <w:t>числе</w:t>
      </w:r>
      <w:r w:rsidRPr="00D52C7E">
        <w:rPr>
          <w:rFonts w:ascii="Times New Roman" w:hAnsi="Times New Roman"/>
          <w:sz w:val="24"/>
          <w:szCs w:val="24"/>
        </w:rPr>
        <w:t>:</w:t>
      </w:r>
    </w:p>
    <w:p w:rsidR="008C5491" w:rsidRDefault="008C5491" w:rsidP="008C5491">
      <w:pPr>
        <w:pStyle w:val="af4"/>
        <w:numPr>
          <w:ilvl w:val="0"/>
          <w:numId w:val="38"/>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плановых;</w:t>
      </w:r>
    </w:p>
    <w:p w:rsidR="008C5491" w:rsidRDefault="008C5491" w:rsidP="008C5491">
      <w:pPr>
        <w:pStyle w:val="af4"/>
        <w:numPr>
          <w:ilvl w:val="0"/>
          <w:numId w:val="38"/>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внеплановых.</w:t>
      </w:r>
    </w:p>
    <w:p w:rsidR="008C5491" w:rsidRPr="00D803B7" w:rsidRDefault="008C5491" w:rsidP="008C5491">
      <w:pPr>
        <w:tabs>
          <w:tab w:val="left" w:pos="993"/>
        </w:tabs>
        <w:spacing w:after="0"/>
        <w:ind w:firstLine="709"/>
        <w:jc w:val="both"/>
        <w:rPr>
          <w:rFonts w:ascii="Times New Roman" w:eastAsia="Calibri" w:hAnsi="Times New Roman" w:cs="Times New Roman"/>
          <w:sz w:val="24"/>
          <w:szCs w:val="24"/>
        </w:rPr>
      </w:pPr>
      <w:r>
        <w:rPr>
          <w:rFonts w:ascii="Times New Roman" w:hAnsi="Times New Roman"/>
          <w:sz w:val="24"/>
          <w:szCs w:val="24"/>
        </w:rPr>
        <w:t>8</w:t>
      </w:r>
      <w:r w:rsidRPr="00D803B7">
        <w:rPr>
          <w:rFonts w:ascii="Times New Roman" w:eastAsia="Calibri" w:hAnsi="Times New Roman" w:cs="Times New Roman"/>
          <w:sz w:val="24"/>
          <w:szCs w:val="24"/>
        </w:rPr>
        <w:t>.3. в том числе по итогам профилактических мероприятий</w:t>
      </w:r>
      <w:r>
        <w:rPr>
          <w:rFonts w:ascii="Times New Roman" w:hAnsi="Times New Roman"/>
          <w:sz w:val="24"/>
          <w:szCs w:val="24"/>
        </w:rPr>
        <w:t>:</w:t>
      </w:r>
    </w:p>
    <w:p w:rsidR="008C5491" w:rsidRPr="005521AF" w:rsidRDefault="008C5491" w:rsidP="008C5491">
      <w:pPr>
        <w:pStyle w:val="af4"/>
        <w:numPr>
          <w:ilvl w:val="0"/>
          <w:numId w:val="39"/>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информирование;</w:t>
      </w:r>
    </w:p>
    <w:p w:rsidR="008C5491" w:rsidRPr="005521AF" w:rsidRDefault="008C5491" w:rsidP="008C5491">
      <w:pPr>
        <w:pStyle w:val="af4"/>
        <w:numPr>
          <w:ilvl w:val="0"/>
          <w:numId w:val="39"/>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обобщение правоприменительной практики;</w:t>
      </w:r>
    </w:p>
    <w:p w:rsidR="008C5491" w:rsidRPr="005521AF" w:rsidRDefault="008C5491" w:rsidP="008C5491">
      <w:pPr>
        <w:pStyle w:val="af4"/>
        <w:numPr>
          <w:ilvl w:val="0"/>
          <w:numId w:val="39"/>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объявление предостережения;</w:t>
      </w:r>
    </w:p>
    <w:p w:rsidR="008C5491" w:rsidRPr="005521AF" w:rsidRDefault="008C5491" w:rsidP="008C5491">
      <w:pPr>
        <w:pStyle w:val="af4"/>
        <w:numPr>
          <w:ilvl w:val="0"/>
          <w:numId w:val="39"/>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консультирование;</w:t>
      </w:r>
    </w:p>
    <w:p w:rsidR="008C5491" w:rsidRPr="005521AF" w:rsidRDefault="008C5491" w:rsidP="008C5491">
      <w:pPr>
        <w:pStyle w:val="af4"/>
        <w:numPr>
          <w:ilvl w:val="0"/>
          <w:numId w:val="39"/>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профилактический визит.</w:t>
      </w:r>
    </w:p>
    <w:p w:rsidR="008C5491" w:rsidRDefault="008C5491" w:rsidP="008C5491">
      <w:pPr>
        <w:pStyle w:val="af4"/>
        <w:tabs>
          <w:tab w:val="left" w:pos="993"/>
        </w:tabs>
        <w:spacing w:after="0"/>
        <w:ind w:left="709"/>
        <w:jc w:val="both"/>
        <w:rPr>
          <w:rFonts w:ascii="Times New Roman" w:hAnsi="Times New Roman"/>
          <w:sz w:val="24"/>
          <w:szCs w:val="24"/>
        </w:rPr>
      </w:pPr>
      <w:r>
        <w:rPr>
          <w:rFonts w:ascii="Times New Roman" w:hAnsi="Times New Roman"/>
          <w:sz w:val="24"/>
          <w:szCs w:val="24"/>
        </w:rPr>
        <w:t xml:space="preserve">8.4. </w:t>
      </w:r>
      <w:r w:rsidRPr="00D803B7">
        <w:rPr>
          <w:rFonts w:ascii="Times New Roman" w:hAnsi="Times New Roman"/>
          <w:sz w:val="24"/>
          <w:szCs w:val="24"/>
        </w:rPr>
        <w:t xml:space="preserve">в том </w:t>
      </w:r>
      <w:r>
        <w:rPr>
          <w:rFonts w:ascii="Times New Roman" w:hAnsi="Times New Roman"/>
          <w:sz w:val="24"/>
          <w:szCs w:val="24"/>
        </w:rPr>
        <w:t xml:space="preserve">числе по итогам </w:t>
      </w:r>
      <w:r w:rsidRPr="005521AF">
        <w:rPr>
          <w:rFonts w:ascii="Times New Roman" w:hAnsi="Times New Roman"/>
          <w:sz w:val="24"/>
          <w:szCs w:val="24"/>
        </w:rPr>
        <w:t>контрольных</w:t>
      </w:r>
      <w:r>
        <w:rPr>
          <w:rFonts w:ascii="Times New Roman" w:hAnsi="Times New Roman"/>
          <w:sz w:val="24"/>
          <w:szCs w:val="24"/>
        </w:rPr>
        <w:t xml:space="preserve"> мероприятий:</w:t>
      </w:r>
    </w:p>
    <w:p w:rsidR="008C5491" w:rsidRPr="008245A4" w:rsidRDefault="008C5491" w:rsidP="008C5491">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1) при взаимодействии с Контролируемыми лицами:</w:t>
      </w:r>
    </w:p>
    <w:p w:rsidR="008C5491" w:rsidRPr="00F07D32" w:rsidRDefault="008C5491" w:rsidP="008C5491">
      <w:pPr>
        <w:pStyle w:val="af4"/>
        <w:numPr>
          <w:ilvl w:val="0"/>
          <w:numId w:val="29"/>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инспекционный визит; </w:t>
      </w:r>
    </w:p>
    <w:p w:rsidR="008C5491" w:rsidRPr="00F07D32" w:rsidRDefault="008C5491" w:rsidP="008C5491">
      <w:pPr>
        <w:pStyle w:val="af4"/>
        <w:numPr>
          <w:ilvl w:val="0"/>
          <w:numId w:val="29"/>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рейдовый осмотр; </w:t>
      </w:r>
    </w:p>
    <w:p w:rsidR="008C5491" w:rsidRPr="00F07D32" w:rsidRDefault="008C5491" w:rsidP="008C5491">
      <w:pPr>
        <w:pStyle w:val="af4"/>
        <w:numPr>
          <w:ilvl w:val="0"/>
          <w:numId w:val="29"/>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lastRenderedPageBreak/>
        <w:t xml:space="preserve">документарная проверка; </w:t>
      </w:r>
    </w:p>
    <w:p w:rsidR="008C5491" w:rsidRPr="00F07D32" w:rsidRDefault="008C5491" w:rsidP="008C5491">
      <w:pPr>
        <w:pStyle w:val="af4"/>
        <w:numPr>
          <w:ilvl w:val="0"/>
          <w:numId w:val="29"/>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в</w:t>
      </w:r>
      <w:r w:rsidRPr="00F07D32">
        <w:rPr>
          <w:rFonts w:ascii="Times New Roman" w:hAnsi="Times New Roman"/>
          <w:sz w:val="24"/>
          <w:szCs w:val="24"/>
        </w:rPr>
        <w:t xml:space="preserve">ыездная проверка; </w:t>
      </w:r>
    </w:p>
    <w:p w:rsidR="008C5491" w:rsidRPr="008245A4" w:rsidRDefault="008C5491" w:rsidP="008C5491">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2) без взаимодействия с Контролируемыми лицами:</w:t>
      </w:r>
    </w:p>
    <w:p w:rsidR="008C5491" w:rsidRPr="008245A4" w:rsidRDefault="008C5491" w:rsidP="008C5491">
      <w:pPr>
        <w:pStyle w:val="af4"/>
        <w:numPr>
          <w:ilvl w:val="0"/>
          <w:numId w:val="29"/>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t xml:space="preserve">наблюдение за соблюдением обязательных требований (мониторинг безопасности); </w:t>
      </w:r>
    </w:p>
    <w:p w:rsidR="008C5491" w:rsidRDefault="008C5491" w:rsidP="008C5491">
      <w:pPr>
        <w:pStyle w:val="af4"/>
        <w:numPr>
          <w:ilvl w:val="0"/>
          <w:numId w:val="29"/>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t>выездное обследование.</w:t>
      </w:r>
    </w:p>
    <w:bookmarkEnd w:id="23"/>
    <w:p w:rsidR="008C5491" w:rsidRDefault="008C5491" w:rsidP="008C5491">
      <w:pPr>
        <w:pStyle w:val="af4"/>
        <w:numPr>
          <w:ilvl w:val="0"/>
          <w:numId w:val="30"/>
        </w:numPr>
        <w:spacing w:after="0" w:line="259" w:lineRule="auto"/>
        <w:ind w:left="0" w:firstLine="709"/>
        <w:jc w:val="both"/>
        <w:rPr>
          <w:rFonts w:ascii="Times New Roman" w:hAnsi="Times New Roman"/>
          <w:sz w:val="24"/>
          <w:szCs w:val="24"/>
        </w:rPr>
      </w:pPr>
      <w:r w:rsidRPr="006E68DB">
        <w:rPr>
          <w:rFonts w:ascii="Times New Roman" w:hAnsi="Times New Roman"/>
          <w:sz w:val="24"/>
          <w:szCs w:val="24"/>
        </w:rPr>
        <w:t>Количество</w:t>
      </w:r>
      <w:r>
        <w:rPr>
          <w:rFonts w:ascii="Times New Roman" w:hAnsi="Times New Roman"/>
          <w:sz w:val="24"/>
          <w:szCs w:val="24"/>
        </w:rPr>
        <w:t xml:space="preserve"> и доля</w:t>
      </w:r>
      <w:r w:rsidRPr="006E68DB">
        <w:rPr>
          <w:rFonts w:ascii="Times New Roman" w:hAnsi="Times New Roman"/>
          <w:sz w:val="24"/>
          <w:szCs w:val="24"/>
        </w:rPr>
        <w:t xml:space="preserve"> контрольных мероприятий, по итогам которых возбуждены дела об административных правонарушениях, за отчетный период</w:t>
      </w:r>
      <w:r>
        <w:rPr>
          <w:rFonts w:ascii="Times New Roman" w:hAnsi="Times New Roman"/>
          <w:sz w:val="24"/>
          <w:szCs w:val="24"/>
        </w:rPr>
        <w:t>.</w:t>
      </w:r>
    </w:p>
    <w:p w:rsidR="008C5491" w:rsidRPr="00D803B7" w:rsidRDefault="008C5491" w:rsidP="008C5491">
      <w:pPr>
        <w:pStyle w:val="af4"/>
        <w:numPr>
          <w:ilvl w:val="0"/>
          <w:numId w:val="30"/>
        </w:numPr>
        <w:spacing w:after="0" w:line="259" w:lineRule="auto"/>
        <w:ind w:left="0" w:firstLine="709"/>
        <w:jc w:val="both"/>
        <w:rPr>
          <w:rFonts w:ascii="Times New Roman" w:hAnsi="Times New Roman"/>
          <w:sz w:val="24"/>
          <w:szCs w:val="24"/>
        </w:rPr>
      </w:pPr>
      <w:r w:rsidRPr="00D803B7">
        <w:rPr>
          <w:rFonts w:ascii="Times New Roman" w:hAnsi="Times New Roman"/>
          <w:sz w:val="24"/>
          <w:szCs w:val="24"/>
        </w:rPr>
        <w:t>Сумма административных штрафов, наложенных по результатам контрольных мероприятий, за отчетный период</w:t>
      </w:r>
      <w:r>
        <w:rPr>
          <w:rFonts w:ascii="Times New Roman" w:hAnsi="Times New Roman"/>
          <w:sz w:val="24"/>
          <w:szCs w:val="24"/>
        </w:rPr>
        <w:t>.</w:t>
      </w:r>
    </w:p>
    <w:p w:rsidR="008C5491" w:rsidRPr="00D803B7" w:rsidRDefault="008C5491" w:rsidP="008C5491">
      <w:pPr>
        <w:spacing w:after="0"/>
        <w:rPr>
          <w:rFonts w:ascii="Times New Roman" w:eastAsia="Calibri" w:hAnsi="Times New Roman" w:cs="Times New Roman"/>
          <w:b/>
          <w:bCs/>
          <w:sz w:val="24"/>
          <w:szCs w:val="24"/>
        </w:rPr>
      </w:pPr>
    </w:p>
    <w:p w:rsidR="008C5491" w:rsidRPr="00D803B7" w:rsidRDefault="008C5491" w:rsidP="008C5491">
      <w:pPr>
        <w:pStyle w:val="af4"/>
        <w:spacing w:after="0"/>
        <w:ind w:left="709"/>
        <w:jc w:val="center"/>
        <w:rPr>
          <w:rFonts w:ascii="Times New Roman" w:hAnsi="Times New Roman"/>
          <w:b/>
          <w:bCs/>
          <w:sz w:val="24"/>
          <w:szCs w:val="24"/>
        </w:rPr>
      </w:pPr>
      <w:r w:rsidRPr="00D803B7">
        <w:rPr>
          <w:rFonts w:ascii="Times New Roman" w:hAnsi="Times New Roman"/>
          <w:b/>
          <w:bCs/>
          <w:sz w:val="24"/>
          <w:szCs w:val="24"/>
        </w:rPr>
        <w:t xml:space="preserve">Анализ проблем и причин их возникновения </w:t>
      </w:r>
      <w:r>
        <w:rPr>
          <w:rFonts w:ascii="Times New Roman" w:hAnsi="Times New Roman"/>
          <w:b/>
          <w:bCs/>
          <w:sz w:val="24"/>
          <w:szCs w:val="24"/>
        </w:rPr>
        <w:t>по виду контроля</w:t>
      </w:r>
    </w:p>
    <w:p w:rsidR="008C5491" w:rsidRDefault="008C5491" w:rsidP="008C5491">
      <w:pPr>
        <w:pStyle w:val="af4"/>
        <w:spacing w:after="0"/>
        <w:ind w:left="709"/>
        <w:jc w:val="both"/>
        <w:rPr>
          <w:rFonts w:ascii="Times New Roman" w:hAnsi="Times New Roman"/>
          <w:sz w:val="24"/>
          <w:szCs w:val="24"/>
        </w:rPr>
      </w:pPr>
    </w:p>
    <w:p w:rsidR="008C5491" w:rsidRDefault="008C5491" w:rsidP="008C5491">
      <w:pPr>
        <w:pStyle w:val="af4"/>
        <w:numPr>
          <w:ilvl w:val="0"/>
          <w:numId w:val="30"/>
        </w:numPr>
        <w:spacing w:after="0" w:line="259" w:lineRule="auto"/>
        <w:ind w:left="0" w:firstLine="709"/>
        <w:jc w:val="both"/>
        <w:rPr>
          <w:rFonts w:ascii="Times New Roman" w:hAnsi="Times New Roman"/>
          <w:sz w:val="24"/>
          <w:szCs w:val="24"/>
        </w:rPr>
      </w:pPr>
      <w:r>
        <w:rPr>
          <w:rFonts w:ascii="Times New Roman" w:hAnsi="Times New Roman"/>
          <w:sz w:val="24"/>
          <w:szCs w:val="24"/>
        </w:rPr>
        <w:t>Состав выявленных нарушений, причины и степень их возникновения.</w:t>
      </w:r>
    </w:p>
    <w:p w:rsidR="008C5491" w:rsidRPr="00D803B7" w:rsidRDefault="008C5491" w:rsidP="008C5491">
      <w:pPr>
        <w:pStyle w:val="af4"/>
        <w:numPr>
          <w:ilvl w:val="0"/>
          <w:numId w:val="30"/>
        </w:numPr>
        <w:spacing w:after="0" w:line="259" w:lineRule="auto"/>
        <w:ind w:left="0" w:firstLine="709"/>
        <w:jc w:val="both"/>
        <w:rPr>
          <w:rFonts w:ascii="Times New Roman" w:hAnsi="Times New Roman"/>
          <w:sz w:val="24"/>
          <w:szCs w:val="24"/>
        </w:rPr>
      </w:pPr>
      <w:r>
        <w:rPr>
          <w:rFonts w:ascii="Times New Roman" w:hAnsi="Times New Roman"/>
          <w:sz w:val="24"/>
          <w:szCs w:val="24"/>
        </w:rPr>
        <w:t>Соотношение между степенью устранения рисков причинения вреда (ущерба) и объемом трудовых, материальных и финансовых ресурсов.</w:t>
      </w:r>
    </w:p>
    <w:p w:rsidR="008C5491" w:rsidRPr="00D803B7" w:rsidRDefault="008C5491" w:rsidP="008C5491">
      <w:pPr>
        <w:pStyle w:val="af4"/>
        <w:numPr>
          <w:ilvl w:val="0"/>
          <w:numId w:val="30"/>
        </w:numPr>
        <w:spacing w:after="0" w:line="259" w:lineRule="auto"/>
        <w:ind w:left="0" w:firstLine="709"/>
        <w:jc w:val="both"/>
        <w:rPr>
          <w:rFonts w:ascii="Times New Roman" w:eastAsiaTheme="minorHAnsi" w:hAnsi="Times New Roman" w:cstheme="minorBidi"/>
          <w:sz w:val="24"/>
          <w:szCs w:val="24"/>
        </w:rPr>
      </w:pPr>
      <w:r w:rsidRPr="00D803B7">
        <w:rPr>
          <w:rFonts w:ascii="Times New Roman" w:eastAsiaTheme="minorHAnsi" w:hAnsi="Times New Roman" w:cstheme="minorBidi"/>
          <w:sz w:val="24"/>
          <w:szCs w:val="24"/>
        </w:rPr>
        <w:t xml:space="preserve"> Количество </w:t>
      </w:r>
      <w:r>
        <w:rPr>
          <w:rFonts w:ascii="Times New Roman" w:hAnsi="Times New Roman"/>
          <w:sz w:val="24"/>
          <w:szCs w:val="24"/>
        </w:rPr>
        <w:t xml:space="preserve">контрольных мероприятий, </w:t>
      </w:r>
      <w:r w:rsidRPr="00D803B7">
        <w:rPr>
          <w:rFonts w:ascii="Times New Roman" w:eastAsiaTheme="minorHAnsi" w:hAnsi="Times New Roman" w:cstheme="minorBidi"/>
          <w:sz w:val="24"/>
          <w:szCs w:val="24"/>
        </w:rPr>
        <w:t>по которым органами прокуратуры отказано в согласовании, за отчетный период</w:t>
      </w:r>
      <w:bookmarkStart w:id="24" w:name="_Hlk109207315"/>
      <w:r w:rsidR="00115B23">
        <w:rPr>
          <w:rFonts w:ascii="Times New Roman" w:hAnsi="Times New Roman"/>
          <w:sz w:val="24"/>
          <w:szCs w:val="24"/>
        </w:rPr>
        <w:t xml:space="preserve">. </w:t>
      </w:r>
      <w:r w:rsidRPr="00D803B7">
        <w:rPr>
          <w:rFonts w:ascii="Times New Roman" w:eastAsiaTheme="minorHAnsi" w:hAnsi="Times New Roman" w:cstheme="minorBidi"/>
          <w:sz w:val="24"/>
          <w:szCs w:val="24"/>
        </w:rPr>
        <w:t>Причины (основания) отказов.</w:t>
      </w:r>
    </w:p>
    <w:bookmarkEnd w:id="24"/>
    <w:p w:rsidR="008C5491" w:rsidRPr="00D803B7" w:rsidRDefault="008C5491" w:rsidP="008C5491">
      <w:pPr>
        <w:pStyle w:val="af4"/>
        <w:numPr>
          <w:ilvl w:val="0"/>
          <w:numId w:val="30"/>
        </w:numPr>
        <w:tabs>
          <w:tab w:val="left" w:pos="1418"/>
        </w:tabs>
        <w:spacing w:after="0" w:line="259" w:lineRule="auto"/>
        <w:ind w:left="0" w:firstLine="709"/>
        <w:jc w:val="both"/>
        <w:rPr>
          <w:rFonts w:ascii="Times New Roman" w:eastAsiaTheme="minorHAnsi" w:hAnsi="Times New Roman" w:cstheme="minorBidi"/>
          <w:sz w:val="24"/>
          <w:szCs w:val="24"/>
        </w:rPr>
      </w:pPr>
      <w:r w:rsidRPr="00D803B7">
        <w:rPr>
          <w:rFonts w:ascii="Times New Roman" w:eastAsiaTheme="minorHAnsi" w:hAnsi="Times New Roman" w:cstheme="minorBidi"/>
          <w:sz w:val="24"/>
          <w:szCs w:val="24"/>
        </w:rPr>
        <w:t xml:space="preserve"> </w:t>
      </w:r>
      <w:proofErr w:type="gramStart"/>
      <w:r w:rsidRPr="00584FD3">
        <w:rPr>
          <w:rFonts w:ascii="Times New Roman" w:hAnsi="Times New Roman"/>
          <w:sz w:val="24"/>
          <w:szCs w:val="24"/>
        </w:rPr>
        <w:t xml:space="preserve">Количество </w:t>
      </w:r>
      <w:r>
        <w:rPr>
          <w:rFonts w:ascii="Times New Roman" w:hAnsi="Times New Roman"/>
          <w:sz w:val="24"/>
          <w:szCs w:val="24"/>
        </w:rPr>
        <w:t>исковых</w:t>
      </w:r>
      <w:r w:rsidRPr="00D803B7">
        <w:rPr>
          <w:rFonts w:ascii="Times New Roman" w:eastAsiaTheme="minorHAnsi" w:hAnsi="Times New Roman" w:cstheme="minorBidi"/>
          <w:sz w:val="24"/>
          <w:szCs w:val="24"/>
        </w:rPr>
        <w:t xml:space="preserve"> заявлений об оспаривании решений, действий должностных лиц уполномоченного контрольного органа, направленных контролируемыми лицами в судебном порядке, </w:t>
      </w:r>
      <w:r>
        <w:rPr>
          <w:rFonts w:ascii="Times New Roman" w:hAnsi="Times New Roman"/>
          <w:sz w:val="24"/>
          <w:szCs w:val="24"/>
        </w:rPr>
        <w:t xml:space="preserve">количество и доля исковых заявлений, </w:t>
      </w:r>
      <w:r w:rsidRPr="00D803B7">
        <w:rPr>
          <w:rFonts w:ascii="Times New Roman" w:eastAsiaTheme="minorHAnsi" w:hAnsi="Times New Roman" w:cstheme="minorBidi"/>
          <w:sz w:val="24"/>
          <w:szCs w:val="24"/>
        </w:rPr>
        <w:t>по которым принято решение об удовлетворении заявленных требований, за отчетный период</w:t>
      </w:r>
      <w:r>
        <w:rPr>
          <w:rFonts w:ascii="Times New Roman" w:hAnsi="Times New Roman"/>
          <w:sz w:val="24"/>
          <w:szCs w:val="24"/>
        </w:rPr>
        <w:t>.</w:t>
      </w:r>
      <w:proofErr w:type="gramEnd"/>
      <w:r>
        <w:rPr>
          <w:rFonts w:ascii="Times New Roman" w:hAnsi="Times New Roman"/>
          <w:sz w:val="24"/>
          <w:szCs w:val="24"/>
        </w:rPr>
        <w:t xml:space="preserve"> </w:t>
      </w:r>
      <w:r w:rsidRPr="00D803B7">
        <w:rPr>
          <w:rFonts w:ascii="Times New Roman" w:eastAsiaTheme="minorHAnsi" w:hAnsi="Times New Roman" w:cstheme="minorBidi"/>
          <w:sz w:val="24"/>
          <w:szCs w:val="24"/>
        </w:rPr>
        <w:t>Причины (основания) удовлетворения требований.</w:t>
      </w:r>
    </w:p>
    <w:p w:rsidR="008C5491" w:rsidRPr="00D803B7" w:rsidRDefault="008C5491" w:rsidP="008C5491">
      <w:pPr>
        <w:pStyle w:val="af4"/>
        <w:numPr>
          <w:ilvl w:val="0"/>
          <w:numId w:val="30"/>
        </w:numPr>
        <w:spacing w:after="0" w:line="259" w:lineRule="auto"/>
        <w:ind w:left="0" w:firstLine="709"/>
        <w:jc w:val="both"/>
        <w:rPr>
          <w:rFonts w:ascii="Times New Roman" w:eastAsiaTheme="minorHAnsi" w:hAnsi="Times New Roman" w:cstheme="minorBidi"/>
          <w:sz w:val="24"/>
          <w:szCs w:val="24"/>
        </w:rPr>
      </w:pPr>
      <w:r w:rsidRPr="00D803B7">
        <w:rPr>
          <w:rFonts w:ascii="Times New Roman" w:eastAsiaTheme="minorHAnsi" w:hAnsi="Times New Roman" w:cstheme="minorBidi"/>
          <w:sz w:val="24"/>
          <w:szCs w:val="24"/>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Pr="00584FD3">
        <w:rPr>
          <w:rFonts w:ascii="Times New Roman" w:hAnsi="Times New Roman"/>
          <w:sz w:val="24"/>
          <w:szCs w:val="24"/>
        </w:rPr>
        <w:t xml:space="preserve"> </w:t>
      </w:r>
      <w:r w:rsidRPr="00D803B7">
        <w:rPr>
          <w:rFonts w:ascii="Times New Roman" w:eastAsiaTheme="minorHAnsi" w:hAnsi="Times New Roman" w:cstheme="minorBidi"/>
          <w:sz w:val="24"/>
          <w:szCs w:val="24"/>
        </w:rPr>
        <w:t>Причины (основания) удовлетворения требований.</w:t>
      </w:r>
    </w:p>
    <w:p w:rsidR="008C5491" w:rsidRPr="009B5F8C" w:rsidRDefault="008C5491" w:rsidP="008C5491">
      <w:pPr>
        <w:rPr>
          <w:rFonts w:ascii="Times New Roman" w:hAnsi="Times New Roman"/>
          <w:sz w:val="28"/>
        </w:rPr>
      </w:pPr>
    </w:p>
    <w:p w:rsidR="008C5491" w:rsidRPr="009B5F8C" w:rsidRDefault="008C5491" w:rsidP="007A03BE">
      <w:pPr>
        <w:spacing w:after="200" w:line="276" w:lineRule="auto"/>
        <w:rPr>
          <w:rFonts w:ascii="Times New Roman" w:hAnsi="Times New Roman" w:cs="Times New Roman"/>
          <w:sz w:val="28"/>
        </w:rPr>
      </w:pPr>
    </w:p>
    <w:sectPr w:rsidR="008C5491" w:rsidRPr="009B5F8C" w:rsidSect="00115B23">
      <w:headerReference w:type="default" r:id="rId16"/>
      <w:footerReference w:type="default" r:id="rId17"/>
      <w:pgSz w:w="11906" w:h="16838"/>
      <w:pgMar w:top="851" w:right="849"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419" w:rsidRDefault="00216419" w:rsidP="005F6CB5">
      <w:pPr>
        <w:spacing w:after="0" w:line="240" w:lineRule="auto"/>
      </w:pPr>
      <w:r>
        <w:separator/>
      </w:r>
    </w:p>
  </w:endnote>
  <w:endnote w:type="continuationSeparator" w:id="0">
    <w:p w:rsidR="00216419" w:rsidRDefault="00216419" w:rsidP="005F6C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5C8" w:rsidRDefault="002745C8">
    <w:pPr>
      <w:pStyle w:val="aa"/>
      <w:jc w:val="right"/>
    </w:pPr>
  </w:p>
  <w:p w:rsidR="002745C8" w:rsidRDefault="002745C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419" w:rsidRDefault="00216419" w:rsidP="005F6CB5">
      <w:pPr>
        <w:spacing w:after="0" w:line="240" w:lineRule="auto"/>
      </w:pPr>
      <w:r>
        <w:separator/>
      </w:r>
    </w:p>
  </w:footnote>
  <w:footnote w:type="continuationSeparator" w:id="0">
    <w:p w:rsidR="00216419" w:rsidRDefault="00216419" w:rsidP="005F6C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275657"/>
      <w:docPartObj>
        <w:docPartGallery w:val="Page Numbers (Top of Page)"/>
        <w:docPartUnique/>
      </w:docPartObj>
    </w:sdtPr>
    <w:sdtContent>
      <w:p w:rsidR="002745C8" w:rsidRDefault="00CA7154">
        <w:pPr>
          <w:pStyle w:val="a8"/>
          <w:jc w:val="center"/>
        </w:pPr>
        <w:r>
          <w:fldChar w:fldCharType="begin"/>
        </w:r>
        <w:r w:rsidR="00730BC6">
          <w:instrText xml:space="preserve"> PAGE   \* MERGEFORMAT </w:instrText>
        </w:r>
        <w:r>
          <w:fldChar w:fldCharType="separate"/>
        </w:r>
        <w:r w:rsidR="00115B23">
          <w:rPr>
            <w:noProof/>
          </w:rPr>
          <w:t>2</w:t>
        </w:r>
        <w:r>
          <w:rPr>
            <w:noProof/>
          </w:rPr>
          <w:fldChar w:fldCharType="end"/>
        </w:r>
      </w:p>
    </w:sdtContent>
  </w:sdt>
  <w:p w:rsidR="002745C8" w:rsidRDefault="002745C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3AB5"/>
    <w:multiLevelType w:val="hybridMultilevel"/>
    <w:tmpl w:val="D67C1454"/>
    <w:lvl w:ilvl="0" w:tplc="B1CC9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677E54"/>
    <w:multiLevelType w:val="hybridMultilevel"/>
    <w:tmpl w:val="CF6ABD0C"/>
    <w:lvl w:ilvl="0" w:tplc="3ADC95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26D37A6"/>
    <w:multiLevelType w:val="hybridMultilevel"/>
    <w:tmpl w:val="32067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D098B"/>
    <w:multiLevelType w:val="multilevel"/>
    <w:tmpl w:val="3C7AA084"/>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78B0E36"/>
    <w:multiLevelType w:val="hybridMultilevel"/>
    <w:tmpl w:val="8482165A"/>
    <w:lvl w:ilvl="0" w:tplc="3FCE5284">
      <w:start w:val="1"/>
      <w:numFmt w:val="decimal"/>
      <w:pStyle w:val="2"/>
      <w:suff w:val="space"/>
      <w:lvlText w:val="Раздел %1."/>
      <w:lvlJc w:val="left"/>
      <w:pPr>
        <w:ind w:left="1069" w:hanging="36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79B7288"/>
    <w:multiLevelType w:val="multilevel"/>
    <w:tmpl w:val="EA963480"/>
    <w:lvl w:ilvl="0">
      <w:start w:val="1"/>
      <w:numFmt w:val="bullet"/>
      <w:lvlText w:val=""/>
      <w:lvlJc w:val="left"/>
      <w:pPr>
        <w:ind w:left="1086" w:hanging="360"/>
      </w:pPr>
      <w:rPr>
        <w:rFonts w:ascii="Symbol" w:hAnsi="Symbol"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6">
    <w:nsid w:val="09F95234"/>
    <w:multiLevelType w:val="hybridMultilevel"/>
    <w:tmpl w:val="B052A54A"/>
    <w:lvl w:ilvl="0" w:tplc="DD86E9E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B147DB"/>
    <w:multiLevelType w:val="multilevel"/>
    <w:tmpl w:val="994EE114"/>
    <w:lvl w:ilvl="0">
      <w:start w:val="3"/>
      <w:numFmt w:val="decimal"/>
      <w:lvlText w:val="%1."/>
      <w:lvlJc w:val="left"/>
      <w:pPr>
        <w:ind w:left="1713" w:hanging="360"/>
      </w:pPr>
      <w:rPr>
        <w:rFonts w:hint="default"/>
      </w:rPr>
    </w:lvl>
    <w:lvl w:ilvl="1">
      <w:start w:val="5"/>
      <w:numFmt w:val="decimal"/>
      <w:isLgl/>
      <w:lvlText w:val="%1.%2."/>
      <w:lvlJc w:val="left"/>
      <w:pPr>
        <w:ind w:left="2073" w:hanging="720"/>
      </w:pPr>
      <w:rPr>
        <w:rFonts w:hint="default"/>
      </w:rPr>
    </w:lvl>
    <w:lvl w:ilvl="2">
      <w:start w:val="6"/>
      <w:numFmt w:val="decimal"/>
      <w:isLgl/>
      <w:lvlText w:val="%1.%2.%3."/>
      <w:lvlJc w:val="left"/>
      <w:pPr>
        <w:ind w:left="2073" w:hanging="720"/>
      </w:pPr>
      <w:rPr>
        <w:rFonts w:hint="default"/>
      </w:rPr>
    </w:lvl>
    <w:lvl w:ilvl="3">
      <w:start w:val="1"/>
      <w:numFmt w:val="decimal"/>
      <w:isLgl/>
      <w:lvlText w:val="%1.%2.%3.%4."/>
      <w:lvlJc w:val="left"/>
      <w:pPr>
        <w:ind w:left="2433" w:hanging="108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793" w:hanging="1440"/>
      </w:pPr>
      <w:rPr>
        <w:rFonts w:hint="default"/>
      </w:rPr>
    </w:lvl>
    <w:lvl w:ilvl="6">
      <w:start w:val="1"/>
      <w:numFmt w:val="decimal"/>
      <w:isLgl/>
      <w:lvlText w:val="%1.%2.%3.%4.%5.%6.%7."/>
      <w:lvlJc w:val="left"/>
      <w:pPr>
        <w:ind w:left="3153" w:hanging="1800"/>
      </w:pPr>
      <w:rPr>
        <w:rFonts w:hint="default"/>
      </w:rPr>
    </w:lvl>
    <w:lvl w:ilvl="7">
      <w:start w:val="1"/>
      <w:numFmt w:val="decimal"/>
      <w:isLgl/>
      <w:lvlText w:val="%1.%2.%3.%4.%5.%6.%7.%8."/>
      <w:lvlJc w:val="left"/>
      <w:pPr>
        <w:ind w:left="3153" w:hanging="1800"/>
      </w:pPr>
      <w:rPr>
        <w:rFonts w:hint="default"/>
      </w:rPr>
    </w:lvl>
    <w:lvl w:ilvl="8">
      <w:start w:val="1"/>
      <w:numFmt w:val="decimal"/>
      <w:isLgl/>
      <w:lvlText w:val="%1.%2.%3.%4.%5.%6.%7.%8.%9."/>
      <w:lvlJc w:val="left"/>
      <w:pPr>
        <w:ind w:left="3513" w:hanging="2160"/>
      </w:pPr>
      <w:rPr>
        <w:rFonts w:hint="default"/>
      </w:rPr>
    </w:lvl>
  </w:abstractNum>
  <w:abstractNum w:abstractNumId="8">
    <w:nsid w:val="102E6B22"/>
    <w:multiLevelType w:val="hybridMultilevel"/>
    <w:tmpl w:val="4D7882C4"/>
    <w:lvl w:ilvl="0" w:tplc="61D837A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nsid w:val="11633108"/>
    <w:multiLevelType w:val="multilevel"/>
    <w:tmpl w:val="0419001D"/>
    <w:styleLink w:val="12"/>
    <w:lvl w:ilvl="0">
      <w:start w:val="1"/>
      <w:numFmt w:val="decimal"/>
      <w:lvlText w:val="%1)"/>
      <w:lvlJc w:val="left"/>
      <w:pPr>
        <w:ind w:left="360" w:hanging="360"/>
      </w:pPr>
      <w:rPr>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352577D"/>
    <w:multiLevelType w:val="multilevel"/>
    <w:tmpl w:val="1A1ACD1A"/>
    <w:lvl w:ilvl="0">
      <w:start w:val="5"/>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1406541C"/>
    <w:multiLevelType w:val="hybridMultilevel"/>
    <w:tmpl w:val="32ECD506"/>
    <w:lvl w:ilvl="0" w:tplc="35BAAC5A">
      <w:start w:val="1"/>
      <w:numFmt w:val="decimal"/>
      <w:pStyle w:val="4"/>
      <w:suff w:val="space"/>
      <w:lvlText w:val="%1."/>
      <w:lvlJc w:val="left"/>
      <w:pPr>
        <w:ind w:left="-141" w:firstLine="709"/>
      </w:pPr>
      <w:rPr>
        <w:rFonts w:ascii="Times New Roman" w:eastAsia="Times New Roman" w:hAnsi="Times New Roman" w:cstheme="majorBidi"/>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D2D01194">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C2F7687"/>
    <w:multiLevelType w:val="hybridMultilevel"/>
    <w:tmpl w:val="AEE61D8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3">
    <w:nsid w:val="20DD67A0"/>
    <w:multiLevelType w:val="hybridMultilevel"/>
    <w:tmpl w:val="6694DB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A7A45D3"/>
    <w:multiLevelType w:val="multilevel"/>
    <w:tmpl w:val="B538CDC0"/>
    <w:styleLink w:val="1"/>
    <w:lvl w:ilvl="0">
      <w:start w:val="1"/>
      <w:numFmt w:val="decimal"/>
      <w:lvlText w:val="Раздел %1."/>
      <w:lvlJc w:val="left"/>
      <w:pPr>
        <w:ind w:left="432" w:hanging="432"/>
      </w:pPr>
      <w:rPr>
        <w:rFonts w:ascii="Times New Roman" w:hAnsi="Times New Roman" w:cs="Times New Roman" w:hint="default"/>
        <w:b/>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2C091846"/>
    <w:multiLevelType w:val="multilevel"/>
    <w:tmpl w:val="DD18A05E"/>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C9043FF"/>
    <w:multiLevelType w:val="multilevel"/>
    <w:tmpl w:val="9BFCC02A"/>
    <w:lvl w:ilvl="0">
      <w:start w:val="3"/>
      <w:numFmt w:val="decimal"/>
      <w:lvlText w:val="%1."/>
      <w:lvlJc w:val="left"/>
      <w:pPr>
        <w:ind w:left="675" w:hanging="675"/>
      </w:pPr>
      <w:rPr>
        <w:rFonts w:hint="default"/>
        <w:color w:val="000000"/>
      </w:rPr>
    </w:lvl>
    <w:lvl w:ilvl="1">
      <w:start w:val="5"/>
      <w:numFmt w:val="decimal"/>
      <w:lvlText w:val="%1.%2."/>
      <w:lvlJc w:val="left"/>
      <w:pPr>
        <w:ind w:left="1074" w:hanging="72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17">
    <w:nsid w:val="2D803EC3"/>
    <w:multiLevelType w:val="multilevel"/>
    <w:tmpl w:val="25C07B36"/>
    <w:lvl w:ilvl="0">
      <w:start w:val="1"/>
      <w:numFmt w:val="decimal"/>
      <w:lvlText w:val="%1."/>
      <w:lvlJc w:val="left"/>
      <w:pPr>
        <w:ind w:left="720" w:hanging="360"/>
      </w:pPr>
      <w:rPr>
        <w:rFonts w:hint="default"/>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nsid w:val="33E93DFB"/>
    <w:multiLevelType w:val="hybridMultilevel"/>
    <w:tmpl w:val="6AF4ADF0"/>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9">
    <w:nsid w:val="38A847B5"/>
    <w:multiLevelType w:val="hybridMultilevel"/>
    <w:tmpl w:val="DAE4075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20">
    <w:nsid w:val="43EF59B7"/>
    <w:multiLevelType w:val="multilevel"/>
    <w:tmpl w:val="2270AEF8"/>
    <w:lvl w:ilvl="0">
      <w:start w:val="1"/>
      <w:numFmt w:val="decimal"/>
      <w:lvlText w:val="%1."/>
      <w:lvlJc w:val="left"/>
      <w:pPr>
        <w:ind w:left="1353" w:hanging="360"/>
      </w:pPr>
      <w:rPr>
        <w:rFonts w:hint="default"/>
        <w:b/>
        <w:bCs/>
      </w:rPr>
    </w:lvl>
    <w:lvl w:ilvl="1">
      <w:start w:val="6"/>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4DD814C9"/>
    <w:multiLevelType w:val="hybridMultilevel"/>
    <w:tmpl w:val="C08AF48E"/>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22">
    <w:nsid w:val="4EC93447"/>
    <w:multiLevelType w:val="hybridMultilevel"/>
    <w:tmpl w:val="814E082E"/>
    <w:lvl w:ilvl="0" w:tplc="CD720A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681575"/>
    <w:multiLevelType w:val="hybridMultilevel"/>
    <w:tmpl w:val="96F49B92"/>
    <w:lvl w:ilvl="0" w:tplc="7B68D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FA81862"/>
    <w:multiLevelType w:val="hybridMultilevel"/>
    <w:tmpl w:val="DE260A36"/>
    <w:lvl w:ilvl="0" w:tplc="C7DE299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04C3372"/>
    <w:multiLevelType w:val="hybridMultilevel"/>
    <w:tmpl w:val="C3CC03DC"/>
    <w:lvl w:ilvl="0" w:tplc="5B08CDEE">
      <w:start w:val="1"/>
      <w:numFmt w:val="decimal"/>
      <w:pStyle w:val="3"/>
      <w:suff w:val="space"/>
      <w:lvlText w:val="Статья %1."/>
      <w:lvlJc w:val="left"/>
      <w:pPr>
        <w:ind w:left="4755"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2F30732"/>
    <w:multiLevelType w:val="hybridMultilevel"/>
    <w:tmpl w:val="D5C0A48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27">
    <w:nsid w:val="5607106B"/>
    <w:multiLevelType w:val="multilevel"/>
    <w:tmpl w:val="3C7AA084"/>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AC34286"/>
    <w:multiLevelType w:val="hybridMultilevel"/>
    <w:tmpl w:val="B41C1C02"/>
    <w:lvl w:ilvl="0" w:tplc="CD720A3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5AEF44D8"/>
    <w:multiLevelType w:val="multilevel"/>
    <w:tmpl w:val="F89C0DE6"/>
    <w:lvl w:ilvl="0">
      <w:start w:val="1"/>
      <w:numFmt w:val="decimal"/>
      <w:lvlText w:val="%1."/>
      <w:lvlJc w:val="left"/>
      <w:pPr>
        <w:ind w:left="1353" w:hanging="360"/>
      </w:pPr>
      <w:rPr>
        <w:rFonts w:hint="default"/>
      </w:rPr>
    </w:lvl>
    <w:lvl w:ilvl="1">
      <w:start w:val="6"/>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600C6D19"/>
    <w:multiLevelType w:val="hybridMultilevel"/>
    <w:tmpl w:val="E53A7252"/>
    <w:lvl w:ilvl="0" w:tplc="B1CC9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111524"/>
    <w:multiLevelType w:val="multilevel"/>
    <w:tmpl w:val="8B70E1C2"/>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2F64B3D"/>
    <w:multiLevelType w:val="multilevel"/>
    <w:tmpl w:val="F46C76FA"/>
    <w:lvl w:ilvl="0">
      <w:start w:val="1"/>
      <w:numFmt w:val="bullet"/>
      <w:lvlText w:val=""/>
      <w:lvlJc w:val="left"/>
      <w:pPr>
        <w:ind w:left="1086" w:hanging="360"/>
      </w:pPr>
      <w:rPr>
        <w:rFonts w:ascii="Symbol" w:hAnsi="Symbol"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33">
    <w:nsid w:val="653E359B"/>
    <w:multiLevelType w:val="multilevel"/>
    <w:tmpl w:val="D814060A"/>
    <w:lvl w:ilvl="0">
      <w:start w:val="1"/>
      <w:numFmt w:val="decimal"/>
      <w:pStyle w:val="10"/>
      <w:suff w:val="space"/>
      <w:lvlText w:val="Глава %1."/>
      <w:lvlJc w:val="left"/>
      <w:pPr>
        <w:ind w:left="0" w:firstLine="709"/>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ind w:left="0" w:firstLine="709"/>
      </w:pPr>
    </w:lvl>
    <w:lvl w:ilvl="2">
      <w:start w:val="1"/>
      <w:numFmt w:val="decimal"/>
      <w:lvlText w:val="%1.%2.%3"/>
      <w:lvlJc w:val="left"/>
      <w:pPr>
        <w:ind w:left="0" w:firstLine="709"/>
      </w:pPr>
    </w:lvl>
    <w:lvl w:ilvl="3">
      <w:start w:val="1"/>
      <w:numFmt w:val="decimal"/>
      <w:lvlText w:val="%1.%2.%3.%4"/>
      <w:lvlJc w:val="left"/>
      <w:pPr>
        <w:ind w:left="0" w:firstLine="709"/>
      </w:pPr>
    </w:lvl>
    <w:lvl w:ilvl="4">
      <w:start w:val="1"/>
      <w:numFmt w:val="decimal"/>
      <w:lvlText w:val="%1.%2.%3.%4.%5"/>
      <w:lvlJc w:val="left"/>
      <w:pPr>
        <w:ind w:left="0" w:firstLine="709"/>
      </w:pPr>
    </w:lvl>
    <w:lvl w:ilvl="5">
      <w:start w:val="1"/>
      <w:numFmt w:val="decimal"/>
      <w:pStyle w:val="6"/>
      <w:lvlText w:val="%1.%2.%3.%4.%5.%6"/>
      <w:lvlJc w:val="left"/>
      <w:pPr>
        <w:ind w:left="0" w:firstLine="709"/>
      </w:pPr>
    </w:lvl>
    <w:lvl w:ilvl="6">
      <w:start w:val="1"/>
      <w:numFmt w:val="decimal"/>
      <w:pStyle w:val="7"/>
      <w:lvlText w:val="%1.%2.%3.%4.%5.%6.%7"/>
      <w:lvlJc w:val="left"/>
      <w:pPr>
        <w:ind w:left="0" w:firstLine="709"/>
      </w:pPr>
    </w:lvl>
    <w:lvl w:ilvl="7">
      <w:start w:val="1"/>
      <w:numFmt w:val="decimal"/>
      <w:pStyle w:val="8"/>
      <w:lvlText w:val="%1.%2.%3.%4.%5.%6.%7.%8"/>
      <w:lvlJc w:val="left"/>
      <w:pPr>
        <w:ind w:left="0" w:firstLine="709"/>
      </w:pPr>
    </w:lvl>
    <w:lvl w:ilvl="8">
      <w:start w:val="1"/>
      <w:numFmt w:val="decimal"/>
      <w:pStyle w:val="9"/>
      <w:lvlText w:val="%1.%2.%3.%4.%5.%6.%7.%8.%9"/>
      <w:lvlJc w:val="left"/>
      <w:pPr>
        <w:ind w:left="0" w:firstLine="709"/>
      </w:pPr>
    </w:lvl>
  </w:abstractNum>
  <w:abstractNum w:abstractNumId="34">
    <w:nsid w:val="6C1A6D75"/>
    <w:multiLevelType w:val="multilevel"/>
    <w:tmpl w:val="FF12ED6E"/>
    <w:lvl w:ilvl="0">
      <w:start w:val="1"/>
      <w:numFmt w:val="decimal"/>
      <w:lvlText w:val="%1."/>
      <w:lvlJc w:val="left"/>
      <w:pPr>
        <w:ind w:left="1086" w:hanging="360"/>
      </w:pPr>
      <w:rPr>
        <w:rFonts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35">
    <w:nsid w:val="6D4A111F"/>
    <w:multiLevelType w:val="hybridMultilevel"/>
    <w:tmpl w:val="069E55C6"/>
    <w:lvl w:ilvl="0" w:tplc="0442958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DB576AE"/>
    <w:multiLevelType w:val="hybridMultilevel"/>
    <w:tmpl w:val="4E50B7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D1A1D0A"/>
    <w:multiLevelType w:val="hybridMultilevel"/>
    <w:tmpl w:val="558AED06"/>
    <w:lvl w:ilvl="0" w:tplc="A83EBCA0">
      <w:start w:val="1"/>
      <w:numFmt w:val="decimal"/>
      <w:suff w:val="space"/>
      <w:lvlText w:val="%1."/>
      <w:lvlJc w:val="left"/>
      <w:pPr>
        <w:ind w:left="142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E775F66"/>
    <w:multiLevelType w:val="multilevel"/>
    <w:tmpl w:val="2C38D394"/>
    <w:lvl w:ilvl="0">
      <w:start w:val="5"/>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6"/>
      <w:numFmt w:val="decimal"/>
      <w:lvlText w:val="%1.%2.%3."/>
      <w:lvlJc w:val="left"/>
      <w:pPr>
        <w:ind w:left="1378"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3"/>
  </w:num>
  <w:num w:numId="2">
    <w:abstractNumId w:val="25"/>
  </w:num>
  <w:num w:numId="3">
    <w:abstractNumId w:val="4"/>
  </w:num>
  <w:num w:numId="4">
    <w:abstractNumId w:val="11"/>
  </w:num>
  <w:num w:numId="5">
    <w:abstractNumId w:val="9"/>
  </w:num>
  <w:num w:numId="6">
    <w:abstractNumId w:val="14"/>
  </w:num>
  <w:num w:numId="7">
    <w:abstractNumId w:val="37"/>
  </w:num>
  <w:num w:numId="8">
    <w:abstractNumId w:val="20"/>
  </w:num>
  <w:num w:numId="9">
    <w:abstractNumId w:val="36"/>
  </w:num>
  <w:num w:numId="10">
    <w:abstractNumId w:val="35"/>
  </w:num>
  <w:num w:numId="11">
    <w:abstractNumId w:val="16"/>
  </w:num>
  <w:num w:numId="12">
    <w:abstractNumId w:val="27"/>
  </w:num>
  <w:num w:numId="13">
    <w:abstractNumId w:val="31"/>
  </w:num>
  <w:num w:numId="14">
    <w:abstractNumId w:val="7"/>
  </w:num>
  <w:num w:numId="15">
    <w:abstractNumId w:val="24"/>
  </w:num>
  <w:num w:numId="16">
    <w:abstractNumId w:val="3"/>
  </w:num>
  <w:num w:numId="17">
    <w:abstractNumId w:val="1"/>
  </w:num>
  <w:num w:numId="18">
    <w:abstractNumId w:val="29"/>
  </w:num>
  <w:num w:numId="19">
    <w:abstractNumId w:val="13"/>
  </w:num>
  <w:num w:numId="20">
    <w:abstractNumId w:val="38"/>
  </w:num>
  <w:num w:numId="21">
    <w:abstractNumId w:val="15"/>
  </w:num>
  <w:num w:numId="22">
    <w:abstractNumId w:val="8"/>
  </w:num>
  <w:num w:numId="23">
    <w:abstractNumId w:val="2"/>
  </w:num>
  <w:num w:numId="24">
    <w:abstractNumId w:val="30"/>
  </w:num>
  <w:num w:numId="25">
    <w:abstractNumId w:val="0"/>
  </w:num>
  <w:num w:numId="26">
    <w:abstractNumId w:val="6"/>
  </w:num>
  <w:num w:numId="27">
    <w:abstractNumId w:val="17"/>
  </w:num>
  <w:num w:numId="28">
    <w:abstractNumId w:val="10"/>
  </w:num>
  <w:num w:numId="29">
    <w:abstractNumId w:val="23"/>
  </w:num>
  <w:num w:numId="30">
    <w:abstractNumId w:val="34"/>
  </w:num>
  <w:num w:numId="31">
    <w:abstractNumId w:val="28"/>
  </w:num>
  <w:num w:numId="32">
    <w:abstractNumId w:val="32"/>
  </w:num>
  <w:num w:numId="33">
    <w:abstractNumId w:val="5"/>
  </w:num>
  <w:num w:numId="34">
    <w:abstractNumId w:val="12"/>
  </w:num>
  <w:num w:numId="35">
    <w:abstractNumId w:val="18"/>
  </w:num>
  <w:num w:numId="36">
    <w:abstractNumId w:val="21"/>
  </w:num>
  <w:num w:numId="37">
    <w:abstractNumId w:val="22"/>
  </w:num>
  <w:num w:numId="38">
    <w:abstractNumId w:val="26"/>
  </w:num>
  <w:num w:numId="39">
    <w:abstractNumId w:val="1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E7E6B"/>
    <w:rsid w:val="0000289A"/>
    <w:rsid w:val="00010338"/>
    <w:rsid w:val="00013541"/>
    <w:rsid w:val="000200BC"/>
    <w:rsid w:val="00030065"/>
    <w:rsid w:val="00030BE5"/>
    <w:rsid w:val="000325C9"/>
    <w:rsid w:val="00033890"/>
    <w:rsid w:val="00044A87"/>
    <w:rsid w:val="00047F30"/>
    <w:rsid w:val="0005167E"/>
    <w:rsid w:val="00052693"/>
    <w:rsid w:val="0006318F"/>
    <w:rsid w:val="00067060"/>
    <w:rsid w:val="00067C8B"/>
    <w:rsid w:val="00072E87"/>
    <w:rsid w:val="00073863"/>
    <w:rsid w:val="00075D29"/>
    <w:rsid w:val="000867BF"/>
    <w:rsid w:val="000872E0"/>
    <w:rsid w:val="00090AAB"/>
    <w:rsid w:val="00090B44"/>
    <w:rsid w:val="000A0012"/>
    <w:rsid w:val="000A2BFA"/>
    <w:rsid w:val="000A4260"/>
    <w:rsid w:val="000A747D"/>
    <w:rsid w:val="000B0ACC"/>
    <w:rsid w:val="000B1089"/>
    <w:rsid w:val="000B3660"/>
    <w:rsid w:val="000B760C"/>
    <w:rsid w:val="000D20B5"/>
    <w:rsid w:val="000E41A9"/>
    <w:rsid w:val="000E791F"/>
    <w:rsid w:val="000F0874"/>
    <w:rsid w:val="000F0942"/>
    <w:rsid w:val="000F60D4"/>
    <w:rsid w:val="000F7132"/>
    <w:rsid w:val="0010012A"/>
    <w:rsid w:val="00104874"/>
    <w:rsid w:val="0010796D"/>
    <w:rsid w:val="00110D13"/>
    <w:rsid w:val="001117A0"/>
    <w:rsid w:val="0011523E"/>
    <w:rsid w:val="00115B23"/>
    <w:rsid w:val="00121125"/>
    <w:rsid w:val="001216A6"/>
    <w:rsid w:val="001235FA"/>
    <w:rsid w:val="00125CEB"/>
    <w:rsid w:val="00134071"/>
    <w:rsid w:val="0013425F"/>
    <w:rsid w:val="00135E0D"/>
    <w:rsid w:val="0013721F"/>
    <w:rsid w:val="00152DC1"/>
    <w:rsid w:val="0015372C"/>
    <w:rsid w:val="00154E20"/>
    <w:rsid w:val="00161673"/>
    <w:rsid w:val="00167596"/>
    <w:rsid w:val="001714D4"/>
    <w:rsid w:val="00185359"/>
    <w:rsid w:val="00193F3B"/>
    <w:rsid w:val="001962FD"/>
    <w:rsid w:val="001A6FE4"/>
    <w:rsid w:val="001B6BE3"/>
    <w:rsid w:val="001C3A83"/>
    <w:rsid w:val="001D236A"/>
    <w:rsid w:val="001D2FCF"/>
    <w:rsid w:val="001D34ED"/>
    <w:rsid w:val="001E25E6"/>
    <w:rsid w:val="001F0A80"/>
    <w:rsid w:val="00201863"/>
    <w:rsid w:val="00203A36"/>
    <w:rsid w:val="002055F9"/>
    <w:rsid w:val="00214886"/>
    <w:rsid w:val="00216419"/>
    <w:rsid w:val="002165F9"/>
    <w:rsid w:val="00221D38"/>
    <w:rsid w:val="00235416"/>
    <w:rsid w:val="002358D5"/>
    <w:rsid w:val="00237453"/>
    <w:rsid w:val="00242CE5"/>
    <w:rsid w:val="0025193E"/>
    <w:rsid w:val="00262044"/>
    <w:rsid w:val="002744C2"/>
    <w:rsid w:val="002745C8"/>
    <w:rsid w:val="002756C3"/>
    <w:rsid w:val="0027604C"/>
    <w:rsid w:val="002812BE"/>
    <w:rsid w:val="00282F52"/>
    <w:rsid w:val="00284C1C"/>
    <w:rsid w:val="00287A38"/>
    <w:rsid w:val="0029195E"/>
    <w:rsid w:val="002920AC"/>
    <w:rsid w:val="00293BDD"/>
    <w:rsid w:val="002A0202"/>
    <w:rsid w:val="002A0C55"/>
    <w:rsid w:val="002A34B2"/>
    <w:rsid w:val="002B233C"/>
    <w:rsid w:val="002C2948"/>
    <w:rsid w:val="002C2B44"/>
    <w:rsid w:val="002C65D8"/>
    <w:rsid w:val="002C6A49"/>
    <w:rsid w:val="002C6D10"/>
    <w:rsid w:val="002D3473"/>
    <w:rsid w:val="002D5D5D"/>
    <w:rsid w:val="002F01B4"/>
    <w:rsid w:val="00310190"/>
    <w:rsid w:val="00310783"/>
    <w:rsid w:val="00312BDC"/>
    <w:rsid w:val="0031560E"/>
    <w:rsid w:val="00316557"/>
    <w:rsid w:val="003244C5"/>
    <w:rsid w:val="003258DB"/>
    <w:rsid w:val="003349B4"/>
    <w:rsid w:val="003353F1"/>
    <w:rsid w:val="00336417"/>
    <w:rsid w:val="00355E36"/>
    <w:rsid w:val="00362297"/>
    <w:rsid w:val="00364C0F"/>
    <w:rsid w:val="0037004B"/>
    <w:rsid w:val="00374D43"/>
    <w:rsid w:val="003755E3"/>
    <w:rsid w:val="00376CE0"/>
    <w:rsid w:val="0037725B"/>
    <w:rsid w:val="00381B36"/>
    <w:rsid w:val="0038248F"/>
    <w:rsid w:val="00382ADC"/>
    <w:rsid w:val="00386B91"/>
    <w:rsid w:val="0039356C"/>
    <w:rsid w:val="003C13FF"/>
    <w:rsid w:val="003C4E25"/>
    <w:rsid w:val="003C75CD"/>
    <w:rsid w:val="003D4354"/>
    <w:rsid w:val="003D5774"/>
    <w:rsid w:val="003E113B"/>
    <w:rsid w:val="003E346C"/>
    <w:rsid w:val="003E659B"/>
    <w:rsid w:val="003E7E6B"/>
    <w:rsid w:val="003F0A93"/>
    <w:rsid w:val="003F0F00"/>
    <w:rsid w:val="004016C3"/>
    <w:rsid w:val="0040245D"/>
    <w:rsid w:val="00415342"/>
    <w:rsid w:val="00415E03"/>
    <w:rsid w:val="00417999"/>
    <w:rsid w:val="00420A14"/>
    <w:rsid w:val="00421552"/>
    <w:rsid w:val="00422F9D"/>
    <w:rsid w:val="00427246"/>
    <w:rsid w:val="004310CE"/>
    <w:rsid w:val="00433432"/>
    <w:rsid w:val="004372F2"/>
    <w:rsid w:val="00440000"/>
    <w:rsid w:val="00441B70"/>
    <w:rsid w:val="00454538"/>
    <w:rsid w:val="00454BFA"/>
    <w:rsid w:val="0045667D"/>
    <w:rsid w:val="00456838"/>
    <w:rsid w:val="004602C1"/>
    <w:rsid w:val="004624BD"/>
    <w:rsid w:val="00471BEE"/>
    <w:rsid w:val="00476102"/>
    <w:rsid w:val="004769D3"/>
    <w:rsid w:val="004860D1"/>
    <w:rsid w:val="00497688"/>
    <w:rsid w:val="004A0EC2"/>
    <w:rsid w:val="004A31DC"/>
    <w:rsid w:val="004A4932"/>
    <w:rsid w:val="004B2A3B"/>
    <w:rsid w:val="004B6B96"/>
    <w:rsid w:val="004C16D5"/>
    <w:rsid w:val="004C2757"/>
    <w:rsid w:val="004C36C4"/>
    <w:rsid w:val="004C47CE"/>
    <w:rsid w:val="004C6096"/>
    <w:rsid w:val="004D1070"/>
    <w:rsid w:val="004D45E3"/>
    <w:rsid w:val="004D49C1"/>
    <w:rsid w:val="004D6470"/>
    <w:rsid w:val="004E01C4"/>
    <w:rsid w:val="004E3430"/>
    <w:rsid w:val="004E5025"/>
    <w:rsid w:val="004F3B7A"/>
    <w:rsid w:val="004F3BFE"/>
    <w:rsid w:val="005129A0"/>
    <w:rsid w:val="00521162"/>
    <w:rsid w:val="00521CB0"/>
    <w:rsid w:val="005225F4"/>
    <w:rsid w:val="00532024"/>
    <w:rsid w:val="00534682"/>
    <w:rsid w:val="00534D5C"/>
    <w:rsid w:val="00535F79"/>
    <w:rsid w:val="00536C04"/>
    <w:rsid w:val="0053784F"/>
    <w:rsid w:val="00540463"/>
    <w:rsid w:val="00540541"/>
    <w:rsid w:val="005441C0"/>
    <w:rsid w:val="00547825"/>
    <w:rsid w:val="0056158A"/>
    <w:rsid w:val="00573D28"/>
    <w:rsid w:val="00574488"/>
    <w:rsid w:val="00584E49"/>
    <w:rsid w:val="005875A7"/>
    <w:rsid w:val="00590D92"/>
    <w:rsid w:val="0059200C"/>
    <w:rsid w:val="00594E20"/>
    <w:rsid w:val="005A2F00"/>
    <w:rsid w:val="005A5481"/>
    <w:rsid w:val="005A7432"/>
    <w:rsid w:val="005B24A7"/>
    <w:rsid w:val="005B6435"/>
    <w:rsid w:val="005C17CE"/>
    <w:rsid w:val="005C5716"/>
    <w:rsid w:val="005C6CE3"/>
    <w:rsid w:val="005C6E8C"/>
    <w:rsid w:val="005C77C3"/>
    <w:rsid w:val="005D507D"/>
    <w:rsid w:val="005E0648"/>
    <w:rsid w:val="005E15E1"/>
    <w:rsid w:val="005E1C20"/>
    <w:rsid w:val="005E7BEE"/>
    <w:rsid w:val="005F6CB5"/>
    <w:rsid w:val="00601E1B"/>
    <w:rsid w:val="00604E75"/>
    <w:rsid w:val="00606075"/>
    <w:rsid w:val="0060737E"/>
    <w:rsid w:val="0060794D"/>
    <w:rsid w:val="00610073"/>
    <w:rsid w:val="00615945"/>
    <w:rsid w:val="00616B76"/>
    <w:rsid w:val="00631224"/>
    <w:rsid w:val="006344CE"/>
    <w:rsid w:val="00634BA6"/>
    <w:rsid w:val="00636D47"/>
    <w:rsid w:val="006431F9"/>
    <w:rsid w:val="006451AE"/>
    <w:rsid w:val="0065526C"/>
    <w:rsid w:val="006573D1"/>
    <w:rsid w:val="006622EE"/>
    <w:rsid w:val="00667C37"/>
    <w:rsid w:val="006713A5"/>
    <w:rsid w:val="0067202A"/>
    <w:rsid w:val="0067542D"/>
    <w:rsid w:val="00676762"/>
    <w:rsid w:val="00685892"/>
    <w:rsid w:val="006A0BBF"/>
    <w:rsid w:val="006A4250"/>
    <w:rsid w:val="006B0546"/>
    <w:rsid w:val="006B297A"/>
    <w:rsid w:val="006B5739"/>
    <w:rsid w:val="006B7366"/>
    <w:rsid w:val="006C1C2F"/>
    <w:rsid w:val="006C21B8"/>
    <w:rsid w:val="006C39C1"/>
    <w:rsid w:val="006D2C4F"/>
    <w:rsid w:val="006D528D"/>
    <w:rsid w:val="006E034A"/>
    <w:rsid w:val="006E1A1C"/>
    <w:rsid w:val="006E3A4D"/>
    <w:rsid w:val="006E619B"/>
    <w:rsid w:val="006E7326"/>
    <w:rsid w:val="006E75CA"/>
    <w:rsid w:val="006F4000"/>
    <w:rsid w:val="006F670E"/>
    <w:rsid w:val="006F75F9"/>
    <w:rsid w:val="006F7CB4"/>
    <w:rsid w:val="007028FF"/>
    <w:rsid w:val="0070745A"/>
    <w:rsid w:val="00710410"/>
    <w:rsid w:val="00717C81"/>
    <w:rsid w:val="0072332C"/>
    <w:rsid w:val="00730BC6"/>
    <w:rsid w:val="00734ED3"/>
    <w:rsid w:val="0074204C"/>
    <w:rsid w:val="00742CEC"/>
    <w:rsid w:val="007607D5"/>
    <w:rsid w:val="00760D08"/>
    <w:rsid w:val="00761041"/>
    <w:rsid w:val="007624EF"/>
    <w:rsid w:val="00764049"/>
    <w:rsid w:val="00774F71"/>
    <w:rsid w:val="00775F51"/>
    <w:rsid w:val="007804B9"/>
    <w:rsid w:val="00780929"/>
    <w:rsid w:val="0078241F"/>
    <w:rsid w:val="0078283A"/>
    <w:rsid w:val="00783C95"/>
    <w:rsid w:val="00786A27"/>
    <w:rsid w:val="00795DE7"/>
    <w:rsid w:val="007963BE"/>
    <w:rsid w:val="00797995"/>
    <w:rsid w:val="007A03BE"/>
    <w:rsid w:val="007A0E7C"/>
    <w:rsid w:val="007A1E0D"/>
    <w:rsid w:val="007A5FCD"/>
    <w:rsid w:val="007A62CA"/>
    <w:rsid w:val="007B0295"/>
    <w:rsid w:val="007B0F6F"/>
    <w:rsid w:val="007B4F2E"/>
    <w:rsid w:val="007C693F"/>
    <w:rsid w:val="007C7130"/>
    <w:rsid w:val="007D0664"/>
    <w:rsid w:val="007D0E92"/>
    <w:rsid w:val="007D3EA3"/>
    <w:rsid w:val="007E29C9"/>
    <w:rsid w:val="007F5510"/>
    <w:rsid w:val="0080142C"/>
    <w:rsid w:val="00801F1A"/>
    <w:rsid w:val="0080584C"/>
    <w:rsid w:val="0080620F"/>
    <w:rsid w:val="008116D9"/>
    <w:rsid w:val="00811E82"/>
    <w:rsid w:val="0082122E"/>
    <w:rsid w:val="00822014"/>
    <w:rsid w:val="008231AF"/>
    <w:rsid w:val="00825199"/>
    <w:rsid w:val="0082545E"/>
    <w:rsid w:val="00834120"/>
    <w:rsid w:val="0083704A"/>
    <w:rsid w:val="00840C74"/>
    <w:rsid w:val="008437F5"/>
    <w:rsid w:val="0085276F"/>
    <w:rsid w:val="0085643C"/>
    <w:rsid w:val="0085741E"/>
    <w:rsid w:val="00860CED"/>
    <w:rsid w:val="00866DAA"/>
    <w:rsid w:val="00876DE7"/>
    <w:rsid w:val="0087724C"/>
    <w:rsid w:val="008779B1"/>
    <w:rsid w:val="00880046"/>
    <w:rsid w:val="00882B09"/>
    <w:rsid w:val="00884650"/>
    <w:rsid w:val="008908D8"/>
    <w:rsid w:val="00891EC7"/>
    <w:rsid w:val="008A191B"/>
    <w:rsid w:val="008A482C"/>
    <w:rsid w:val="008B455C"/>
    <w:rsid w:val="008B5448"/>
    <w:rsid w:val="008B647A"/>
    <w:rsid w:val="008C2A21"/>
    <w:rsid w:val="008C5491"/>
    <w:rsid w:val="008C7B57"/>
    <w:rsid w:val="008C7D1E"/>
    <w:rsid w:val="008D120D"/>
    <w:rsid w:val="008D3E94"/>
    <w:rsid w:val="008E26D8"/>
    <w:rsid w:val="008F66AD"/>
    <w:rsid w:val="0090307B"/>
    <w:rsid w:val="009036D1"/>
    <w:rsid w:val="009062EE"/>
    <w:rsid w:val="0091467E"/>
    <w:rsid w:val="00914861"/>
    <w:rsid w:val="00922B7F"/>
    <w:rsid w:val="00924F59"/>
    <w:rsid w:val="009368EF"/>
    <w:rsid w:val="00937E32"/>
    <w:rsid w:val="00944FAD"/>
    <w:rsid w:val="00946B97"/>
    <w:rsid w:val="0094710B"/>
    <w:rsid w:val="00954DAE"/>
    <w:rsid w:val="00955EC6"/>
    <w:rsid w:val="00966A1E"/>
    <w:rsid w:val="009709D0"/>
    <w:rsid w:val="00971698"/>
    <w:rsid w:val="00982899"/>
    <w:rsid w:val="00990ACD"/>
    <w:rsid w:val="009914EC"/>
    <w:rsid w:val="009A0FAD"/>
    <w:rsid w:val="009A3586"/>
    <w:rsid w:val="009B04AD"/>
    <w:rsid w:val="009B283C"/>
    <w:rsid w:val="009B41D3"/>
    <w:rsid w:val="009B4C19"/>
    <w:rsid w:val="009B666A"/>
    <w:rsid w:val="009C4843"/>
    <w:rsid w:val="009E3241"/>
    <w:rsid w:val="009E5D9D"/>
    <w:rsid w:val="009E61EB"/>
    <w:rsid w:val="009E6DB9"/>
    <w:rsid w:val="009E79D7"/>
    <w:rsid w:val="009F0EE6"/>
    <w:rsid w:val="009F1C6B"/>
    <w:rsid w:val="00A051A1"/>
    <w:rsid w:val="00A054C2"/>
    <w:rsid w:val="00A16A22"/>
    <w:rsid w:val="00A171F4"/>
    <w:rsid w:val="00A20C9D"/>
    <w:rsid w:val="00A22F7D"/>
    <w:rsid w:val="00A3429F"/>
    <w:rsid w:val="00A65263"/>
    <w:rsid w:val="00A653E8"/>
    <w:rsid w:val="00A72664"/>
    <w:rsid w:val="00A74DDF"/>
    <w:rsid w:val="00A76D47"/>
    <w:rsid w:val="00A81653"/>
    <w:rsid w:val="00A82E5D"/>
    <w:rsid w:val="00A843DB"/>
    <w:rsid w:val="00A95E3E"/>
    <w:rsid w:val="00A96007"/>
    <w:rsid w:val="00A9752F"/>
    <w:rsid w:val="00A97872"/>
    <w:rsid w:val="00A9793A"/>
    <w:rsid w:val="00AA5382"/>
    <w:rsid w:val="00AB1C7C"/>
    <w:rsid w:val="00AB2B72"/>
    <w:rsid w:val="00AB56BA"/>
    <w:rsid w:val="00AB6212"/>
    <w:rsid w:val="00AB7871"/>
    <w:rsid w:val="00AC1F50"/>
    <w:rsid w:val="00AC759B"/>
    <w:rsid w:val="00AD0052"/>
    <w:rsid w:val="00AD27A9"/>
    <w:rsid w:val="00AD3019"/>
    <w:rsid w:val="00AE41C2"/>
    <w:rsid w:val="00AF17D4"/>
    <w:rsid w:val="00AF3D5B"/>
    <w:rsid w:val="00B03545"/>
    <w:rsid w:val="00B072E0"/>
    <w:rsid w:val="00B100E6"/>
    <w:rsid w:val="00B1043D"/>
    <w:rsid w:val="00B10DD5"/>
    <w:rsid w:val="00B20537"/>
    <w:rsid w:val="00B2341E"/>
    <w:rsid w:val="00B23D19"/>
    <w:rsid w:val="00B26A23"/>
    <w:rsid w:val="00B32B49"/>
    <w:rsid w:val="00B403E1"/>
    <w:rsid w:val="00B44FD1"/>
    <w:rsid w:val="00B4776D"/>
    <w:rsid w:val="00B54EDF"/>
    <w:rsid w:val="00B67973"/>
    <w:rsid w:val="00B75D32"/>
    <w:rsid w:val="00B847DB"/>
    <w:rsid w:val="00B84CAE"/>
    <w:rsid w:val="00B94264"/>
    <w:rsid w:val="00BA0E90"/>
    <w:rsid w:val="00BA1F61"/>
    <w:rsid w:val="00BA320A"/>
    <w:rsid w:val="00BA5134"/>
    <w:rsid w:val="00BB1996"/>
    <w:rsid w:val="00BB1F73"/>
    <w:rsid w:val="00BB4387"/>
    <w:rsid w:val="00BB74F9"/>
    <w:rsid w:val="00BC4ACA"/>
    <w:rsid w:val="00BC57FB"/>
    <w:rsid w:val="00BD0DF4"/>
    <w:rsid w:val="00BD2A41"/>
    <w:rsid w:val="00BD7A6A"/>
    <w:rsid w:val="00BF3276"/>
    <w:rsid w:val="00BF524A"/>
    <w:rsid w:val="00C11386"/>
    <w:rsid w:val="00C11EE9"/>
    <w:rsid w:val="00C12127"/>
    <w:rsid w:val="00C17725"/>
    <w:rsid w:val="00C3394D"/>
    <w:rsid w:val="00C35190"/>
    <w:rsid w:val="00C40ED2"/>
    <w:rsid w:val="00C55B78"/>
    <w:rsid w:val="00C567A8"/>
    <w:rsid w:val="00C576CF"/>
    <w:rsid w:val="00C71CC8"/>
    <w:rsid w:val="00C764EB"/>
    <w:rsid w:val="00C76DED"/>
    <w:rsid w:val="00C81249"/>
    <w:rsid w:val="00C819E3"/>
    <w:rsid w:val="00C8251E"/>
    <w:rsid w:val="00C82E0F"/>
    <w:rsid w:val="00C843CB"/>
    <w:rsid w:val="00C90A19"/>
    <w:rsid w:val="00C94D3D"/>
    <w:rsid w:val="00C96F75"/>
    <w:rsid w:val="00CA080E"/>
    <w:rsid w:val="00CA2B53"/>
    <w:rsid w:val="00CA32D7"/>
    <w:rsid w:val="00CA7154"/>
    <w:rsid w:val="00CB4302"/>
    <w:rsid w:val="00CB7248"/>
    <w:rsid w:val="00CC5724"/>
    <w:rsid w:val="00CC57A4"/>
    <w:rsid w:val="00CC7D0B"/>
    <w:rsid w:val="00CD2EA7"/>
    <w:rsid w:val="00CD580F"/>
    <w:rsid w:val="00CE1618"/>
    <w:rsid w:val="00CE576C"/>
    <w:rsid w:val="00CE60DB"/>
    <w:rsid w:val="00CF22BB"/>
    <w:rsid w:val="00D134A8"/>
    <w:rsid w:val="00D171D3"/>
    <w:rsid w:val="00D233F5"/>
    <w:rsid w:val="00D33EFE"/>
    <w:rsid w:val="00D46FDA"/>
    <w:rsid w:val="00D530E1"/>
    <w:rsid w:val="00D56FC8"/>
    <w:rsid w:val="00D60EEF"/>
    <w:rsid w:val="00D6497E"/>
    <w:rsid w:val="00D662CC"/>
    <w:rsid w:val="00D7194B"/>
    <w:rsid w:val="00D72F73"/>
    <w:rsid w:val="00D758D6"/>
    <w:rsid w:val="00D81767"/>
    <w:rsid w:val="00D82974"/>
    <w:rsid w:val="00D82A21"/>
    <w:rsid w:val="00D835D9"/>
    <w:rsid w:val="00D83938"/>
    <w:rsid w:val="00DA057C"/>
    <w:rsid w:val="00DA0901"/>
    <w:rsid w:val="00DA0945"/>
    <w:rsid w:val="00DB1B81"/>
    <w:rsid w:val="00DB5B2E"/>
    <w:rsid w:val="00DC0A06"/>
    <w:rsid w:val="00DC0F05"/>
    <w:rsid w:val="00DC60B5"/>
    <w:rsid w:val="00DD1AB1"/>
    <w:rsid w:val="00DD2C6B"/>
    <w:rsid w:val="00DD3FE5"/>
    <w:rsid w:val="00DD72E9"/>
    <w:rsid w:val="00DE1724"/>
    <w:rsid w:val="00DE3C72"/>
    <w:rsid w:val="00DE634B"/>
    <w:rsid w:val="00DF122C"/>
    <w:rsid w:val="00DF175E"/>
    <w:rsid w:val="00DF3D41"/>
    <w:rsid w:val="00DF5811"/>
    <w:rsid w:val="00DF6AC5"/>
    <w:rsid w:val="00E000F9"/>
    <w:rsid w:val="00E04D1A"/>
    <w:rsid w:val="00E05804"/>
    <w:rsid w:val="00E061E2"/>
    <w:rsid w:val="00E10F56"/>
    <w:rsid w:val="00E20116"/>
    <w:rsid w:val="00E310A6"/>
    <w:rsid w:val="00E35AA1"/>
    <w:rsid w:val="00E35ED5"/>
    <w:rsid w:val="00E400FA"/>
    <w:rsid w:val="00E402E8"/>
    <w:rsid w:val="00E47065"/>
    <w:rsid w:val="00E51026"/>
    <w:rsid w:val="00E526CE"/>
    <w:rsid w:val="00E60669"/>
    <w:rsid w:val="00E65F72"/>
    <w:rsid w:val="00E803E0"/>
    <w:rsid w:val="00E81DF8"/>
    <w:rsid w:val="00E82708"/>
    <w:rsid w:val="00E8396D"/>
    <w:rsid w:val="00E847E5"/>
    <w:rsid w:val="00E878BB"/>
    <w:rsid w:val="00E92892"/>
    <w:rsid w:val="00EA249C"/>
    <w:rsid w:val="00EA5870"/>
    <w:rsid w:val="00EA76F4"/>
    <w:rsid w:val="00EB3E8A"/>
    <w:rsid w:val="00EB6668"/>
    <w:rsid w:val="00EC2714"/>
    <w:rsid w:val="00EC40D8"/>
    <w:rsid w:val="00ED04B2"/>
    <w:rsid w:val="00ED0ACA"/>
    <w:rsid w:val="00ED4F2F"/>
    <w:rsid w:val="00EE0068"/>
    <w:rsid w:val="00EE1132"/>
    <w:rsid w:val="00EE6D57"/>
    <w:rsid w:val="00EF33C1"/>
    <w:rsid w:val="00F009C6"/>
    <w:rsid w:val="00F03189"/>
    <w:rsid w:val="00F07A72"/>
    <w:rsid w:val="00F16DB5"/>
    <w:rsid w:val="00F17E04"/>
    <w:rsid w:val="00F20FC2"/>
    <w:rsid w:val="00F27912"/>
    <w:rsid w:val="00F40DEA"/>
    <w:rsid w:val="00F43F84"/>
    <w:rsid w:val="00F44858"/>
    <w:rsid w:val="00F473DD"/>
    <w:rsid w:val="00F518B3"/>
    <w:rsid w:val="00F55430"/>
    <w:rsid w:val="00F813BE"/>
    <w:rsid w:val="00F862B9"/>
    <w:rsid w:val="00F86AFA"/>
    <w:rsid w:val="00F86B75"/>
    <w:rsid w:val="00F86CC0"/>
    <w:rsid w:val="00F90584"/>
    <w:rsid w:val="00F97583"/>
    <w:rsid w:val="00FA760D"/>
    <w:rsid w:val="00FB2B30"/>
    <w:rsid w:val="00FB4331"/>
    <w:rsid w:val="00FB60CF"/>
    <w:rsid w:val="00FB75F4"/>
    <w:rsid w:val="00FC7CE3"/>
    <w:rsid w:val="00FD11A3"/>
    <w:rsid w:val="00FD57D6"/>
    <w:rsid w:val="00FE0157"/>
    <w:rsid w:val="00FE0836"/>
    <w:rsid w:val="00FE30DC"/>
    <w:rsid w:val="00FE4BB0"/>
    <w:rsid w:val="00FE72ED"/>
    <w:rsid w:val="00FF0EB9"/>
    <w:rsid w:val="00FF2C59"/>
    <w:rsid w:val="00FF45C0"/>
    <w:rsid w:val="00FF49D4"/>
    <w:rsid w:val="00FF5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1AF"/>
    <w:pPr>
      <w:spacing w:after="160" w:line="256" w:lineRule="auto"/>
      <w:jc w:val="left"/>
    </w:pPr>
  </w:style>
  <w:style w:type="paragraph" w:styleId="10">
    <w:name w:val="heading 1"/>
    <w:basedOn w:val="a0"/>
    <w:next w:val="2"/>
    <w:link w:val="11"/>
    <w:uiPriority w:val="9"/>
    <w:qFormat/>
    <w:rsid w:val="003E7E6B"/>
    <w:pPr>
      <w:numPr>
        <w:numId w:val="1"/>
      </w:numPr>
      <w:tabs>
        <w:tab w:val="num" w:pos="360"/>
      </w:tabs>
      <w:spacing w:before="360" w:after="240"/>
      <w:outlineLvl w:val="0"/>
    </w:pPr>
    <w:rPr>
      <w:rFonts w:eastAsiaTheme="majorEastAsia" w:cstheme="majorBidi"/>
      <w:b/>
      <w:color w:val="808080" w:themeColor="background1" w:themeShade="80"/>
      <w:szCs w:val="32"/>
    </w:rPr>
  </w:style>
  <w:style w:type="paragraph" w:styleId="2">
    <w:name w:val="heading 2"/>
    <w:basedOn w:val="a0"/>
    <w:next w:val="3"/>
    <w:link w:val="20"/>
    <w:uiPriority w:val="9"/>
    <w:unhideWhenUsed/>
    <w:qFormat/>
    <w:rsid w:val="003E7E6B"/>
    <w:pPr>
      <w:keepNext/>
      <w:keepLines/>
      <w:numPr>
        <w:numId w:val="3"/>
      </w:numPr>
      <w:spacing w:before="360" w:after="120"/>
      <w:outlineLvl w:val="1"/>
    </w:pPr>
    <w:rPr>
      <w:rFonts w:eastAsiaTheme="majorEastAsia" w:cstheme="majorBidi"/>
      <w:b/>
      <w:color w:val="002060"/>
      <w:szCs w:val="26"/>
    </w:rPr>
  </w:style>
  <w:style w:type="paragraph" w:styleId="3">
    <w:name w:val="heading 3"/>
    <w:basedOn w:val="a0"/>
    <w:next w:val="4"/>
    <w:link w:val="30"/>
    <w:uiPriority w:val="9"/>
    <w:unhideWhenUsed/>
    <w:qFormat/>
    <w:rsid w:val="003E7E6B"/>
    <w:pPr>
      <w:keepNext/>
      <w:keepLines/>
      <w:numPr>
        <w:numId w:val="2"/>
      </w:numPr>
      <w:spacing w:before="120"/>
      <w:outlineLvl w:val="2"/>
    </w:pPr>
    <w:rPr>
      <w:rFonts w:eastAsiaTheme="majorEastAsia" w:cstheme="majorBidi"/>
      <w:b/>
      <w:szCs w:val="24"/>
    </w:rPr>
  </w:style>
  <w:style w:type="paragraph" w:styleId="4">
    <w:name w:val="heading 4"/>
    <w:basedOn w:val="a0"/>
    <w:link w:val="40"/>
    <w:uiPriority w:val="9"/>
    <w:unhideWhenUsed/>
    <w:qFormat/>
    <w:rsid w:val="003E7E6B"/>
    <w:pPr>
      <w:numPr>
        <w:numId w:val="4"/>
      </w:numPr>
      <w:outlineLvl w:val="3"/>
    </w:pPr>
    <w:rPr>
      <w:rFonts w:eastAsiaTheme="majorEastAsia" w:cstheme="majorBidi"/>
      <w:iCs/>
    </w:rPr>
  </w:style>
  <w:style w:type="paragraph" w:styleId="5">
    <w:name w:val="heading 5"/>
    <w:basedOn w:val="a0"/>
    <w:link w:val="50"/>
    <w:uiPriority w:val="9"/>
    <w:unhideWhenUsed/>
    <w:qFormat/>
    <w:rsid w:val="003E7E6B"/>
    <w:pPr>
      <w:ind w:firstLine="0"/>
      <w:outlineLvl w:val="4"/>
    </w:pPr>
    <w:rPr>
      <w:rFonts w:eastAsiaTheme="majorEastAsia" w:cstheme="majorBidi"/>
    </w:rPr>
  </w:style>
  <w:style w:type="paragraph" w:styleId="6">
    <w:name w:val="heading 6"/>
    <w:basedOn w:val="a"/>
    <w:next w:val="a"/>
    <w:link w:val="60"/>
    <w:uiPriority w:val="9"/>
    <w:semiHidden/>
    <w:unhideWhenUsed/>
    <w:qFormat/>
    <w:rsid w:val="003E7E6B"/>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3E7E6B"/>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3E7E6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E7E6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3E7E6B"/>
    <w:rPr>
      <w:rFonts w:ascii="Times New Roman" w:eastAsiaTheme="majorEastAsia" w:hAnsi="Times New Roman" w:cstheme="majorBidi"/>
      <w:b/>
      <w:color w:val="808080" w:themeColor="background1" w:themeShade="80"/>
      <w:sz w:val="24"/>
      <w:szCs w:val="32"/>
    </w:rPr>
  </w:style>
  <w:style w:type="character" w:customStyle="1" w:styleId="20">
    <w:name w:val="Заголовок 2 Знак"/>
    <w:basedOn w:val="a1"/>
    <w:link w:val="2"/>
    <w:uiPriority w:val="9"/>
    <w:rsid w:val="003E7E6B"/>
    <w:rPr>
      <w:rFonts w:ascii="Times New Roman" w:eastAsiaTheme="majorEastAsia" w:hAnsi="Times New Roman" w:cstheme="majorBidi"/>
      <w:b/>
      <w:color w:val="002060"/>
      <w:sz w:val="24"/>
      <w:szCs w:val="26"/>
    </w:rPr>
  </w:style>
  <w:style w:type="character" w:customStyle="1" w:styleId="30">
    <w:name w:val="Заголовок 3 Знак"/>
    <w:basedOn w:val="a1"/>
    <w:link w:val="3"/>
    <w:uiPriority w:val="9"/>
    <w:rsid w:val="003E7E6B"/>
    <w:rPr>
      <w:rFonts w:ascii="Times New Roman" w:eastAsiaTheme="majorEastAsia" w:hAnsi="Times New Roman" w:cstheme="majorBidi"/>
      <w:b/>
      <w:sz w:val="24"/>
      <w:szCs w:val="24"/>
    </w:rPr>
  </w:style>
  <w:style w:type="character" w:customStyle="1" w:styleId="40">
    <w:name w:val="Заголовок 4 Знак"/>
    <w:basedOn w:val="a1"/>
    <w:link w:val="4"/>
    <w:uiPriority w:val="9"/>
    <w:rsid w:val="003E7E6B"/>
    <w:rPr>
      <w:rFonts w:ascii="Times New Roman" w:eastAsiaTheme="majorEastAsia" w:hAnsi="Times New Roman" w:cstheme="majorBidi"/>
      <w:iCs/>
      <w:sz w:val="24"/>
    </w:rPr>
  </w:style>
  <w:style w:type="character" w:customStyle="1" w:styleId="50">
    <w:name w:val="Заголовок 5 Знак"/>
    <w:basedOn w:val="a1"/>
    <w:link w:val="5"/>
    <w:uiPriority w:val="9"/>
    <w:semiHidden/>
    <w:rsid w:val="003E7E6B"/>
    <w:rPr>
      <w:rFonts w:ascii="Times New Roman" w:eastAsiaTheme="majorEastAsia" w:hAnsi="Times New Roman" w:cstheme="majorBidi"/>
      <w:sz w:val="24"/>
    </w:rPr>
  </w:style>
  <w:style w:type="character" w:customStyle="1" w:styleId="60">
    <w:name w:val="Заголовок 6 Знак"/>
    <w:basedOn w:val="a1"/>
    <w:link w:val="6"/>
    <w:uiPriority w:val="9"/>
    <w:semiHidden/>
    <w:rsid w:val="003E7E6B"/>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uiPriority w:val="9"/>
    <w:rsid w:val="003E7E6B"/>
    <w:rPr>
      <w:rFonts w:asciiTheme="majorHAnsi" w:eastAsiaTheme="majorEastAsia" w:hAnsiTheme="majorHAnsi" w:cstheme="majorBidi"/>
      <w:i/>
      <w:iCs/>
      <w:color w:val="243F60" w:themeColor="accent1" w:themeShade="7F"/>
    </w:rPr>
  </w:style>
  <w:style w:type="character" w:customStyle="1" w:styleId="80">
    <w:name w:val="Заголовок 8 Знак"/>
    <w:basedOn w:val="a1"/>
    <w:link w:val="8"/>
    <w:uiPriority w:val="9"/>
    <w:semiHidden/>
    <w:rsid w:val="003E7E6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semiHidden/>
    <w:rsid w:val="003E7E6B"/>
    <w:rPr>
      <w:rFonts w:asciiTheme="majorHAnsi" w:eastAsiaTheme="majorEastAsia" w:hAnsiTheme="majorHAnsi" w:cstheme="majorBidi"/>
      <w:i/>
      <w:iCs/>
      <w:color w:val="272727" w:themeColor="text1" w:themeTint="D8"/>
      <w:sz w:val="21"/>
      <w:szCs w:val="21"/>
    </w:rPr>
  </w:style>
  <w:style w:type="character" w:styleId="a4">
    <w:name w:val="Hyperlink"/>
    <w:basedOn w:val="a1"/>
    <w:uiPriority w:val="99"/>
    <w:unhideWhenUsed/>
    <w:rsid w:val="003E7E6B"/>
    <w:rPr>
      <w:color w:val="0000FF" w:themeColor="hyperlink"/>
      <w:u w:val="single"/>
    </w:rPr>
  </w:style>
  <w:style w:type="character" w:styleId="a5">
    <w:name w:val="FollowedHyperlink"/>
    <w:basedOn w:val="a1"/>
    <w:uiPriority w:val="99"/>
    <w:semiHidden/>
    <w:unhideWhenUsed/>
    <w:rsid w:val="003E7E6B"/>
    <w:rPr>
      <w:color w:val="800080" w:themeColor="followedHyperlink"/>
      <w:u w:val="single"/>
    </w:rPr>
  </w:style>
  <w:style w:type="paragraph" w:styleId="31">
    <w:name w:val="toc 3"/>
    <w:basedOn w:val="a"/>
    <w:next w:val="a"/>
    <w:autoRedefine/>
    <w:uiPriority w:val="39"/>
    <w:semiHidden/>
    <w:unhideWhenUsed/>
    <w:rsid w:val="003E7E6B"/>
    <w:pPr>
      <w:spacing w:after="100"/>
      <w:ind w:left="440"/>
    </w:pPr>
  </w:style>
  <w:style w:type="paragraph" w:styleId="a6">
    <w:name w:val="annotation text"/>
    <w:basedOn w:val="a"/>
    <w:link w:val="a7"/>
    <w:uiPriority w:val="99"/>
    <w:semiHidden/>
    <w:unhideWhenUsed/>
    <w:rsid w:val="003E7E6B"/>
    <w:pPr>
      <w:spacing w:line="240" w:lineRule="auto"/>
    </w:pPr>
    <w:rPr>
      <w:sz w:val="20"/>
      <w:szCs w:val="20"/>
    </w:rPr>
  </w:style>
  <w:style w:type="character" w:customStyle="1" w:styleId="a7">
    <w:name w:val="Текст примечания Знак"/>
    <w:basedOn w:val="a1"/>
    <w:link w:val="a6"/>
    <w:uiPriority w:val="99"/>
    <w:semiHidden/>
    <w:rsid w:val="003E7E6B"/>
    <w:rPr>
      <w:sz w:val="20"/>
      <w:szCs w:val="20"/>
    </w:rPr>
  </w:style>
  <w:style w:type="paragraph" w:styleId="a8">
    <w:name w:val="header"/>
    <w:basedOn w:val="a"/>
    <w:link w:val="a9"/>
    <w:uiPriority w:val="99"/>
    <w:unhideWhenUsed/>
    <w:rsid w:val="003E7E6B"/>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3E7E6B"/>
  </w:style>
  <w:style w:type="paragraph" w:styleId="aa">
    <w:name w:val="footer"/>
    <w:basedOn w:val="a"/>
    <w:link w:val="ab"/>
    <w:uiPriority w:val="99"/>
    <w:unhideWhenUsed/>
    <w:rsid w:val="003E7E6B"/>
    <w:pPr>
      <w:tabs>
        <w:tab w:val="center" w:pos="4677"/>
        <w:tab w:val="right" w:pos="9355"/>
      </w:tabs>
      <w:spacing w:after="0" w:line="240" w:lineRule="auto"/>
    </w:pPr>
  </w:style>
  <w:style w:type="character" w:customStyle="1" w:styleId="ab">
    <w:name w:val="Нижний колонтитул Знак"/>
    <w:basedOn w:val="a1"/>
    <w:link w:val="aa"/>
    <w:uiPriority w:val="99"/>
    <w:rsid w:val="003E7E6B"/>
  </w:style>
  <w:style w:type="paragraph" w:styleId="ac">
    <w:name w:val="Body Text"/>
    <w:basedOn w:val="a"/>
    <w:link w:val="ad"/>
    <w:uiPriority w:val="1"/>
    <w:semiHidden/>
    <w:unhideWhenUsed/>
    <w:qFormat/>
    <w:rsid w:val="003E7E6B"/>
    <w:pPr>
      <w:widowControl w:val="0"/>
      <w:autoSpaceDE w:val="0"/>
      <w:autoSpaceDN w:val="0"/>
      <w:spacing w:after="0" w:line="240" w:lineRule="auto"/>
    </w:pPr>
    <w:rPr>
      <w:rFonts w:ascii="Times New Roman" w:eastAsiaTheme="minorEastAsia" w:hAnsi="Times New Roman" w:cs="Times New Roman"/>
      <w:sz w:val="28"/>
      <w:szCs w:val="28"/>
      <w:lang w:eastAsia="ru-RU"/>
    </w:rPr>
  </w:style>
  <w:style w:type="character" w:customStyle="1" w:styleId="ad">
    <w:name w:val="Основной текст Знак"/>
    <w:basedOn w:val="a1"/>
    <w:link w:val="ac"/>
    <w:uiPriority w:val="1"/>
    <w:semiHidden/>
    <w:rsid w:val="003E7E6B"/>
    <w:rPr>
      <w:rFonts w:ascii="Times New Roman" w:eastAsiaTheme="minorEastAsia" w:hAnsi="Times New Roman" w:cs="Times New Roman"/>
      <w:sz w:val="28"/>
      <w:szCs w:val="28"/>
      <w:lang w:eastAsia="ru-RU"/>
    </w:rPr>
  </w:style>
  <w:style w:type="paragraph" w:styleId="ae">
    <w:name w:val="annotation subject"/>
    <w:basedOn w:val="a6"/>
    <w:next w:val="a6"/>
    <w:link w:val="af"/>
    <w:uiPriority w:val="99"/>
    <w:semiHidden/>
    <w:unhideWhenUsed/>
    <w:rsid w:val="003E7E6B"/>
    <w:rPr>
      <w:b/>
      <w:bCs/>
    </w:rPr>
  </w:style>
  <w:style w:type="character" w:customStyle="1" w:styleId="af">
    <w:name w:val="Тема примечания Знак"/>
    <w:basedOn w:val="a7"/>
    <w:link w:val="ae"/>
    <w:uiPriority w:val="99"/>
    <w:semiHidden/>
    <w:rsid w:val="003E7E6B"/>
    <w:rPr>
      <w:b/>
      <w:bCs/>
      <w:sz w:val="20"/>
      <w:szCs w:val="20"/>
    </w:rPr>
  </w:style>
  <w:style w:type="paragraph" w:styleId="af0">
    <w:name w:val="Balloon Text"/>
    <w:basedOn w:val="a"/>
    <w:link w:val="af1"/>
    <w:uiPriority w:val="99"/>
    <w:semiHidden/>
    <w:unhideWhenUsed/>
    <w:rsid w:val="003E7E6B"/>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3E7E6B"/>
    <w:rPr>
      <w:rFonts w:ascii="Segoe UI" w:hAnsi="Segoe UI" w:cs="Segoe UI"/>
      <w:sz w:val="18"/>
      <w:szCs w:val="18"/>
    </w:rPr>
  </w:style>
  <w:style w:type="paragraph" w:styleId="af2">
    <w:name w:val="No Spacing"/>
    <w:uiPriority w:val="1"/>
    <w:qFormat/>
    <w:rsid w:val="003E7E6B"/>
    <w:pPr>
      <w:jc w:val="left"/>
    </w:pPr>
  </w:style>
  <w:style w:type="paragraph" w:styleId="af3">
    <w:name w:val="Revision"/>
    <w:uiPriority w:val="99"/>
    <w:semiHidden/>
    <w:rsid w:val="003E7E6B"/>
    <w:pPr>
      <w:jc w:val="left"/>
    </w:pPr>
  </w:style>
  <w:style w:type="paragraph" w:styleId="af4">
    <w:name w:val="List Paragraph"/>
    <w:basedOn w:val="a"/>
    <w:link w:val="af5"/>
    <w:uiPriority w:val="34"/>
    <w:qFormat/>
    <w:rsid w:val="003E7E6B"/>
    <w:pPr>
      <w:spacing w:line="254" w:lineRule="auto"/>
      <w:ind w:left="720"/>
      <w:contextualSpacing/>
    </w:pPr>
    <w:rPr>
      <w:rFonts w:ascii="Calibri" w:eastAsia="Calibri" w:hAnsi="Calibri" w:cs="Times New Roman"/>
    </w:rPr>
  </w:style>
  <w:style w:type="character" w:customStyle="1" w:styleId="af6">
    <w:name w:val="СтильМОЙ Знак"/>
    <w:basedOn w:val="a1"/>
    <w:link w:val="a0"/>
    <w:locked/>
    <w:rsid w:val="003E7E6B"/>
    <w:rPr>
      <w:rFonts w:ascii="Times New Roman" w:hAnsi="Times New Roman" w:cs="Times New Roman"/>
      <w:sz w:val="24"/>
    </w:rPr>
  </w:style>
  <w:style w:type="paragraph" w:customStyle="1" w:styleId="a0">
    <w:name w:val="СтильМОЙ"/>
    <w:basedOn w:val="a"/>
    <w:link w:val="af6"/>
    <w:qFormat/>
    <w:rsid w:val="003E7E6B"/>
    <w:pPr>
      <w:widowControl w:val="0"/>
      <w:spacing w:after="0" w:line="240" w:lineRule="auto"/>
      <w:ind w:firstLine="709"/>
      <w:jc w:val="both"/>
    </w:pPr>
    <w:rPr>
      <w:rFonts w:ascii="Times New Roman" w:hAnsi="Times New Roman" w:cs="Times New Roman"/>
      <w:sz w:val="24"/>
    </w:rPr>
  </w:style>
  <w:style w:type="paragraph" w:customStyle="1" w:styleId="ConsPlusNormal">
    <w:name w:val="ConsPlusNormal"/>
    <w:link w:val="ConsPlusNormal1"/>
    <w:qFormat/>
    <w:rsid w:val="003E7E6B"/>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Default">
    <w:name w:val="Default"/>
    <w:rsid w:val="003E7E6B"/>
    <w:pPr>
      <w:autoSpaceDE w:val="0"/>
      <w:autoSpaceDN w:val="0"/>
      <w:adjustRightInd w:val="0"/>
      <w:jc w:val="left"/>
    </w:pPr>
    <w:rPr>
      <w:rFonts w:ascii="Times New Roman" w:eastAsia="Times New Roman" w:hAnsi="Times New Roman" w:cs="Times New Roman"/>
      <w:color w:val="000000"/>
      <w:sz w:val="24"/>
      <w:szCs w:val="24"/>
    </w:rPr>
  </w:style>
  <w:style w:type="paragraph" w:customStyle="1" w:styleId="formattext">
    <w:name w:val="formattext"/>
    <w:basedOn w:val="a"/>
    <w:rsid w:val="003E7E6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Абзац списка1"/>
    <w:basedOn w:val="a"/>
    <w:rsid w:val="003E7E6B"/>
    <w:pPr>
      <w:spacing w:after="0" w:line="276" w:lineRule="auto"/>
      <w:ind w:left="720"/>
      <w:contextualSpacing/>
    </w:pPr>
    <w:rPr>
      <w:rFonts w:ascii="Arial" w:eastAsia="Times New Roman" w:hAnsi="Arial" w:cs="Arial"/>
      <w:color w:val="000000"/>
      <w:lang w:eastAsia="ru-RU"/>
    </w:rPr>
  </w:style>
  <w:style w:type="paragraph" w:customStyle="1" w:styleId="TableParagraph">
    <w:name w:val="Table Paragraph"/>
    <w:basedOn w:val="a"/>
    <w:uiPriority w:val="1"/>
    <w:qFormat/>
    <w:rsid w:val="003E7E6B"/>
    <w:pPr>
      <w:widowControl w:val="0"/>
      <w:autoSpaceDE w:val="0"/>
      <w:autoSpaceDN w:val="0"/>
      <w:spacing w:after="0" w:line="240" w:lineRule="auto"/>
    </w:pPr>
    <w:rPr>
      <w:rFonts w:ascii="Arial" w:eastAsiaTheme="minorEastAsia" w:hAnsi="Arial" w:cs="Arial"/>
      <w:lang w:eastAsia="ru-RU"/>
    </w:rPr>
  </w:style>
  <w:style w:type="character" w:styleId="af7">
    <w:name w:val="annotation reference"/>
    <w:basedOn w:val="a1"/>
    <w:uiPriority w:val="99"/>
    <w:semiHidden/>
    <w:unhideWhenUsed/>
    <w:rsid w:val="003E7E6B"/>
    <w:rPr>
      <w:sz w:val="16"/>
      <w:szCs w:val="16"/>
    </w:rPr>
  </w:style>
  <w:style w:type="table" w:styleId="af8">
    <w:name w:val="Table Grid"/>
    <w:basedOn w:val="a2"/>
    <w:uiPriority w:val="39"/>
    <w:rsid w:val="003E7E6B"/>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3E7E6B"/>
    <w:pPr>
      <w:widowControl w:val="0"/>
      <w:autoSpaceDE w:val="0"/>
      <w:autoSpaceDN w:val="0"/>
      <w:jc w:val="left"/>
    </w:pPr>
    <w:rPr>
      <w:rFonts w:eastAsiaTheme="minorEastAsia" w:cs="Times New Roman"/>
      <w:lang w:val="en-US"/>
    </w:rPr>
    <w:tblPr>
      <w:tblCellMar>
        <w:top w:w="0" w:type="dxa"/>
        <w:left w:w="0" w:type="dxa"/>
        <w:bottom w:w="0" w:type="dxa"/>
        <w:right w:w="0" w:type="dxa"/>
      </w:tblCellMar>
    </w:tblPr>
  </w:style>
  <w:style w:type="paragraph" w:styleId="21">
    <w:name w:val="toc 2"/>
    <w:basedOn w:val="a0"/>
    <w:next w:val="a"/>
    <w:autoRedefine/>
    <w:uiPriority w:val="39"/>
    <w:semiHidden/>
    <w:unhideWhenUsed/>
    <w:rsid w:val="003E7E6B"/>
    <w:pPr>
      <w:ind w:right="340" w:firstLine="0"/>
    </w:pPr>
  </w:style>
  <w:style w:type="paragraph" w:styleId="14">
    <w:name w:val="toc 1"/>
    <w:basedOn w:val="a0"/>
    <w:next w:val="a"/>
    <w:autoRedefine/>
    <w:uiPriority w:val="39"/>
    <w:semiHidden/>
    <w:unhideWhenUsed/>
    <w:rsid w:val="003E7E6B"/>
    <w:pPr>
      <w:tabs>
        <w:tab w:val="left" w:pos="709"/>
        <w:tab w:val="right" w:leader="dot" w:pos="9214"/>
      </w:tabs>
      <w:spacing w:before="120"/>
      <w:ind w:right="340" w:firstLine="0"/>
    </w:pPr>
    <w:rPr>
      <w:b/>
    </w:rPr>
  </w:style>
  <w:style w:type="numbering" w:customStyle="1" w:styleId="12">
    <w:name w:val="СтильМОЙ 12"/>
    <w:uiPriority w:val="99"/>
    <w:rsid w:val="003E7E6B"/>
    <w:pPr>
      <w:numPr>
        <w:numId w:val="5"/>
      </w:numPr>
    </w:pPr>
  </w:style>
  <w:style w:type="numbering" w:customStyle="1" w:styleId="1">
    <w:name w:val="Стиль1"/>
    <w:uiPriority w:val="99"/>
    <w:rsid w:val="003E7E6B"/>
    <w:pPr>
      <w:numPr>
        <w:numId w:val="6"/>
      </w:numPr>
    </w:pPr>
  </w:style>
  <w:style w:type="table" w:customStyle="1" w:styleId="22">
    <w:name w:val="Сетка таблицы2"/>
    <w:basedOn w:val="a2"/>
    <w:next w:val="af8"/>
    <w:uiPriority w:val="59"/>
    <w:rsid w:val="008D120D"/>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Неразрешенное упоминание1"/>
    <w:basedOn w:val="a1"/>
    <w:uiPriority w:val="99"/>
    <w:semiHidden/>
    <w:unhideWhenUsed/>
    <w:rsid w:val="00616B76"/>
    <w:rPr>
      <w:color w:val="605E5C"/>
      <w:shd w:val="clear" w:color="auto" w:fill="E1DFDD"/>
    </w:rPr>
  </w:style>
  <w:style w:type="character" w:customStyle="1" w:styleId="pt-a1-000015">
    <w:name w:val="pt-a1-000015"/>
    <w:basedOn w:val="a1"/>
    <w:rsid w:val="00A97872"/>
  </w:style>
  <w:style w:type="paragraph" w:styleId="af9">
    <w:name w:val="Normal (Web)"/>
    <w:basedOn w:val="a"/>
    <w:uiPriority w:val="99"/>
    <w:semiHidden/>
    <w:unhideWhenUsed/>
    <w:rsid w:val="00374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4">
    <w:name w:val="pt-000004"/>
    <w:basedOn w:val="a1"/>
    <w:rsid w:val="00134071"/>
  </w:style>
  <w:style w:type="character" w:customStyle="1" w:styleId="pt-a0-000013">
    <w:name w:val="pt-a0-000013"/>
    <w:basedOn w:val="a1"/>
    <w:rsid w:val="00134071"/>
  </w:style>
  <w:style w:type="paragraph" w:customStyle="1" w:styleId="pt-a-000044">
    <w:name w:val="pt-a-000044"/>
    <w:basedOn w:val="a"/>
    <w:rsid w:val="00877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1">
    <w:name w:val="pt-a0-000011"/>
    <w:basedOn w:val="a1"/>
    <w:rsid w:val="0087724C"/>
  </w:style>
  <w:style w:type="paragraph" w:customStyle="1" w:styleId="afa">
    <w:name w:val="Абзац_пост"/>
    <w:basedOn w:val="a"/>
    <w:link w:val="afb"/>
    <w:rsid w:val="006D528D"/>
    <w:pPr>
      <w:spacing w:before="120" w:after="0" w:line="240" w:lineRule="auto"/>
      <w:ind w:firstLine="720"/>
      <w:jc w:val="both"/>
    </w:pPr>
    <w:rPr>
      <w:rFonts w:ascii="Times New Roman" w:eastAsia="Times New Roman" w:hAnsi="Times New Roman" w:cs="Times New Roman"/>
      <w:sz w:val="26"/>
      <w:szCs w:val="24"/>
      <w:lang w:eastAsia="ru-RU"/>
    </w:rPr>
  </w:style>
  <w:style w:type="character" w:customStyle="1" w:styleId="afb">
    <w:name w:val="Абзац_пост Знак"/>
    <w:link w:val="afa"/>
    <w:rsid w:val="006D528D"/>
    <w:rPr>
      <w:rFonts w:ascii="Times New Roman" w:eastAsia="Times New Roman" w:hAnsi="Times New Roman" w:cs="Times New Roman"/>
      <w:sz w:val="26"/>
      <w:szCs w:val="24"/>
      <w:lang w:eastAsia="ru-RU"/>
    </w:rPr>
  </w:style>
  <w:style w:type="character" w:customStyle="1" w:styleId="af5">
    <w:name w:val="Абзац списка Знак"/>
    <w:link w:val="af4"/>
    <w:uiPriority w:val="34"/>
    <w:locked/>
    <w:rsid w:val="00860CED"/>
    <w:rPr>
      <w:rFonts w:ascii="Calibri" w:eastAsia="Calibri" w:hAnsi="Calibri" w:cs="Times New Roman"/>
    </w:rPr>
  </w:style>
  <w:style w:type="character" w:customStyle="1" w:styleId="ConsPlusNormal1">
    <w:name w:val="ConsPlusNormal1"/>
    <w:link w:val="ConsPlusNormal"/>
    <w:locked/>
    <w:rsid w:val="0085276F"/>
    <w:rPr>
      <w:rFonts w:ascii="Arial" w:eastAsia="Times New Roman" w:hAnsi="Arial" w:cs="Arial"/>
      <w:sz w:val="20"/>
      <w:szCs w:val="20"/>
      <w:lang w:eastAsia="ru-RU"/>
    </w:rPr>
  </w:style>
  <w:style w:type="paragraph" w:styleId="HTML">
    <w:name w:val="HTML Preformatted"/>
    <w:basedOn w:val="a"/>
    <w:link w:val="HTML0"/>
    <w:uiPriority w:val="99"/>
    <w:unhideWhenUsed/>
    <w:rsid w:val="00C76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C76DED"/>
    <w:rPr>
      <w:rFonts w:ascii="Courier New" w:eastAsia="Times New Roman" w:hAnsi="Courier New" w:cs="Times New Roman"/>
      <w:sz w:val="20"/>
      <w:szCs w:val="20"/>
    </w:rPr>
  </w:style>
  <w:style w:type="paragraph" w:customStyle="1" w:styleId="16">
    <w:name w:val="Знак сноски1"/>
    <w:basedOn w:val="a"/>
    <w:link w:val="afc"/>
    <w:uiPriority w:val="99"/>
    <w:rsid w:val="00E061E2"/>
    <w:pPr>
      <w:spacing w:after="200" w:line="276" w:lineRule="auto"/>
    </w:pPr>
    <w:rPr>
      <w:rFonts w:ascii="Calibri" w:eastAsia="Times New Roman" w:hAnsi="Calibri" w:cs="Times New Roman"/>
      <w:sz w:val="20"/>
      <w:szCs w:val="20"/>
      <w:vertAlign w:val="superscript"/>
    </w:rPr>
  </w:style>
  <w:style w:type="character" w:styleId="afc">
    <w:name w:val="footnote reference"/>
    <w:link w:val="16"/>
    <w:uiPriority w:val="99"/>
    <w:rsid w:val="00E061E2"/>
    <w:rPr>
      <w:rFonts w:ascii="Calibri" w:eastAsia="Times New Roman" w:hAnsi="Calibri" w:cs="Times New Roman"/>
      <w:sz w:val="20"/>
      <w:szCs w:val="20"/>
      <w:vertAlign w:val="superscript"/>
    </w:rPr>
  </w:style>
  <w:style w:type="paragraph" w:styleId="afd">
    <w:name w:val="footnote text"/>
    <w:basedOn w:val="a"/>
    <w:link w:val="afe"/>
    <w:uiPriority w:val="99"/>
    <w:semiHidden/>
    <w:rsid w:val="00E061E2"/>
    <w:pPr>
      <w:suppressAutoHyphens/>
      <w:spacing w:after="0" w:line="240" w:lineRule="auto"/>
    </w:pPr>
    <w:rPr>
      <w:rFonts w:ascii="Times New Roman" w:eastAsia="Times New Roman" w:hAnsi="Times New Roman" w:cs="Times New Roman"/>
      <w:sz w:val="20"/>
      <w:szCs w:val="20"/>
      <w:lang w:eastAsia="ar-SA"/>
    </w:rPr>
  </w:style>
  <w:style w:type="character" w:customStyle="1" w:styleId="afe">
    <w:name w:val="Текст сноски Знак"/>
    <w:basedOn w:val="a1"/>
    <w:link w:val="afd"/>
    <w:uiPriority w:val="99"/>
    <w:semiHidden/>
    <w:rsid w:val="00E061E2"/>
    <w:rPr>
      <w:rFonts w:ascii="Times New Roman" w:eastAsia="Times New Roman" w:hAnsi="Times New Roman" w:cs="Times New Roman"/>
      <w:sz w:val="20"/>
      <w:szCs w:val="20"/>
      <w:lang w:eastAsia="ar-SA"/>
    </w:rPr>
  </w:style>
  <w:style w:type="paragraph" w:customStyle="1" w:styleId="pt-000026">
    <w:name w:val="pt-000026"/>
    <w:basedOn w:val="a"/>
    <w:rsid w:val="00DC0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9">
    <w:name w:val="pt-a0-000009"/>
    <w:basedOn w:val="a1"/>
    <w:rsid w:val="00DC0A06"/>
  </w:style>
  <w:style w:type="character" w:customStyle="1" w:styleId="pt-a0-000004">
    <w:name w:val="pt-a0-000004"/>
    <w:basedOn w:val="a1"/>
    <w:rsid w:val="00DC0A06"/>
  </w:style>
  <w:style w:type="character" w:customStyle="1" w:styleId="pt-000032">
    <w:name w:val="pt-000032"/>
    <w:basedOn w:val="a1"/>
    <w:rsid w:val="00DC0A06"/>
  </w:style>
  <w:style w:type="character" w:customStyle="1" w:styleId="pt-000015">
    <w:name w:val="pt-000015"/>
    <w:basedOn w:val="a1"/>
    <w:rsid w:val="00DC0A06"/>
  </w:style>
  <w:style w:type="character" w:customStyle="1" w:styleId="pt-000038">
    <w:name w:val="pt-000038"/>
    <w:basedOn w:val="a1"/>
    <w:rsid w:val="00DC0A06"/>
  </w:style>
  <w:style w:type="paragraph" w:customStyle="1" w:styleId="ConsPlusNonformat">
    <w:name w:val="ConsPlusNonformat"/>
    <w:link w:val="ConsPlusNonformat1"/>
    <w:rsid w:val="00B847DB"/>
    <w:pPr>
      <w:widowControl w:val="0"/>
      <w:jc w:val="left"/>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B847DB"/>
    <w:rPr>
      <w:rFonts w:ascii="Courier New" w:eastAsia="Times New Roman" w:hAnsi="Courier New" w:cs="Calibri"/>
      <w:color w:val="000000"/>
      <w:lang w:eastAsia="ru-RU"/>
    </w:rPr>
  </w:style>
  <w:style w:type="paragraph" w:customStyle="1" w:styleId="pt-000040">
    <w:name w:val="pt-000040"/>
    <w:basedOn w:val="a"/>
    <w:rsid w:val="00764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1">
    <w:name w:val="pt-000041"/>
    <w:basedOn w:val="a1"/>
    <w:rsid w:val="00764049"/>
  </w:style>
  <w:style w:type="character" w:customStyle="1" w:styleId="pt-000046">
    <w:name w:val="pt-000046"/>
    <w:basedOn w:val="a1"/>
    <w:rsid w:val="00764049"/>
  </w:style>
</w:styles>
</file>

<file path=word/webSettings.xml><?xml version="1.0" encoding="utf-8"?>
<w:webSettings xmlns:r="http://schemas.openxmlformats.org/officeDocument/2006/relationships" xmlns:w="http://schemas.openxmlformats.org/wordprocessingml/2006/main">
  <w:divs>
    <w:div w:id="237909178">
      <w:bodyDiv w:val="1"/>
      <w:marLeft w:val="0"/>
      <w:marRight w:val="0"/>
      <w:marTop w:val="0"/>
      <w:marBottom w:val="0"/>
      <w:divBdr>
        <w:top w:val="none" w:sz="0" w:space="0" w:color="auto"/>
        <w:left w:val="none" w:sz="0" w:space="0" w:color="auto"/>
        <w:bottom w:val="none" w:sz="0" w:space="0" w:color="auto"/>
        <w:right w:val="none" w:sz="0" w:space="0" w:color="auto"/>
      </w:divBdr>
    </w:div>
    <w:div w:id="481890107">
      <w:bodyDiv w:val="1"/>
      <w:marLeft w:val="0"/>
      <w:marRight w:val="0"/>
      <w:marTop w:val="0"/>
      <w:marBottom w:val="0"/>
      <w:divBdr>
        <w:top w:val="none" w:sz="0" w:space="0" w:color="auto"/>
        <w:left w:val="none" w:sz="0" w:space="0" w:color="auto"/>
        <w:bottom w:val="none" w:sz="0" w:space="0" w:color="auto"/>
        <w:right w:val="none" w:sz="0" w:space="0" w:color="auto"/>
      </w:divBdr>
    </w:div>
    <w:div w:id="493640797">
      <w:bodyDiv w:val="1"/>
      <w:marLeft w:val="0"/>
      <w:marRight w:val="0"/>
      <w:marTop w:val="0"/>
      <w:marBottom w:val="0"/>
      <w:divBdr>
        <w:top w:val="none" w:sz="0" w:space="0" w:color="auto"/>
        <w:left w:val="none" w:sz="0" w:space="0" w:color="auto"/>
        <w:bottom w:val="none" w:sz="0" w:space="0" w:color="auto"/>
        <w:right w:val="none" w:sz="0" w:space="0" w:color="auto"/>
      </w:divBdr>
    </w:div>
    <w:div w:id="1618413364">
      <w:bodyDiv w:val="1"/>
      <w:marLeft w:val="0"/>
      <w:marRight w:val="0"/>
      <w:marTop w:val="0"/>
      <w:marBottom w:val="0"/>
      <w:divBdr>
        <w:top w:val="none" w:sz="0" w:space="0" w:color="auto"/>
        <w:left w:val="none" w:sz="0" w:space="0" w:color="auto"/>
        <w:bottom w:val="none" w:sz="0" w:space="0" w:color="auto"/>
        <w:right w:val="none" w:sz="0" w:space="0" w:color="auto"/>
      </w:divBdr>
    </w:div>
    <w:div w:id="1642996707">
      <w:bodyDiv w:val="1"/>
      <w:marLeft w:val="0"/>
      <w:marRight w:val="0"/>
      <w:marTop w:val="0"/>
      <w:marBottom w:val="0"/>
      <w:divBdr>
        <w:top w:val="none" w:sz="0" w:space="0" w:color="auto"/>
        <w:left w:val="none" w:sz="0" w:space="0" w:color="auto"/>
        <w:bottom w:val="none" w:sz="0" w:space="0" w:color="auto"/>
        <w:right w:val="none" w:sz="0" w:space="0" w:color="auto"/>
      </w:divBdr>
    </w:div>
    <w:div w:id="2029065689">
      <w:bodyDiv w:val="1"/>
      <w:marLeft w:val="0"/>
      <w:marRight w:val="0"/>
      <w:marTop w:val="0"/>
      <w:marBottom w:val="0"/>
      <w:divBdr>
        <w:top w:val="none" w:sz="0" w:space="0" w:color="auto"/>
        <w:left w:val="none" w:sz="0" w:space="0" w:color="auto"/>
        <w:bottom w:val="none" w:sz="0" w:space="0" w:color="auto"/>
        <w:right w:val="none" w:sz="0" w:space="0" w:color="auto"/>
      </w:divBdr>
    </w:div>
    <w:div w:id="2097365478">
      <w:bodyDiv w:val="1"/>
      <w:marLeft w:val="0"/>
      <w:marRight w:val="0"/>
      <w:marTop w:val="0"/>
      <w:marBottom w:val="0"/>
      <w:divBdr>
        <w:top w:val="none" w:sz="0" w:space="0" w:color="auto"/>
        <w:left w:val="none" w:sz="0" w:space="0" w:color="auto"/>
        <w:bottom w:val="none" w:sz="0" w:space="0" w:color="auto"/>
        <w:right w:val="none" w:sz="0" w:space="0" w:color="auto"/>
      </w:divBdr>
    </w:div>
    <w:div w:id="2114473470">
      <w:bodyDiv w:val="1"/>
      <w:marLeft w:val="0"/>
      <w:marRight w:val="0"/>
      <w:marTop w:val="0"/>
      <w:marBottom w:val="0"/>
      <w:divBdr>
        <w:top w:val="none" w:sz="0" w:space="0" w:color="auto"/>
        <w:left w:val="none" w:sz="0" w:space="0" w:color="auto"/>
        <w:bottom w:val="none" w:sz="0" w:space="0" w:color="auto"/>
        <w:right w:val="none" w:sz="0" w:space="0" w:color="auto"/>
      </w:divBdr>
    </w:div>
    <w:div w:id="2138062574">
      <w:bodyDiv w:val="1"/>
      <w:marLeft w:val="0"/>
      <w:marRight w:val="0"/>
      <w:marTop w:val="0"/>
      <w:marBottom w:val="0"/>
      <w:divBdr>
        <w:top w:val="none" w:sz="0" w:space="0" w:color="auto"/>
        <w:left w:val="none" w:sz="0" w:space="0" w:color="auto"/>
        <w:bottom w:val="none" w:sz="0" w:space="0" w:color="auto"/>
        <w:right w:val="none" w:sz="0" w:space="0" w:color="auto"/>
      </w:divBdr>
    </w:div>
    <w:div w:id="214415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logorsk39.ru" TargetMode="External"/><Relationship Id="rId13" Type="http://schemas.openxmlformats.org/officeDocument/2006/relationships/hyperlink" Target="consultantplus://offline/ref=5E6A5980DDC49DEF879D2EC1F223EBC9DB01A1693AC1EF7FF63C704701E48CD1DE1B2C709B4C735C6643BD95F3420E3B41FAB0A6E5258E6Cl8RF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vetlogorsk39.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etlogorsk39.ru" TargetMode="External"/><Relationship Id="rId5" Type="http://schemas.openxmlformats.org/officeDocument/2006/relationships/webSettings" Target="webSettings.xml"/><Relationship Id="rId15" Type="http://schemas.openxmlformats.org/officeDocument/2006/relationships/hyperlink" Target="consultantplus://offline/ref=835AEDE91D4AF97C983558128DE1DD6C7C9CF0A937416D1940F9C4CDA014C06F9F4885F55734F044A1A866D9332796D4730937CA5174C792qCB0Q" TargetMode="External"/><Relationship Id="rId10" Type="http://schemas.openxmlformats.org/officeDocument/2006/relationships/hyperlink" Target="http://www.svetlogorsk39.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A329822B281ACFAE79893FB514F19780F18C1ADDD447D59FD80B58662F961E32B86989FCB952B82CD54A28C5F7E0F8D7DEF19F643621D07y4YCN" TargetMode="External"/><Relationship Id="rId14" Type="http://schemas.openxmlformats.org/officeDocument/2006/relationships/hyperlink" Target="http://www.svetlogorsk3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B0258-9C2F-43D6-A77F-F9AE48CAC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7438</Words>
  <Characters>42402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a.krezhanovskaya</dc:creator>
  <cp:lastModifiedBy>a.krezhanovskaya</cp:lastModifiedBy>
  <cp:revision>9</cp:revision>
  <cp:lastPrinted>2022-09-15T10:44:00Z</cp:lastPrinted>
  <dcterms:created xsi:type="dcterms:W3CDTF">2022-09-14T10:07:00Z</dcterms:created>
  <dcterms:modified xsi:type="dcterms:W3CDTF">2022-09-20T07:05:00Z</dcterms:modified>
</cp:coreProperties>
</file>