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4B257E30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275372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2BB8F6EF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71E60357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201B1C9D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1C88762E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66D864" w14:textId="18050295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Калининградская область, г. Светлогорск,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47D2A83F" w14:textId="77777777" w:rsidR="00F07C83" w:rsidRDefault="00F07C83" w:rsidP="00AA69B8">
      <w:pPr>
        <w:jc w:val="center"/>
      </w:pPr>
    </w:p>
    <w:p w14:paraId="05942543" w14:textId="77777777" w:rsidR="00F07C83" w:rsidRDefault="00F07C83" w:rsidP="00AA69B8">
      <w:pPr>
        <w:jc w:val="center"/>
      </w:pPr>
    </w:p>
    <w:p w14:paraId="52E2EFCA" w14:textId="778D5F76" w:rsidR="00AA69B8" w:rsidRDefault="00AA69B8" w:rsidP="00AA69B8">
      <w:pPr>
        <w:jc w:val="center"/>
      </w:pPr>
      <w:r>
        <w:t>ПОСТАНОВЛЕНИЕ КОМИССИИ</w:t>
      </w:r>
    </w:p>
    <w:p w14:paraId="6715F691" w14:textId="639ABB78" w:rsidR="00AA69B8" w:rsidRDefault="00AA69B8" w:rsidP="00AA69B8">
      <w:pPr>
        <w:jc w:val="center"/>
      </w:pPr>
      <w:r>
        <w:rPr>
          <w:u w:val="single"/>
        </w:rPr>
        <w:t>«</w:t>
      </w:r>
      <w:r w:rsidR="006F128A">
        <w:rPr>
          <w:u w:val="single"/>
        </w:rPr>
        <w:t>13</w:t>
      </w:r>
      <w:r>
        <w:rPr>
          <w:u w:val="single"/>
        </w:rPr>
        <w:t>» декабря 202</w:t>
      </w:r>
      <w:r w:rsidR="006F128A">
        <w:rPr>
          <w:u w:val="single"/>
        </w:rPr>
        <w:t>3</w:t>
      </w:r>
      <w:r>
        <w:rPr>
          <w:u w:val="single"/>
        </w:rPr>
        <w:t xml:space="preserve"> г.</w:t>
      </w:r>
      <w:r>
        <w:t xml:space="preserve">  </w:t>
      </w:r>
      <w:r>
        <w:rPr>
          <w:u w:val="single"/>
        </w:rPr>
        <w:t>№</w:t>
      </w:r>
      <w:r w:rsidR="006F128A">
        <w:rPr>
          <w:u w:val="single"/>
        </w:rPr>
        <w:t>34</w:t>
      </w:r>
      <w:r>
        <w:rPr>
          <w:u w:val="single"/>
        </w:rPr>
        <w:t>/</w:t>
      </w:r>
      <w:r w:rsidR="00B6666C">
        <w:rPr>
          <w:u w:val="single"/>
        </w:rPr>
        <w:t>2</w:t>
      </w:r>
    </w:p>
    <w:p w14:paraId="50A0FEE1" w14:textId="77777777" w:rsidR="00AA69B8" w:rsidRDefault="00AA69B8" w:rsidP="00AA69B8">
      <w:pPr>
        <w:jc w:val="center"/>
      </w:pPr>
    </w:p>
    <w:p w14:paraId="4B5ECE49" w14:textId="77777777" w:rsidR="00AA69B8" w:rsidRDefault="00AA69B8" w:rsidP="00AA69B8">
      <w:pPr>
        <w:jc w:val="center"/>
      </w:pPr>
      <w:r>
        <w:t>Время и место проведения заседания:</w:t>
      </w:r>
    </w:p>
    <w:p w14:paraId="0F1CAA7A" w14:textId="4252D628" w:rsidR="00AA69B8" w:rsidRDefault="00AA69B8" w:rsidP="00AA69B8">
      <w:pPr>
        <w:jc w:val="center"/>
        <w:rPr>
          <w:u w:val="single"/>
        </w:rPr>
      </w:pPr>
      <w:r>
        <w:rPr>
          <w:u w:val="single"/>
        </w:rPr>
        <w:t>1</w:t>
      </w:r>
      <w:r w:rsidR="00022113" w:rsidRPr="00B6666C">
        <w:rPr>
          <w:u w:val="single"/>
        </w:rPr>
        <w:t>4</w:t>
      </w:r>
      <w:r>
        <w:rPr>
          <w:u w:val="single"/>
        </w:rPr>
        <w:t>.</w:t>
      </w:r>
      <w:r w:rsidR="00022113" w:rsidRPr="00B6666C">
        <w:rPr>
          <w:u w:val="single"/>
        </w:rPr>
        <w:t>3</w:t>
      </w:r>
      <w:r>
        <w:rPr>
          <w:u w:val="single"/>
        </w:rPr>
        <w:t>0 часов г. Светлогорск, Калининградский пр., д. 77а, малый зал</w:t>
      </w:r>
    </w:p>
    <w:p w14:paraId="59C4C9A2" w14:textId="77777777" w:rsidR="00AA69B8" w:rsidRDefault="00AA69B8" w:rsidP="00AA69B8"/>
    <w:p w14:paraId="6D783858" w14:textId="77777777" w:rsidR="00AA69B8" w:rsidRDefault="00AA69B8" w:rsidP="00AA69B8">
      <w:pPr>
        <w:pStyle w:val="Default"/>
        <w:jc w:val="both"/>
      </w:pPr>
    </w:p>
    <w:p w14:paraId="381688C5" w14:textId="77777777" w:rsidR="00AA69B8" w:rsidRDefault="00AA69B8" w:rsidP="00AA69B8">
      <w:pPr>
        <w:pStyle w:val="Default"/>
        <w:jc w:val="both"/>
        <w:rPr>
          <w:u w:val="single"/>
        </w:rPr>
      </w:pPr>
      <w:r>
        <w:rPr>
          <w:u w:val="single"/>
        </w:rPr>
        <w:t>Председательствующий: Романенкова Е. В.</w:t>
      </w:r>
    </w:p>
    <w:p w14:paraId="5389D0B2" w14:textId="77777777" w:rsidR="00AA69B8" w:rsidRDefault="00AA69B8" w:rsidP="00AA69B8">
      <w:pPr>
        <w:pStyle w:val="Default"/>
        <w:jc w:val="both"/>
      </w:pPr>
      <w:r>
        <w:rPr>
          <w:u w:val="single"/>
        </w:rPr>
        <w:t>Заместитель председателя комиссии:</w:t>
      </w:r>
      <w:r>
        <w:t xml:space="preserve"> Бутова М. М.</w:t>
      </w:r>
    </w:p>
    <w:p w14:paraId="6918226A" w14:textId="77777777" w:rsidR="00AA69B8" w:rsidRDefault="00AA69B8" w:rsidP="00AA69B8">
      <w:pPr>
        <w:pStyle w:val="Default"/>
        <w:jc w:val="both"/>
      </w:pPr>
      <w:r>
        <w:rPr>
          <w:u w:val="single"/>
        </w:rPr>
        <w:t>Секретарь заседания:</w:t>
      </w:r>
      <w:r>
        <w:t xml:space="preserve"> Кирлица М. А.</w:t>
      </w:r>
    </w:p>
    <w:p w14:paraId="5DED2FF9" w14:textId="4F9D01C3" w:rsidR="00AA69B8" w:rsidRDefault="00AA69B8" w:rsidP="00AA69B8">
      <w:pPr>
        <w:pStyle w:val="Default"/>
        <w:jc w:val="both"/>
      </w:pPr>
      <w:r>
        <w:rPr>
          <w:u w:val="single"/>
        </w:rPr>
        <w:t>Присутствующие члены комиссии:</w:t>
      </w:r>
      <w:r>
        <w:t xml:space="preserve"> </w:t>
      </w:r>
      <w:proofErr w:type="spellStart"/>
      <w:r w:rsidR="006F128A">
        <w:t>Качмар</w:t>
      </w:r>
      <w:proofErr w:type="spellEnd"/>
      <w:r w:rsidR="006F128A">
        <w:t xml:space="preserve"> Т. Н., </w:t>
      </w:r>
      <w:r>
        <w:t>Крылова О. А.,</w:t>
      </w:r>
      <w:r w:rsidR="006F128A" w:rsidRPr="006F128A">
        <w:t xml:space="preserve"> </w:t>
      </w:r>
      <w:proofErr w:type="spellStart"/>
      <w:r w:rsidR="006F128A">
        <w:t>Хомутовой</w:t>
      </w:r>
      <w:proofErr w:type="spellEnd"/>
      <w:r w:rsidR="006F128A">
        <w:t xml:space="preserve"> Н. А., </w:t>
      </w:r>
      <w:proofErr w:type="spellStart"/>
      <w:r>
        <w:t>Звиададзе</w:t>
      </w:r>
      <w:proofErr w:type="spellEnd"/>
      <w:r>
        <w:t xml:space="preserve"> И. В., Корякова Е. А., </w:t>
      </w:r>
      <w:r w:rsidR="006F128A">
        <w:t xml:space="preserve">Евстратенко Ю. Э., </w:t>
      </w:r>
      <w:proofErr w:type="spellStart"/>
      <w:r w:rsidR="006F128A">
        <w:t>Малтина</w:t>
      </w:r>
      <w:proofErr w:type="spellEnd"/>
      <w:r w:rsidR="006F128A">
        <w:t xml:space="preserve"> М. Л., Стрюков Р. А., Абраменко Р. А.</w:t>
      </w:r>
    </w:p>
    <w:p w14:paraId="6F5639C6" w14:textId="2755A2AC" w:rsidR="00AA69B8" w:rsidRDefault="00AA69B8" w:rsidP="00AA69B8">
      <w:pPr>
        <w:pStyle w:val="Default"/>
        <w:jc w:val="both"/>
      </w:pPr>
      <w:r>
        <w:rPr>
          <w:u w:val="single"/>
        </w:rPr>
        <w:t>В отсутствие членов комиссии:</w:t>
      </w:r>
      <w:r>
        <w:t xml:space="preserve"> Бондаренко В. В., </w:t>
      </w:r>
      <w:proofErr w:type="spellStart"/>
      <w:r w:rsidR="006F128A">
        <w:t>Белогур</w:t>
      </w:r>
      <w:proofErr w:type="spellEnd"/>
      <w:r w:rsidR="006F128A">
        <w:t xml:space="preserve"> Е. Ю., Ваниной К. В., </w:t>
      </w:r>
      <w:r>
        <w:t xml:space="preserve">Сухановой М. А., </w:t>
      </w:r>
    </w:p>
    <w:p w14:paraId="59F3445C" w14:textId="77777777" w:rsidR="00AA69B8" w:rsidRDefault="00AA69B8" w:rsidP="00AA69B8">
      <w:pPr>
        <w:pStyle w:val="Default"/>
        <w:jc w:val="both"/>
      </w:pPr>
      <w:r>
        <w:rPr>
          <w:u w:val="single"/>
        </w:rPr>
        <w:t>С участием:</w:t>
      </w:r>
      <w:r>
        <w:t xml:space="preserve"> помощника Светлогорского межрайонного прокурора Суховой А. И.</w:t>
      </w:r>
    </w:p>
    <w:p w14:paraId="649258C2" w14:textId="43289570" w:rsidR="00AA69B8" w:rsidRDefault="00AA69B8" w:rsidP="00AA69B8">
      <w:pPr>
        <w:rPr>
          <w:u w:val="single"/>
        </w:rPr>
      </w:pPr>
      <w:r>
        <w:rPr>
          <w:u w:val="single"/>
        </w:rPr>
        <w:t>Рассмотрен вопрос повестки дня:</w:t>
      </w:r>
    </w:p>
    <w:p w14:paraId="0572B411" w14:textId="77777777" w:rsidR="00BA5D06" w:rsidRPr="00E77FCE" w:rsidRDefault="00BA5D06" w:rsidP="00E77FCE">
      <w:pPr>
        <w:rPr>
          <w:u w:val="single"/>
        </w:rPr>
      </w:pPr>
    </w:p>
    <w:p w14:paraId="3D94CF59" w14:textId="1014AAF1" w:rsidR="00FA2F58" w:rsidRDefault="00FA2F58" w:rsidP="00FA2F58">
      <w:pPr>
        <w:jc w:val="center"/>
        <w:rPr>
          <w:b/>
        </w:rPr>
      </w:pPr>
      <w:r>
        <w:rPr>
          <w:b/>
        </w:rPr>
        <w:t>2. О принятии комплекса дополнительных мер</w:t>
      </w:r>
      <w:r w:rsidR="000540F7">
        <w:rPr>
          <w:b/>
        </w:rPr>
        <w:t>оприятий</w:t>
      </w:r>
      <w:r>
        <w:rPr>
          <w:b/>
        </w:rPr>
        <w:t>, направленных на снижение подростковой преступности на территории Светлогорского городского округа.</w:t>
      </w:r>
    </w:p>
    <w:p w14:paraId="10E361C0" w14:textId="77777777" w:rsidR="00FA2F58" w:rsidRPr="000540F7" w:rsidRDefault="00FA2F58" w:rsidP="00FA2F58">
      <w:pPr>
        <w:jc w:val="center"/>
        <w:rPr>
          <w:b/>
          <w:sz w:val="16"/>
          <w:szCs w:val="16"/>
          <w:u w:val="single"/>
        </w:rPr>
      </w:pPr>
    </w:p>
    <w:p w14:paraId="1BD2C175" w14:textId="259ED459" w:rsidR="000540F7" w:rsidRDefault="00F07C83" w:rsidP="00FA2F58">
      <w:pPr>
        <w:pStyle w:val="Default"/>
        <w:ind w:firstLine="567"/>
        <w:jc w:val="both"/>
      </w:pPr>
      <w:r>
        <w:t xml:space="preserve">Заслушав и обсудив </w:t>
      </w:r>
      <w:r w:rsidR="00FA2F58">
        <w:t xml:space="preserve">аналитическую </w:t>
      </w:r>
      <w:r w:rsidR="00FA2F58" w:rsidRPr="00FA2F58">
        <w:t>информацию</w:t>
      </w:r>
      <w:r>
        <w:t xml:space="preserve"> ответственного секретаря КДН и ЗП</w:t>
      </w:r>
      <w:r w:rsidR="00FA2F58" w:rsidRPr="00FA2F58">
        <w:t xml:space="preserve"> </w:t>
      </w:r>
      <w:r>
        <w:t xml:space="preserve">М. А. Кирлица </w:t>
      </w:r>
      <w:r w:rsidR="00FA2F58" w:rsidRPr="00FA2F58">
        <w:t>о состоянии</w:t>
      </w:r>
      <w:r>
        <w:t xml:space="preserve"> подростковой</w:t>
      </w:r>
      <w:r w:rsidR="00FA2F58" w:rsidRPr="00FA2F58">
        <w:t xml:space="preserve"> преступности на территории Светлогорского городского округа, </w:t>
      </w:r>
      <w:r w:rsidR="00FA2F58" w:rsidRPr="007143FE">
        <w:rPr>
          <w:b/>
          <w:bCs/>
        </w:rPr>
        <w:t>комиссия</w:t>
      </w:r>
    </w:p>
    <w:p w14:paraId="61E946B9" w14:textId="77777777" w:rsidR="000540F7" w:rsidRDefault="000540F7" w:rsidP="00FA2F58">
      <w:pPr>
        <w:pStyle w:val="Default"/>
        <w:ind w:firstLine="567"/>
        <w:jc w:val="both"/>
      </w:pPr>
    </w:p>
    <w:p w14:paraId="56874093" w14:textId="501748A2" w:rsidR="000540F7" w:rsidRPr="00F07C83" w:rsidRDefault="000540F7" w:rsidP="00F07C83">
      <w:pPr>
        <w:pStyle w:val="Default"/>
        <w:jc w:val="center"/>
        <w:rPr>
          <w:b/>
          <w:bCs/>
        </w:rPr>
      </w:pPr>
      <w:r w:rsidRPr="00F07C83">
        <w:rPr>
          <w:b/>
          <w:bCs/>
        </w:rPr>
        <w:t>УСТАНОВИЛА:</w:t>
      </w:r>
    </w:p>
    <w:p w14:paraId="0044DD48" w14:textId="77777777" w:rsidR="00F07C83" w:rsidRDefault="00F07C83" w:rsidP="00F07C83">
      <w:pPr>
        <w:pStyle w:val="Default"/>
        <w:jc w:val="center"/>
      </w:pPr>
    </w:p>
    <w:p w14:paraId="7E29C31C" w14:textId="36C3D591" w:rsidR="00FA2F58" w:rsidRPr="00FA2F58" w:rsidRDefault="00FA2F58" w:rsidP="00FA2F58">
      <w:pPr>
        <w:pStyle w:val="Default"/>
        <w:ind w:firstLine="567"/>
        <w:jc w:val="both"/>
        <w:rPr>
          <w:rFonts w:eastAsiaTheme="minorHAnsi"/>
          <w:lang w:eastAsia="en-US"/>
        </w:rPr>
      </w:pPr>
      <w:r w:rsidRPr="00FA2F58">
        <w:t xml:space="preserve"> </w:t>
      </w:r>
      <w:r w:rsidR="00F07C83">
        <w:t>З</w:t>
      </w:r>
      <w:r w:rsidRPr="00FA2F58">
        <w:t>а 11 месяцев 2023 года зафиксирован рост подростковой преступности на территории Светлогорского городского округа на 40%, подростками совершено 5 преступлений (АППГ – 3), все преступления связаны с хищением чужого имущества.</w:t>
      </w:r>
    </w:p>
    <w:p w14:paraId="1804B69E" w14:textId="77777777" w:rsidR="00F07C83" w:rsidRDefault="00FA2F58" w:rsidP="00FA2F58">
      <w:pPr>
        <w:ind w:firstLine="708"/>
        <w:jc w:val="both"/>
        <w:rPr>
          <w:b/>
        </w:rPr>
      </w:pPr>
      <w:r>
        <w:t xml:space="preserve"> Принимая во внимание вышеизложенное,</w:t>
      </w:r>
      <w:r w:rsidRPr="00F07C83">
        <w:rPr>
          <w:bCs/>
        </w:rPr>
        <w:t xml:space="preserve"> </w:t>
      </w:r>
      <w:r w:rsidRPr="007143FE">
        <w:rPr>
          <w:b/>
        </w:rPr>
        <w:t>комиссия</w:t>
      </w:r>
    </w:p>
    <w:p w14:paraId="017EDD78" w14:textId="77777777" w:rsidR="00F07C83" w:rsidRDefault="00F07C83" w:rsidP="00FA2F58">
      <w:pPr>
        <w:ind w:firstLine="708"/>
        <w:jc w:val="both"/>
        <w:rPr>
          <w:b/>
        </w:rPr>
      </w:pPr>
    </w:p>
    <w:p w14:paraId="232F0A80" w14:textId="64D39BE8" w:rsidR="00FA2F58" w:rsidRDefault="00F07C83" w:rsidP="00F07C83">
      <w:pPr>
        <w:jc w:val="center"/>
        <w:rPr>
          <w:b/>
        </w:rPr>
      </w:pPr>
      <w:r>
        <w:rPr>
          <w:b/>
        </w:rPr>
        <w:t>ПОСТАНОВИЛА:</w:t>
      </w:r>
    </w:p>
    <w:p w14:paraId="5EB297C1" w14:textId="77777777" w:rsidR="00FA2F58" w:rsidRDefault="00FA2F58" w:rsidP="00FA2F5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16"/>
          <w:szCs w:val="16"/>
        </w:rPr>
      </w:pPr>
    </w:p>
    <w:p w14:paraId="0474BD5B" w14:textId="423C56CA" w:rsidR="00FA2F58" w:rsidRDefault="00FA2F58" w:rsidP="00FA2F58">
      <w:pPr>
        <w:ind w:firstLine="708"/>
        <w:jc w:val="both"/>
        <w:rPr>
          <w:bCs/>
        </w:rPr>
      </w:pPr>
      <w:r>
        <w:t xml:space="preserve">2.1 Принять </w:t>
      </w:r>
      <w:r>
        <w:rPr>
          <w:bCs/>
        </w:rPr>
        <w:t xml:space="preserve">комплекс дополнительных мероприятий, </w:t>
      </w:r>
      <w:r>
        <w:t xml:space="preserve">направленных на </w:t>
      </w:r>
      <w:r>
        <w:rPr>
          <w:lang w:eastAsia="ar-SA"/>
        </w:rPr>
        <w:t>снижение подростковой преступности н</w:t>
      </w:r>
      <w:r>
        <w:t xml:space="preserve">а территории Светлогорского городского округа, </w:t>
      </w:r>
      <w:r>
        <w:rPr>
          <w:bCs/>
        </w:rPr>
        <w:t>согласно приложению.</w:t>
      </w:r>
    </w:p>
    <w:p w14:paraId="0549BD38" w14:textId="2A74297D" w:rsidR="00FA2F58" w:rsidRDefault="00FA2F58" w:rsidP="00FA2F58">
      <w:pPr>
        <w:pStyle w:val="a4"/>
        <w:spacing w:before="0" w:beforeAutospacing="0" w:after="0" w:afterAutospacing="0" w:line="240" w:lineRule="auto"/>
        <w:ind w:firstLine="708"/>
        <w:jc w:val="both"/>
        <w:rPr>
          <w:bCs/>
        </w:rPr>
      </w:pPr>
      <w:r>
        <w:rPr>
          <w:bCs/>
        </w:rPr>
        <w:t xml:space="preserve">Исполнители: </w:t>
      </w:r>
    </w:p>
    <w:p w14:paraId="697F9C17" w14:textId="5F93FFB0" w:rsidR="000540F7" w:rsidRDefault="000540F7" w:rsidP="000540F7">
      <w:pPr>
        <w:pStyle w:val="a4"/>
        <w:spacing w:before="0" w:beforeAutospacing="0" w:after="0" w:afterAutospacing="0" w:line="240" w:lineRule="auto"/>
        <w:ind w:firstLine="708"/>
        <w:jc w:val="both"/>
        <w:rPr>
          <w:bCs/>
          <w:sz w:val="16"/>
          <w:szCs w:val="16"/>
        </w:rPr>
      </w:pPr>
      <w:r w:rsidRPr="008315E9">
        <w:rPr>
          <w:bCs/>
        </w:rPr>
        <w:t>МО МВД России «Светлогорский» (</w:t>
      </w:r>
      <w:r>
        <w:rPr>
          <w:bCs/>
        </w:rPr>
        <w:t>И. В. Пилипенко</w:t>
      </w:r>
      <w:r w:rsidRPr="008315E9">
        <w:rPr>
          <w:bCs/>
        </w:rPr>
        <w:t>)</w:t>
      </w:r>
      <w:r>
        <w:rPr>
          <w:bCs/>
        </w:rPr>
        <w:t>;</w:t>
      </w:r>
    </w:p>
    <w:p w14:paraId="51A2D7E4" w14:textId="6F41219D" w:rsidR="000540F7" w:rsidRDefault="000540F7" w:rsidP="00FA2F58">
      <w:pPr>
        <w:pStyle w:val="a4"/>
        <w:spacing w:before="0" w:beforeAutospacing="0" w:after="0" w:afterAutospacing="0" w:line="240" w:lineRule="auto"/>
        <w:ind w:firstLine="708"/>
        <w:jc w:val="both"/>
        <w:rPr>
          <w:bCs/>
        </w:rPr>
      </w:pPr>
      <w:r w:rsidRPr="008315E9">
        <w:rPr>
          <w:bCs/>
        </w:rPr>
        <w:t>отдел образования администрации МО «Светлогорский городской округ» (</w:t>
      </w:r>
      <w:r>
        <w:rPr>
          <w:bCs/>
        </w:rPr>
        <w:t>Е. В. Романенкова</w:t>
      </w:r>
      <w:r w:rsidRPr="008315E9">
        <w:rPr>
          <w:bCs/>
        </w:rPr>
        <w:t>)</w:t>
      </w:r>
      <w:r>
        <w:rPr>
          <w:bCs/>
        </w:rPr>
        <w:t>;</w:t>
      </w:r>
    </w:p>
    <w:p w14:paraId="447BA661" w14:textId="56AAB400" w:rsidR="000540F7" w:rsidRDefault="000540F7" w:rsidP="00FA2F58">
      <w:pPr>
        <w:pStyle w:val="a4"/>
        <w:spacing w:before="0" w:beforeAutospacing="0" w:after="0" w:afterAutospacing="0" w:line="240" w:lineRule="auto"/>
        <w:ind w:firstLine="708"/>
        <w:jc w:val="both"/>
        <w:rPr>
          <w:bCs/>
        </w:rPr>
      </w:pPr>
      <w:r w:rsidRPr="004E0EB0">
        <w:rPr>
          <w:bCs/>
        </w:rPr>
        <w:lastRenderedPageBreak/>
        <w:t>отдел по культуре, спорту, делам молодежи администрации МО «Светлогорский городской округ» (О. А. Крылова)</w:t>
      </w:r>
      <w:r>
        <w:rPr>
          <w:bCs/>
        </w:rPr>
        <w:t>;</w:t>
      </w:r>
    </w:p>
    <w:p w14:paraId="6DC09675" w14:textId="77777777" w:rsidR="000540F7" w:rsidRDefault="000540F7" w:rsidP="000540F7">
      <w:pPr>
        <w:ind w:firstLine="709"/>
        <w:jc w:val="both"/>
      </w:pPr>
      <w:r w:rsidRPr="004E0EB0">
        <w:t>МУ «Отдел социальной защиты населения Светлогорского</w:t>
      </w:r>
      <w:r>
        <w:t xml:space="preserve"> го</w:t>
      </w:r>
      <w:r w:rsidRPr="004E0EB0">
        <w:t>родского округа»</w:t>
      </w:r>
      <w:r>
        <w:t xml:space="preserve"> (М. М. Бутова);</w:t>
      </w:r>
    </w:p>
    <w:p w14:paraId="73A52955" w14:textId="77777777" w:rsidR="000540F7" w:rsidRPr="004E0EB0" w:rsidRDefault="000540F7" w:rsidP="000540F7">
      <w:pPr>
        <w:ind w:firstLine="709"/>
        <w:rPr>
          <w:bCs/>
        </w:rPr>
      </w:pPr>
      <w:r w:rsidRPr="004E0EB0">
        <w:rPr>
          <w:bCs/>
        </w:rPr>
        <w:t xml:space="preserve">отделение </w:t>
      </w:r>
      <w:r w:rsidRPr="004E0EB0">
        <w:t>ГБУ СО КО «Центр социальной помощи семье и детям» (А. А. Травина).</w:t>
      </w:r>
    </w:p>
    <w:p w14:paraId="77FF1F19" w14:textId="77777777" w:rsidR="00D77F0F" w:rsidRDefault="00D77F0F" w:rsidP="00E77FCE">
      <w:pPr>
        <w:ind w:left="57" w:firstLine="651"/>
        <w:jc w:val="both"/>
      </w:pPr>
    </w:p>
    <w:p w14:paraId="4AAAFECD" w14:textId="77777777" w:rsidR="00F07C83" w:rsidRDefault="00F07C83" w:rsidP="00E77FCE">
      <w:pPr>
        <w:ind w:left="57" w:firstLine="651"/>
        <w:jc w:val="both"/>
      </w:pPr>
    </w:p>
    <w:p w14:paraId="50469368" w14:textId="77777777" w:rsidR="00F07C83" w:rsidRPr="00E77FCE" w:rsidRDefault="00F07C83" w:rsidP="00E77FCE">
      <w:pPr>
        <w:ind w:left="57" w:firstLine="651"/>
        <w:jc w:val="both"/>
      </w:pPr>
    </w:p>
    <w:p w14:paraId="1158ED9B" w14:textId="77777777" w:rsidR="003B73C2" w:rsidRPr="00E77FCE" w:rsidRDefault="003B73C2" w:rsidP="00E77FCE">
      <w:pPr>
        <w:jc w:val="both"/>
      </w:pPr>
      <w:r w:rsidRPr="00E77FCE">
        <w:t>Председательствующий</w:t>
      </w:r>
    </w:p>
    <w:p w14:paraId="1BA01FF6" w14:textId="2BEF1949" w:rsidR="003B73C2" w:rsidRDefault="003B73C2" w:rsidP="00E77FCE">
      <w:pPr>
        <w:jc w:val="both"/>
      </w:pPr>
      <w:r w:rsidRPr="00E77FCE">
        <w:t xml:space="preserve">на заседании комиссии                                                                                    </w:t>
      </w:r>
      <w:r w:rsidR="00AD61E3">
        <w:t>Е. В. Романенкова</w:t>
      </w:r>
    </w:p>
    <w:p w14:paraId="0595852B" w14:textId="77777777" w:rsidR="00DC5423" w:rsidRDefault="00DC5423" w:rsidP="00E77FCE">
      <w:pPr>
        <w:jc w:val="both"/>
      </w:pPr>
    </w:p>
    <w:p w14:paraId="4B6F53DB" w14:textId="77777777" w:rsidR="00DC5423" w:rsidRDefault="00DC5423" w:rsidP="00E77FCE">
      <w:pPr>
        <w:jc w:val="both"/>
      </w:pPr>
    </w:p>
    <w:p w14:paraId="17B93C44" w14:textId="77777777" w:rsidR="00DC5423" w:rsidRDefault="00DC5423" w:rsidP="00E77FCE">
      <w:pPr>
        <w:jc w:val="both"/>
      </w:pPr>
    </w:p>
    <w:p w14:paraId="011202B1" w14:textId="77777777" w:rsidR="00DC5423" w:rsidRDefault="00DC5423" w:rsidP="00E77FCE">
      <w:pPr>
        <w:jc w:val="both"/>
      </w:pPr>
    </w:p>
    <w:p w14:paraId="6D721476" w14:textId="77777777" w:rsidR="00DC5423" w:rsidRDefault="00DC5423" w:rsidP="00E77FCE">
      <w:pPr>
        <w:jc w:val="both"/>
      </w:pPr>
    </w:p>
    <w:p w14:paraId="14333608" w14:textId="77777777" w:rsidR="00DC5423" w:rsidRDefault="00DC5423" w:rsidP="00E77FCE">
      <w:pPr>
        <w:jc w:val="both"/>
      </w:pPr>
    </w:p>
    <w:p w14:paraId="76EBF7EA" w14:textId="77777777" w:rsidR="00DC5423" w:rsidRDefault="00DC5423" w:rsidP="00E77FCE">
      <w:pPr>
        <w:jc w:val="both"/>
      </w:pPr>
    </w:p>
    <w:p w14:paraId="79697F8A" w14:textId="77777777" w:rsidR="00DC5423" w:rsidRDefault="00DC5423" w:rsidP="00E77FCE">
      <w:pPr>
        <w:jc w:val="both"/>
      </w:pPr>
    </w:p>
    <w:p w14:paraId="6C93CFA4" w14:textId="77777777" w:rsidR="00DC5423" w:rsidRDefault="00DC5423" w:rsidP="00E77FCE">
      <w:pPr>
        <w:jc w:val="both"/>
      </w:pPr>
    </w:p>
    <w:p w14:paraId="5A6470EB" w14:textId="77777777" w:rsidR="00DC5423" w:rsidRDefault="00DC5423" w:rsidP="00E77FCE">
      <w:pPr>
        <w:jc w:val="both"/>
      </w:pPr>
    </w:p>
    <w:p w14:paraId="5162DAD6" w14:textId="77777777" w:rsidR="00DC5423" w:rsidRDefault="00DC5423" w:rsidP="00E77FCE">
      <w:pPr>
        <w:jc w:val="both"/>
      </w:pPr>
    </w:p>
    <w:p w14:paraId="2C4A75C9" w14:textId="77777777" w:rsidR="00DC5423" w:rsidRDefault="00DC5423" w:rsidP="00E77FCE">
      <w:pPr>
        <w:jc w:val="both"/>
      </w:pPr>
    </w:p>
    <w:p w14:paraId="633A4C8F" w14:textId="77777777" w:rsidR="00DC5423" w:rsidRDefault="00DC5423" w:rsidP="00E77FCE">
      <w:pPr>
        <w:jc w:val="both"/>
      </w:pPr>
    </w:p>
    <w:p w14:paraId="376EA700" w14:textId="77777777" w:rsidR="00DC5423" w:rsidRDefault="00DC5423" w:rsidP="00E77FCE">
      <w:pPr>
        <w:jc w:val="both"/>
      </w:pPr>
    </w:p>
    <w:p w14:paraId="249F1BC8" w14:textId="77777777" w:rsidR="00DC5423" w:rsidRDefault="00DC5423" w:rsidP="00E77FCE">
      <w:pPr>
        <w:jc w:val="both"/>
      </w:pPr>
    </w:p>
    <w:p w14:paraId="31311CC2" w14:textId="77777777" w:rsidR="00DC5423" w:rsidRDefault="00DC5423" w:rsidP="00E77FCE">
      <w:pPr>
        <w:jc w:val="both"/>
      </w:pPr>
    </w:p>
    <w:p w14:paraId="772F31C0" w14:textId="77777777" w:rsidR="00DC5423" w:rsidRDefault="00DC5423" w:rsidP="00E77FCE">
      <w:pPr>
        <w:jc w:val="both"/>
      </w:pPr>
    </w:p>
    <w:p w14:paraId="2601B5F6" w14:textId="77777777" w:rsidR="00DC5423" w:rsidRDefault="00DC5423" w:rsidP="00E77FCE">
      <w:pPr>
        <w:jc w:val="both"/>
      </w:pPr>
    </w:p>
    <w:p w14:paraId="7D35F540" w14:textId="77777777" w:rsidR="00DC5423" w:rsidRDefault="00DC5423" w:rsidP="00E77FCE">
      <w:pPr>
        <w:jc w:val="both"/>
      </w:pPr>
    </w:p>
    <w:p w14:paraId="39BCB157" w14:textId="77777777" w:rsidR="00DC5423" w:rsidRDefault="00DC5423" w:rsidP="00E77FCE">
      <w:pPr>
        <w:jc w:val="both"/>
      </w:pPr>
    </w:p>
    <w:p w14:paraId="7A931F0B" w14:textId="77777777" w:rsidR="00DC5423" w:rsidRDefault="00DC5423" w:rsidP="00E77FCE">
      <w:pPr>
        <w:jc w:val="both"/>
      </w:pPr>
    </w:p>
    <w:p w14:paraId="197C6F2D" w14:textId="77777777" w:rsidR="00DC5423" w:rsidRDefault="00DC5423" w:rsidP="00E77FCE">
      <w:pPr>
        <w:jc w:val="both"/>
      </w:pPr>
    </w:p>
    <w:p w14:paraId="05A8A454" w14:textId="77777777" w:rsidR="00DC5423" w:rsidRDefault="00DC5423" w:rsidP="00E77FCE">
      <w:pPr>
        <w:jc w:val="both"/>
      </w:pPr>
    </w:p>
    <w:p w14:paraId="02A3EBBA" w14:textId="77777777" w:rsidR="00DC5423" w:rsidRDefault="00DC5423" w:rsidP="00E77FCE">
      <w:pPr>
        <w:jc w:val="both"/>
      </w:pPr>
    </w:p>
    <w:p w14:paraId="68B42058" w14:textId="77777777" w:rsidR="00DC5423" w:rsidRDefault="00DC5423" w:rsidP="00E77FCE">
      <w:pPr>
        <w:jc w:val="both"/>
      </w:pPr>
    </w:p>
    <w:p w14:paraId="6684E802" w14:textId="77777777" w:rsidR="00DC5423" w:rsidRDefault="00DC5423" w:rsidP="00E77FCE">
      <w:pPr>
        <w:jc w:val="both"/>
      </w:pPr>
    </w:p>
    <w:p w14:paraId="1D6DE5F4" w14:textId="77777777" w:rsidR="00DC5423" w:rsidRDefault="00DC5423" w:rsidP="00E77FCE">
      <w:pPr>
        <w:jc w:val="both"/>
      </w:pPr>
    </w:p>
    <w:p w14:paraId="6922FB1F" w14:textId="77777777" w:rsidR="00DC5423" w:rsidRDefault="00DC5423" w:rsidP="00E77FCE">
      <w:pPr>
        <w:jc w:val="both"/>
      </w:pPr>
    </w:p>
    <w:p w14:paraId="326FDA8D" w14:textId="77777777" w:rsidR="00DC5423" w:rsidRDefault="00DC5423" w:rsidP="00E77FCE">
      <w:pPr>
        <w:jc w:val="both"/>
      </w:pPr>
    </w:p>
    <w:p w14:paraId="555C5142" w14:textId="77777777" w:rsidR="00DC5423" w:rsidRDefault="00DC5423" w:rsidP="00E77FCE">
      <w:pPr>
        <w:jc w:val="both"/>
      </w:pPr>
    </w:p>
    <w:p w14:paraId="7268BBB1" w14:textId="77777777" w:rsidR="00DC5423" w:rsidRDefault="00DC5423" w:rsidP="00E77FCE">
      <w:pPr>
        <w:jc w:val="both"/>
      </w:pPr>
    </w:p>
    <w:p w14:paraId="02B7DB75" w14:textId="77777777" w:rsidR="00DC5423" w:rsidRDefault="00DC5423" w:rsidP="00E77FCE">
      <w:pPr>
        <w:jc w:val="both"/>
      </w:pPr>
    </w:p>
    <w:p w14:paraId="36642C13" w14:textId="77777777" w:rsidR="00DC5423" w:rsidRDefault="00DC5423" w:rsidP="00E77FCE">
      <w:pPr>
        <w:jc w:val="both"/>
      </w:pPr>
    </w:p>
    <w:p w14:paraId="3F325A4D" w14:textId="77777777" w:rsidR="00DC5423" w:rsidRDefault="00DC5423" w:rsidP="00E77FCE">
      <w:pPr>
        <w:jc w:val="both"/>
      </w:pPr>
    </w:p>
    <w:p w14:paraId="04300D2B" w14:textId="77777777" w:rsidR="00DC5423" w:rsidRDefault="00DC5423" w:rsidP="00E77FCE">
      <w:pPr>
        <w:jc w:val="both"/>
      </w:pPr>
    </w:p>
    <w:p w14:paraId="3DBC836E" w14:textId="77777777" w:rsidR="00DC5423" w:rsidRDefault="00DC5423" w:rsidP="00E77FCE">
      <w:pPr>
        <w:jc w:val="both"/>
      </w:pPr>
    </w:p>
    <w:p w14:paraId="2F626638" w14:textId="77777777" w:rsidR="00DC5423" w:rsidRDefault="00DC5423" w:rsidP="00E77FCE">
      <w:pPr>
        <w:jc w:val="both"/>
      </w:pPr>
    </w:p>
    <w:p w14:paraId="0A6D5152" w14:textId="77777777" w:rsidR="00DC5423" w:rsidRDefault="00DC5423" w:rsidP="00E77FCE">
      <w:pPr>
        <w:jc w:val="both"/>
      </w:pPr>
    </w:p>
    <w:p w14:paraId="7EA4E9FD" w14:textId="77777777" w:rsidR="00DC5423" w:rsidRDefault="00DC5423" w:rsidP="00E77FCE">
      <w:pPr>
        <w:jc w:val="both"/>
      </w:pPr>
    </w:p>
    <w:p w14:paraId="1239585F" w14:textId="77777777" w:rsidR="00DC5423" w:rsidRDefault="00DC5423" w:rsidP="00E77FCE">
      <w:pPr>
        <w:jc w:val="both"/>
      </w:pPr>
    </w:p>
    <w:p w14:paraId="40F500C3" w14:textId="77777777" w:rsidR="00DC5423" w:rsidRDefault="00DC5423" w:rsidP="00E77FCE">
      <w:pPr>
        <w:jc w:val="both"/>
      </w:pPr>
    </w:p>
    <w:p w14:paraId="1A5B84AB" w14:textId="77777777" w:rsidR="00DC5423" w:rsidRDefault="00DC5423" w:rsidP="00E77FCE">
      <w:pPr>
        <w:jc w:val="both"/>
      </w:pPr>
    </w:p>
    <w:p w14:paraId="43FD5ADA" w14:textId="77777777" w:rsidR="00DC5423" w:rsidRDefault="00DC5423" w:rsidP="00DC5423">
      <w:pPr>
        <w:ind w:left="4395"/>
        <w:jc w:val="both"/>
      </w:pPr>
      <w:r>
        <w:lastRenderedPageBreak/>
        <w:t>Приложение</w:t>
      </w:r>
    </w:p>
    <w:p w14:paraId="69934904" w14:textId="77777777" w:rsidR="00DC5423" w:rsidRDefault="00DC5423" w:rsidP="00DC5423">
      <w:pPr>
        <w:ind w:left="4395"/>
        <w:jc w:val="both"/>
      </w:pPr>
      <w:r>
        <w:t xml:space="preserve">к постановлению комиссии по делам </w:t>
      </w:r>
    </w:p>
    <w:p w14:paraId="526506E7" w14:textId="77777777" w:rsidR="00DC5423" w:rsidRDefault="00DC5423" w:rsidP="00DC5423">
      <w:pPr>
        <w:ind w:left="4395"/>
        <w:jc w:val="both"/>
      </w:pPr>
      <w:r>
        <w:t>несовершеннолетних и защите их прав при администрации МО «Светлогорский городской округ» от «13» декабря 2023 №34/2</w:t>
      </w:r>
    </w:p>
    <w:p w14:paraId="08C6ADB4" w14:textId="77777777" w:rsidR="00DC5423" w:rsidRDefault="00DC5423" w:rsidP="00DC5423">
      <w:pPr>
        <w:pStyle w:val="a4"/>
        <w:spacing w:before="0" w:beforeAutospacing="0" w:after="0" w:afterAutospacing="0"/>
        <w:jc w:val="center"/>
        <w:rPr>
          <w:bCs/>
        </w:rPr>
      </w:pPr>
      <w:r>
        <w:t xml:space="preserve">   </w:t>
      </w:r>
      <w:r>
        <w:rPr>
          <w:bCs/>
        </w:rPr>
        <w:t xml:space="preserve">                             </w:t>
      </w:r>
    </w:p>
    <w:p w14:paraId="49028771" w14:textId="77777777" w:rsidR="00DC5423" w:rsidRPr="00BF576C" w:rsidRDefault="00DC5423" w:rsidP="00DC5423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</w:t>
      </w:r>
    </w:p>
    <w:p w14:paraId="0112C49C" w14:textId="77777777" w:rsidR="00DC5423" w:rsidRPr="00694C5A" w:rsidRDefault="00DC5423" w:rsidP="00DC5423">
      <w:pPr>
        <w:pStyle w:val="a4"/>
        <w:spacing w:before="0" w:beforeAutospacing="0" w:after="0" w:afterAutospacing="0" w:line="240" w:lineRule="auto"/>
        <w:ind w:firstLine="708"/>
        <w:jc w:val="center"/>
        <w:rPr>
          <w:b/>
          <w:bCs/>
        </w:rPr>
      </w:pPr>
      <w:r w:rsidRPr="00694C5A">
        <w:rPr>
          <w:b/>
          <w:bCs/>
        </w:rPr>
        <w:t>Комплекс дополнительных мероприятий,</w:t>
      </w:r>
    </w:p>
    <w:p w14:paraId="480D3DE2" w14:textId="77777777" w:rsidR="00DC5423" w:rsidRPr="00694C5A" w:rsidRDefault="00DC5423" w:rsidP="00DC5423">
      <w:pPr>
        <w:pStyle w:val="a4"/>
        <w:spacing w:before="0" w:beforeAutospacing="0" w:after="0" w:afterAutospacing="0" w:line="240" w:lineRule="auto"/>
        <w:ind w:firstLine="708"/>
        <w:jc w:val="center"/>
        <w:rPr>
          <w:b/>
          <w:bCs/>
        </w:rPr>
      </w:pPr>
      <w:r w:rsidRPr="00694C5A">
        <w:rPr>
          <w:b/>
          <w:bCs/>
        </w:rPr>
        <w:t>направленных на снижение уровня подростковой преступности</w:t>
      </w:r>
    </w:p>
    <w:p w14:paraId="3F0BDD32" w14:textId="77777777" w:rsidR="00DC5423" w:rsidRDefault="00DC5423" w:rsidP="00DC5423">
      <w:pPr>
        <w:jc w:val="center"/>
        <w:rPr>
          <w:b/>
        </w:rPr>
      </w:pPr>
      <w:r w:rsidRPr="00694C5A">
        <w:rPr>
          <w:b/>
        </w:rPr>
        <w:t>на территории Светлогорского городского округа</w:t>
      </w:r>
    </w:p>
    <w:p w14:paraId="4531A127" w14:textId="77777777" w:rsidR="00DC5423" w:rsidRPr="00694C5A" w:rsidRDefault="00DC5423" w:rsidP="00DC5423">
      <w:pPr>
        <w:jc w:val="center"/>
        <w:rPr>
          <w:b/>
        </w:rPr>
      </w:pPr>
    </w:p>
    <w:p w14:paraId="1C0034C7" w14:textId="77777777" w:rsidR="00DC5423" w:rsidRPr="008315E9" w:rsidRDefault="00DC5423" w:rsidP="00DC5423">
      <w:pPr>
        <w:ind w:firstLine="709"/>
        <w:jc w:val="both"/>
        <w:rPr>
          <w:bCs/>
        </w:rPr>
      </w:pPr>
      <w:r w:rsidRPr="008315E9">
        <w:rPr>
          <w:bCs/>
        </w:rPr>
        <w:t xml:space="preserve">1. </w:t>
      </w:r>
      <w:r>
        <w:rPr>
          <w:bCs/>
        </w:rPr>
        <w:t>Организовать мероприятия по повышению правовой грамотности и развитию правосознания обучающихся</w:t>
      </w:r>
      <w:r w:rsidRPr="008315E9">
        <w:rPr>
          <w:bCs/>
        </w:rPr>
        <w:t xml:space="preserve"> во всех общеобразовательных </w:t>
      </w:r>
      <w:r>
        <w:rPr>
          <w:bCs/>
        </w:rPr>
        <w:t>организациях МО</w:t>
      </w:r>
      <w:r w:rsidRPr="008315E9">
        <w:rPr>
          <w:bCs/>
        </w:rPr>
        <w:t xml:space="preserve"> «Светлогорский городской округ» с 1 по 11 классы.</w:t>
      </w:r>
    </w:p>
    <w:p w14:paraId="4EF58771" w14:textId="77777777" w:rsidR="00DC5423" w:rsidRPr="008315E9" w:rsidRDefault="00DC5423" w:rsidP="00DC5423">
      <w:pPr>
        <w:pStyle w:val="a4"/>
        <w:spacing w:before="0" w:beforeAutospacing="0" w:after="0" w:afterAutospacing="0" w:line="240" w:lineRule="auto"/>
        <w:ind w:firstLine="709"/>
        <w:jc w:val="both"/>
        <w:rPr>
          <w:bCs/>
        </w:rPr>
      </w:pPr>
      <w:r w:rsidRPr="008315E9">
        <w:rPr>
          <w:bCs/>
        </w:rPr>
        <w:t>Ответственный: отдел образования администрации МО «Светлогорский городской округ» (</w:t>
      </w:r>
      <w:r>
        <w:rPr>
          <w:bCs/>
        </w:rPr>
        <w:t>Е. В. Романенкова</w:t>
      </w:r>
      <w:r w:rsidRPr="008315E9">
        <w:rPr>
          <w:bCs/>
        </w:rPr>
        <w:t>)</w:t>
      </w:r>
      <w:r>
        <w:rPr>
          <w:bCs/>
        </w:rPr>
        <w:t>;</w:t>
      </w:r>
    </w:p>
    <w:p w14:paraId="3C59C907" w14:textId="77777777" w:rsidR="00DC5423" w:rsidRPr="008315E9" w:rsidRDefault="00DC5423" w:rsidP="00DC5423">
      <w:pPr>
        <w:ind w:firstLine="709"/>
        <w:jc w:val="both"/>
        <w:rPr>
          <w:bCs/>
        </w:rPr>
      </w:pPr>
      <w:r w:rsidRPr="008315E9">
        <w:rPr>
          <w:bCs/>
        </w:rPr>
        <w:t>Соисполнитель: МО МВД России «Светлогорский» (</w:t>
      </w:r>
      <w:r>
        <w:rPr>
          <w:bCs/>
        </w:rPr>
        <w:t>И. В. Пилипенко</w:t>
      </w:r>
      <w:r w:rsidRPr="008315E9">
        <w:rPr>
          <w:bCs/>
        </w:rPr>
        <w:t>)</w:t>
      </w:r>
      <w:r>
        <w:rPr>
          <w:bCs/>
        </w:rPr>
        <w:t>.</w:t>
      </w:r>
    </w:p>
    <w:p w14:paraId="5B81D640" w14:textId="77777777" w:rsidR="00DC5423" w:rsidRPr="00590157" w:rsidRDefault="00DC5423" w:rsidP="00DC5423">
      <w:pPr>
        <w:ind w:firstLine="709"/>
        <w:jc w:val="both"/>
        <w:rPr>
          <w:bCs/>
        </w:rPr>
      </w:pPr>
      <w:r>
        <w:rPr>
          <w:bCs/>
        </w:rPr>
        <w:t>Срок исполнения: 01</w:t>
      </w:r>
      <w:r w:rsidRPr="008315E9">
        <w:rPr>
          <w:bCs/>
        </w:rPr>
        <w:t xml:space="preserve"> </w:t>
      </w:r>
      <w:r>
        <w:rPr>
          <w:bCs/>
        </w:rPr>
        <w:t>июня</w:t>
      </w:r>
      <w:r w:rsidRPr="008315E9">
        <w:rPr>
          <w:bCs/>
        </w:rPr>
        <w:t xml:space="preserve"> 202</w:t>
      </w:r>
      <w:r>
        <w:rPr>
          <w:bCs/>
        </w:rPr>
        <w:t>4</w:t>
      </w:r>
      <w:r w:rsidRPr="008315E9">
        <w:rPr>
          <w:bCs/>
        </w:rPr>
        <w:t xml:space="preserve"> года</w:t>
      </w:r>
      <w:r>
        <w:rPr>
          <w:bCs/>
        </w:rPr>
        <w:t>, 15</w:t>
      </w:r>
      <w:r w:rsidRPr="008315E9">
        <w:rPr>
          <w:bCs/>
        </w:rPr>
        <w:t xml:space="preserve"> </w:t>
      </w:r>
      <w:r>
        <w:rPr>
          <w:bCs/>
        </w:rPr>
        <w:t>ноября</w:t>
      </w:r>
      <w:r w:rsidRPr="008315E9">
        <w:rPr>
          <w:bCs/>
        </w:rPr>
        <w:t xml:space="preserve"> 202</w:t>
      </w:r>
      <w:r>
        <w:rPr>
          <w:bCs/>
        </w:rPr>
        <w:t>4</w:t>
      </w:r>
      <w:r w:rsidRPr="008315E9">
        <w:rPr>
          <w:bCs/>
        </w:rPr>
        <w:t xml:space="preserve"> года</w:t>
      </w:r>
      <w:r>
        <w:rPr>
          <w:bCs/>
        </w:rPr>
        <w:t>.</w:t>
      </w:r>
    </w:p>
    <w:p w14:paraId="1F0544BF" w14:textId="77777777" w:rsidR="00DC5423" w:rsidRPr="008315E9" w:rsidRDefault="00DC5423" w:rsidP="00DC5423">
      <w:pPr>
        <w:ind w:firstLine="709"/>
        <w:jc w:val="both"/>
        <w:rPr>
          <w:bCs/>
        </w:rPr>
      </w:pPr>
    </w:p>
    <w:p w14:paraId="282B11A7" w14:textId="77777777" w:rsidR="00DC5423" w:rsidRPr="00423C2A" w:rsidRDefault="00DC5423" w:rsidP="00DC5423">
      <w:pPr>
        <w:ind w:firstLine="709"/>
        <w:jc w:val="both"/>
        <w:rPr>
          <w:bCs/>
        </w:rPr>
      </w:pPr>
      <w:r w:rsidRPr="008315E9">
        <w:rPr>
          <w:bCs/>
        </w:rPr>
        <w:t xml:space="preserve">2. </w:t>
      </w:r>
      <w:r>
        <w:t>Н</w:t>
      </w:r>
      <w:r w:rsidRPr="00423C2A">
        <w:t xml:space="preserve">а базе образовательных организаций, </w:t>
      </w:r>
      <w:r>
        <w:t>а также</w:t>
      </w:r>
      <w:r w:rsidRPr="00423C2A">
        <w:t xml:space="preserve"> с использованием СМИ</w:t>
      </w:r>
      <w:r>
        <w:t>, о</w:t>
      </w:r>
      <w:r w:rsidRPr="00423C2A">
        <w:rPr>
          <w:bCs/>
        </w:rPr>
        <w:t xml:space="preserve">рганизовать </w:t>
      </w:r>
      <w:r w:rsidRPr="00423C2A">
        <w:t>широкое информирование</w:t>
      </w:r>
      <w:r w:rsidRPr="005F6CF6">
        <w:t xml:space="preserve"> </w:t>
      </w:r>
      <w:r w:rsidRPr="00423C2A">
        <w:t>подростков и их родителей (законных представителей), педагогов о новых видах мошенничеств и способах вовлечения несовершеннолетних в совершение преступлений, в том числе с помощью ресурсов сети Интернет</w:t>
      </w:r>
      <w:r w:rsidRPr="00423C2A">
        <w:rPr>
          <w:bCs/>
        </w:rPr>
        <w:t>.</w:t>
      </w:r>
    </w:p>
    <w:p w14:paraId="17510B56" w14:textId="77777777" w:rsidR="00DC5423" w:rsidRDefault="00DC5423" w:rsidP="00DC5423">
      <w:pPr>
        <w:pStyle w:val="a4"/>
        <w:spacing w:before="0" w:beforeAutospacing="0" w:after="0" w:afterAutospacing="0" w:line="240" w:lineRule="auto"/>
        <w:ind w:firstLine="709"/>
        <w:jc w:val="both"/>
        <w:rPr>
          <w:bCs/>
        </w:rPr>
      </w:pPr>
      <w:r w:rsidRPr="008315E9">
        <w:rPr>
          <w:bCs/>
        </w:rPr>
        <w:t>Ответственный: МО МВД России «Светлогорский» (</w:t>
      </w:r>
      <w:r>
        <w:rPr>
          <w:bCs/>
        </w:rPr>
        <w:t>И. В. Пилипенко</w:t>
      </w:r>
      <w:r w:rsidRPr="008315E9">
        <w:rPr>
          <w:bCs/>
        </w:rPr>
        <w:t>)</w:t>
      </w:r>
      <w:r>
        <w:rPr>
          <w:bCs/>
        </w:rPr>
        <w:t>;</w:t>
      </w:r>
    </w:p>
    <w:p w14:paraId="1B2CA9A7" w14:textId="77777777" w:rsidR="00DC5423" w:rsidRPr="008315E9" w:rsidRDefault="00DC5423" w:rsidP="00DC5423">
      <w:pPr>
        <w:pStyle w:val="a4"/>
        <w:spacing w:before="0" w:beforeAutospacing="0" w:after="0" w:afterAutospacing="0" w:line="240" w:lineRule="auto"/>
        <w:ind w:firstLine="709"/>
        <w:jc w:val="both"/>
        <w:rPr>
          <w:bCs/>
        </w:rPr>
      </w:pPr>
      <w:r w:rsidRPr="008315E9">
        <w:rPr>
          <w:bCs/>
        </w:rPr>
        <w:t>Соисполнитель: отдел образования администрации МО «Светлогорский городской округ» (</w:t>
      </w:r>
      <w:r>
        <w:rPr>
          <w:bCs/>
        </w:rPr>
        <w:t>Е. В. Романенкова</w:t>
      </w:r>
      <w:r w:rsidRPr="008315E9">
        <w:rPr>
          <w:bCs/>
        </w:rPr>
        <w:t>)</w:t>
      </w:r>
      <w:r>
        <w:rPr>
          <w:bCs/>
        </w:rPr>
        <w:t>.</w:t>
      </w:r>
    </w:p>
    <w:p w14:paraId="1B75231E" w14:textId="77777777" w:rsidR="00DC5423" w:rsidRPr="008315E9" w:rsidRDefault="00DC5423" w:rsidP="00DC5423">
      <w:pPr>
        <w:ind w:firstLine="709"/>
        <w:jc w:val="both"/>
        <w:rPr>
          <w:bCs/>
        </w:rPr>
      </w:pPr>
      <w:r w:rsidRPr="008315E9">
        <w:rPr>
          <w:bCs/>
        </w:rPr>
        <w:t xml:space="preserve">Срок исполнения: </w:t>
      </w:r>
      <w:r>
        <w:rPr>
          <w:bCs/>
        </w:rPr>
        <w:t>01</w:t>
      </w:r>
      <w:r w:rsidRPr="008315E9">
        <w:rPr>
          <w:bCs/>
        </w:rPr>
        <w:t xml:space="preserve"> </w:t>
      </w:r>
      <w:r>
        <w:rPr>
          <w:bCs/>
        </w:rPr>
        <w:t>июня</w:t>
      </w:r>
      <w:r w:rsidRPr="008315E9">
        <w:rPr>
          <w:bCs/>
        </w:rPr>
        <w:t xml:space="preserve"> 202</w:t>
      </w:r>
      <w:r>
        <w:rPr>
          <w:bCs/>
        </w:rPr>
        <w:t>4</w:t>
      </w:r>
      <w:r w:rsidRPr="008315E9">
        <w:rPr>
          <w:bCs/>
        </w:rPr>
        <w:t xml:space="preserve"> года, </w:t>
      </w:r>
      <w:r>
        <w:rPr>
          <w:bCs/>
        </w:rPr>
        <w:t>15</w:t>
      </w:r>
      <w:r w:rsidRPr="008315E9">
        <w:rPr>
          <w:bCs/>
        </w:rPr>
        <w:t xml:space="preserve"> </w:t>
      </w:r>
      <w:r>
        <w:rPr>
          <w:bCs/>
        </w:rPr>
        <w:t>ноября</w:t>
      </w:r>
      <w:r w:rsidRPr="008315E9">
        <w:rPr>
          <w:bCs/>
        </w:rPr>
        <w:t xml:space="preserve"> 202</w:t>
      </w:r>
      <w:r>
        <w:rPr>
          <w:bCs/>
        </w:rPr>
        <w:t>4</w:t>
      </w:r>
      <w:r w:rsidRPr="008315E9">
        <w:rPr>
          <w:bCs/>
        </w:rPr>
        <w:t xml:space="preserve"> года</w:t>
      </w:r>
      <w:r>
        <w:rPr>
          <w:bCs/>
        </w:rPr>
        <w:t>.</w:t>
      </w:r>
    </w:p>
    <w:p w14:paraId="77D0F942" w14:textId="77777777" w:rsidR="00DC5423" w:rsidRPr="008315E9" w:rsidRDefault="00DC5423" w:rsidP="00DC5423">
      <w:pPr>
        <w:ind w:firstLine="709"/>
        <w:jc w:val="both"/>
        <w:rPr>
          <w:bCs/>
        </w:rPr>
      </w:pPr>
    </w:p>
    <w:p w14:paraId="26F73E22" w14:textId="77777777" w:rsidR="00DC5423" w:rsidRPr="004E0EB0" w:rsidRDefault="00DC5423" w:rsidP="00DC5423">
      <w:pPr>
        <w:ind w:firstLine="709"/>
        <w:jc w:val="both"/>
      </w:pPr>
      <w:r w:rsidRPr="004E0EB0">
        <w:rPr>
          <w:bCs/>
        </w:rPr>
        <w:t>3.</w:t>
      </w:r>
      <w:r w:rsidRPr="004E0EB0">
        <w:rPr>
          <w:color w:val="000000"/>
          <w:shd w:val="clear" w:color="auto" w:fill="FFFFFF"/>
        </w:rPr>
        <w:t xml:space="preserve"> В целях организации работы по военно-патриотическому воспитанию молодежи </w:t>
      </w:r>
      <w:r>
        <w:t>провести</w:t>
      </w:r>
      <w:r w:rsidRPr="004E0EB0">
        <w:t xml:space="preserve"> </w:t>
      </w:r>
      <w:r w:rsidRPr="004E0EB0">
        <w:rPr>
          <w:bCs/>
        </w:rPr>
        <w:t>тематические профилактические занятия</w:t>
      </w:r>
      <w:r>
        <w:rPr>
          <w:bCs/>
        </w:rPr>
        <w:t xml:space="preserve"> с участием</w:t>
      </w:r>
      <w:r w:rsidRPr="004E0EB0">
        <w:rPr>
          <w:bCs/>
        </w:rPr>
        <w:t xml:space="preserve"> специалист</w:t>
      </w:r>
      <w:r>
        <w:rPr>
          <w:bCs/>
        </w:rPr>
        <w:t>ов</w:t>
      </w:r>
      <w:r w:rsidRPr="004E0EB0">
        <w:rPr>
          <w:bCs/>
        </w:rPr>
        <w:t xml:space="preserve"> </w:t>
      </w:r>
      <w:r w:rsidRPr="004E0EB0">
        <w:t>военно-патриотического центра «Авангард»</w:t>
      </w:r>
      <w:r>
        <w:t>.</w:t>
      </w:r>
    </w:p>
    <w:p w14:paraId="76175A37" w14:textId="77777777" w:rsidR="00DC5423" w:rsidRDefault="00DC5423" w:rsidP="00DC5423">
      <w:pPr>
        <w:ind w:firstLine="709"/>
        <w:jc w:val="both"/>
        <w:rPr>
          <w:bCs/>
        </w:rPr>
      </w:pPr>
      <w:r w:rsidRPr="004E0EB0">
        <w:rPr>
          <w:bCs/>
        </w:rPr>
        <w:t>Ответственный: отдел по культуре, спорту, делам молодежи администрации МО «Светлогорский городской округ» (О. А. Крылова)</w:t>
      </w:r>
      <w:r>
        <w:rPr>
          <w:bCs/>
        </w:rPr>
        <w:t>;</w:t>
      </w:r>
    </w:p>
    <w:p w14:paraId="78ECF533" w14:textId="77777777" w:rsidR="00DC5423" w:rsidRPr="008315E9" w:rsidRDefault="00DC5423" w:rsidP="00DC5423">
      <w:pPr>
        <w:pStyle w:val="a4"/>
        <w:spacing w:before="0" w:beforeAutospacing="0" w:after="0" w:afterAutospacing="0" w:line="240" w:lineRule="auto"/>
        <w:ind w:firstLine="709"/>
        <w:jc w:val="both"/>
        <w:rPr>
          <w:bCs/>
        </w:rPr>
      </w:pPr>
      <w:r w:rsidRPr="008315E9">
        <w:rPr>
          <w:bCs/>
        </w:rPr>
        <w:t>Соисполнитель: отдел образования администрации МО «Светлогорский городской округ» (</w:t>
      </w:r>
      <w:r>
        <w:rPr>
          <w:bCs/>
        </w:rPr>
        <w:t>Е. В. Романенкова</w:t>
      </w:r>
      <w:r w:rsidRPr="008315E9">
        <w:rPr>
          <w:bCs/>
        </w:rPr>
        <w:t>)</w:t>
      </w:r>
      <w:r>
        <w:rPr>
          <w:bCs/>
        </w:rPr>
        <w:t>.</w:t>
      </w:r>
    </w:p>
    <w:p w14:paraId="3587A43B" w14:textId="77777777" w:rsidR="00DC5423" w:rsidRPr="004E0EB0" w:rsidRDefault="00DC5423" w:rsidP="00DC5423">
      <w:pPr>
        <w:ind w:firstLine="709"/>
        <w:jc w:val="both"/>
        <w:rPr>
          <w:bCs/>
        </w:rPr>
      </w:pPr>
      <w:r w:rsidRPr="004E0EB0">
        <w:rPr>
          <w:bCs/>
        </w:rPr>
        <w:t>Срок исполнения: 01 июня 2024 года, 15 ноября 2024 года.</w:t>
      </w:r>
    </w:p>
    <w:p w14:paraId="2FB44B45" w14:textId="77777777" w:rsidR="00DC5423" w:rsidRDefault="00DC5423" w:rsidP="00DC5423">
      <w:pPr>
        <w:tabs>
          <w:tab w:val="left" w:pos="709"/>
        </w:tabs>
        <w:ind w:firstLine="709"/>
        <w:jc w:val="both"/>
        <w:rPr>
          <w:bCs/>
        </w:rPr>
      </w:pPr>
    </w:p>
    <w:p w14:paraId="32B855C2" w14:textId="77777777" w:rsidR="00DC5423" w:rsidRPr="008315E9" w:rsidRDefault="00DC5423" w:rsidP="00DC5423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4. В целях профессиональной ориентации молодежи,</w:t>
      </w:r>
      <w:r w:rsidRPr="00D05031">
        <w:rPr>
          <w:bCs/>
        </w:rPr>
        <w:t xml:space="preserve"> </w:t>
      </w:r>
      <w:r>
        <w:rPr>
          <w:bCs/>
        </w:rPr>
        <w:t xml:space="preserve">развития альтернативного </w:t>
      </w:r>
      <w:proofErr w:type="spellStart"/>
      <w:r>
        <w:rPr>
          <w:bCs/>
        </w:rPr>
        <w:t>тьюторства</w:t>
      </w:r>
      <w:proofErr w:type="spellEnd"/>
      <w:r>
        <w:rPr>
          <w:bCs/>
        </w:rPr>
        <w:t xml:space="preserve"> для подростков в рамках</w:t>
      </w:r>
      <w:r w:rsidRPr="00717670">
        <w:rPr>
          <w:bCs/>
        </w:rPr>
        <w:t xml:space="preserve"> </w:t>
      </w:r>
      <w:r>
        <w:rPr>
          <w:bCs/>
        </w:rPr>
        <w:t>проведения</w:t>
      </w:r>
      <w:r w:rsidRPr="00A17ED9">
        <w:rPr>
          <w:bCs/>
        </w:rPr>
        <w:t xml:space="preserve"> молодежн</w:t>
      </w:r>
      <w:r>
        <w:rPr>
          <w:bCs/>
        </w:rPr>
        <w:t>ого «Лагеря</w:t>
      </w:r>
      <w:r w:rsidRPr="00A17ED9">
        <w:rPr>
          <w:bCs/>
        </w:rPr>
        <w:t xml:space="preserve"> актива» для старшеклассников</w:t>
      </w:r>
      <w:r>
        <w:rPr>
          <w:bCs/>
        </w:rPr>
        <w:t xml:space="preserve"> организовать </w:t>
      </w:r>
      <w:r w:rsidRPr="0014060C">
        <w:rPr>
          <w:bCs/>
        </w:rPr>
        <w:t>встреч</w:t>
      </w:r>
      <w:r>
        <w:rPr>
          <w:bCs/>
        </w:rPr>
        <w:t>и</w:t>
      </w:r>
      <w:r w:rsidRPr="0014060C">
        <w:rPr>
          <w:bCs/>
        </w:rPr>
        <w:t xml:space="preserve"> с </w:t>
      </w:r>
      <w:r>
        <w:rPr>
          <w:bCs/>
        </w:rPr>
        <w:t>локальными работодателями Светлогорского городского округа</w:t>
      </w:r>
      <w:r w:rsidRPr="0014060C">
        <w:rPr>
          <w:bCs/>
        </w:rPr>
        <w:t xml:space="preserve"> </w:t>
      </w:r>
      <w:r>
        <w:rPr>
          <w:bCs/>
        </w:rPr>
        <w:t xml:space="preserve">(отельеры, рестораторы, туроператоры, предприниматели). </w:t>
      </w:r>
    </w:p>
    <w:p w14:paraId="64BEB616" w14:textId="77777777" w:rsidR="00DC5423" w:rsidRDefault="00DC5423" w:rsidP="00DC5423">
      <w:pPr>
        <w:ind w:firstLine="709"/>
        <w:jc w:val="both"/>
        <w:rPr>
          <w:bCs/>
        </w:rPr>
      </w:pPr>
      <w:r w:rsidRPr="008315E9">
        <w:rPr>
          <w:bCs/>
        </w:rPr>
        <w:t>Ответственный: отдел по культуре, спорту, делам молодежи администрации МО «Светлогорский городской округ» (О. А. Крылова)</w:t>
      </w:r>
      <w:r>
        <w:rPr>
          <w:bCs/>
        </w:rPr>
        <w:t>;</w:t>
      </w:r>
    </w:p>
    <w:p w14:paraId="035C5631" w14:textId="77777777" w:rsidR="00DC5423" w:rsidRPr="008315E9" w:rsidRDefault="00DC5423" w:rsidP="00DC5423">
      <w:pPr>
        <w:pStyle w:val="a4"/>
        <w:spacing w:before="0" w:beforeAutospacing="0" w:after="0" w:afterAutospacing="0" w:line="240" w:lineRule="auto"/>
        <w:ind w:firstLine="709"/>
        <w:jc w:val="both"/>
        <w:rPr>
          <w:bCs/>
        </w:rPr>
      </w:pPr>
      <w:r w:rsidRPr="008315E9">
        <w:rPr>
          <w:bCs/>
        </w:rPr>
        <w:t>Соисполнитель: отдел образования администрации МО «Светлогорский городской округ» (</w:t>
      </w:r>
      <w:r>
        <w:rPr>
          <w:bCs/>
        </w:rPr>
        <w:t>Е. В. Романенкова</w:t>
      </w:r>
      <w:r w:rsidRPr="008315E9">
        <w:rPr>
          <w:bCs/>
        </w:rPr>
        <w:t>)</w:t>
      </w:r>
      <w:r>
        <w:rPr>
          <w:bCs/>
        </w:rPr>
        <w:t>.</w:t>
      </w:r>
    </w:p>
    <w:p w14:paraId="0863545F" w14:textId="77777777" w:rsidR="00DC5423" w:rsidRPr="004E0EB0" w:rsidRDefault="00DC5423" w:rsidP="00DC5423">
      <w:pPr>
        <w:ind w:firstLine="709"/>
        <w:jc w:val="both"/>
        <w:rPr>
          <w:bCs/>
        </w:rPr>
      </w:pPr>
      <w:r w:rsidRPr="004E0EB0">
        <w:rPr>
          <w:bCs/>
        </w:rPr>
        <w:t>Срок исполнения: 01 июня 2024 года, 15 ноября 2024 года.</w:t>
      </w:r>
    </w:p>
    <w:p w14:paraId="65A86753" w14:textId="77777777" w:rsidR="00DC5423" w:rsidRPr="008315E9" w:rsidRDefault="00DC5423" w:rsidP="00DC5423">
      <w:pPr>
        <w:ind w:firstLine="709"/>
        <w:jc w:val="both"/>
        <w:rPr>
          <w:bCs/>
        </w:rPr>
      </w:pPr>
    </w:p>
    <w:p w14:paraId="0890B871" w14:textId="77777777" w:rsidR="00DC5423" w:rsidRPr="004E0EB0" w:rsidRDefault="00DC5423" w:rsidP="00DC5423">
      <w:pPr>
        <w:ind w:firstLine="709"/>
        <w:jc w:val="both"/>
      </w:pPr>
      <w:r>
        <w:rPr>
          <w:bCs/>
        </w:rPr>
        <w:t>5</w:t>
      </w:r>
      <w:r w:rsidRPr="008315E9">
        <w:rPr>
          <w:bCs/>
        </w:rPr>
        <w:t>.</w:t>
      </w:r>
      <w:r w:rsidRPr="008315E9">
        <w:t xml:space="preserve"> Принять меры по совершенствованию организации оказания услуг социально-психологического консультирования родителям (законным представителям) несовершеннолетних, состоящих на профилактическом учете в органах системы профилактики, а также родителям (законным представителям) несовершеннолетних </w:t>
      </w:r>
      <w:r w:rsidRPr="008315E9">
        <w:lastRenderedPageBreak/>
        <w:t>«группы риска» по проблемам детско-родительских отношений, профилактике асоциального поведения ребенка</w:t>
      </w:r>
      <w:r>
        <w:t xml:space="preserve">, обеспечить широкое информирование о возможностях получения </w:t>
      </w:r>
      <w:r w:rsidRPr="004E0EB0">
        <w:t>социальных услуг.</w:t>
      </w:r>
    </w:p>
    <w:p w14:paraId="33007FFF" w14:textId="77777777" w:rsidR="00DC5423" w:rsidRDefault="00DC5423" w:rsidP="00DC5423">
      <w:pPr>
        <w:ind w:firstLine="709"/>
        <w:jc w:val="both"/>
      </w:pPr>
      <w:r w:rsidRPr="004E0EB0">
        <w:rPr>
          <w:bCs/>
        </w:rPr>
        <w:t xml:space="preserve">Ответственный: </w:t>
      </w:r>
      <w:r w:rsidRPr="004E0EB0">
        <w:t>МУ «Отдел социальной защиты населения Светлогорского</w:t>
      </w:r>
      <w:r>
        <w:t xml:space="preserve"> го</w:t>
      </w:r>
      <w:r w:rsidRPr="004E0EB0">
        <w:t>родского округа»</w:t>
      </w:r>
      <w:r>
        <w:t xml:space="preserve"> (М. М. Бутова);</w:t>
      </w:r>
    </w:p>
    <w:p w14:paraId="353B3546" w14:textId="77777777" w:rsidR="00DC5423" w:rsidRPr="004E0EB0" w:rsidRDefault="00DC5423" w:rsidP="00DC5423">
      <w:pPr>
        <w:ind w:firstLine="709"/>
        <w:rPr>
          <w:bCs/>
        </w:rPr>
      </w:pPr>
      <w:r w:rsidRPr="004E0EB0">
        <w:rPr>
          <w:bCs/>
        </w:rPr>
        <w:t xml:space="preserve">Соисполнитель: отделение </w:t>
      </w:r>
      <w:r w:rsidRPr="004E0EB0">
        <w:t>ГБУ СО КО «Центр социальной помощи семье и детям» (А. А. Травина).</w:t>
      </w:r>
    </w:p>
    <w:p w14:paraId="3B779DE4" w14:textId="77777777" w:rsidR="00DC5423" w:rsidRPr="004E0EB0" w:rsidRDefault="00DC5423" w:rsidP="00DC5423">
      <w:pPr>
        <w:ind w:firstLine="709"/>
        <w:jc w:val="both"/>
        <w:rPr>
          <w:bCs/>
        </w:rPr>
      </w:pPr>
      <w:r w:rsidRPr="004E0EB0">
        <w:rPr>
          <w:bCs/>
        </w:rPr>
        <w:t>Срок исполнения: 01 июня 2024 года, 15 ноября 2024 года.</w:t>
      </w:r>
    </w:p>
    <w:p w14:paraId="76F0F709" w14:textId="77777777" w:rsidR="00DC5423" w:rsidRPr="008315E9" w:rsidRDefault="00DC5423" w:rsidP="00DC5423">
      <w:pPr>
        <w:ind w:firstLine="709"/>
        <w:jc w:val="both"/>
        <w:rPr>
          <w:bCs/>
        </w:rPr>
      </w:pPr>
    </w:p>
    <w:p w14:paraId="154211DA" w14:textId="77777777" w:rsidR="00DC5423" w:rsidRPr="008315E9" w:rsidRDefault="00DC5423" w:rsidP="00DC5423">
      <w:pPr>
        <w:ind w:firstLine="709"/>
        <w:jc w:val="both"/>
      </w:pPr>
      <w:r>
        <w:rPr>
          <w:bCs/>
        </w:rPr>
        <w:t>6</w:t>
      </w:r>
      <w:r w:rsidRPr="008315E9">
        <w:rPr>
          <w:bCs/>
        </w:rPr>
        <w:t>.</w:t>
      </w:r>
      <w:r w:rsidRPr="008315E9">
        <w:t xml:space="preserve"> </w:t>
      </w:r>
      <w:r>
        <w:t>В дни школьных каникул в целях профилактики безнадзорности и правонарушений несовершеннолетних п</w:t>
      </w:r>
      <w:r w:rsidRPr="008315E9">
        <w:t>ровести</w:t>
      </w:r>
      <w:r>
        <w:t xml:space="preserve"> </w:t>
      </w:r>
      <w:r w:rsidRPr="008315E9">
        <w:t>акцию "</w:t>
      </w:r>
      <w:r>
        <w:t>Вечерний звонок родителю</w:t>
      </w:r>
      <w:r w:rsidRPr="008315E9">
        <w:t>"</w:t>
      </w:r>
      <w:r>
        <w:t xml:space="preserve">. </w:t>
      </w:r>
    </w:p>
    <w:p w14:paraId="22B39C28" w14:textId="77777777" w:rsidR="00DC5423" w:rsidRPr="008315E9" w:rsidRDefault="00DC5423" w:rsidP="00DC5423">
      <w:pPr>
        <w:pStyle w:val="a4"/>
        <w:spacing w:before="0" w:beforeAutospacing="0" w:after="0" w:afterAutospacing="0" w:line="240" w:lineRule="auto"/>
        <w:ind w:firstLine="709"/>
        <w:jc w:val="both"/>
        <w:rPr>
          <w:bCs/>
        </w:rPr>
      </w:pPr>
      <w:r w:rsidRPr="008315E9">
        <w:rPr>
          <w:bCs/>
        </w:rPr>
        <w:t>Ответственный: отдел образования администрации МО «Светлогорский городской округ» (</w:t>
      </w:r>
      <w:r>
        <w:rPr>
          <w:bCs/>
        </w:rPr>
        <w:t>Е. В. Романенкова</w:t>
      </w:r>
      <w:r w:rsidRPr="008315E9">
        <w:rPr>
          <w:bCs/>
        </w:rPr>
        <w:t>)</w:t>
      </w:r>
      <w:r>
        <w:rPr>
          <w:bCs/>
        </w:rPr>
        <w:t>.</w:t>
      </w:r>
    </w:p>
    <w:p w14:paraId="5F7A7AB4" w14:textId="77777777" w:rsidR="00DC5423" w:rsidRDefault="00DC5423" w:rsidP="00DC5423">
      <w:pPr>
        <w:ind w:firstLine="709"/>
        <w:jc w:val="both"/>
        <w:rPr>
          <w:bCs/>
        </w:rPr>
      </w:pPr>
      <w:r w:rsidRPr="004E0EB0">
        <w:rPr>
          <w:bCs/>
        </w:rPr>
        <w:t>Срок исполнения: 01 июня 2024 года, 15 ноября 2024 года.</w:t>
      </w:r>
    </w:p>
    <w:p w14:paraId="78C232DD" w14:textId="77777777" w:rsidR="00DC5423" w:rsidRPr="008315E9" w:rsidRDefault="00DC5423" w:rsidP="00DC5423">
      <w:pPr>
        <w:ind w:firstLine="709"/>
        <w:jc w:val="both"/>
        <w:rPr>
          <w:bCs/>
        </w:rPr>
      </w:pPr>
    </w:p>
    <w:p w14:paraId="4D264291" w14:textId="77777777" w:rsidR="00DC5423" w:rsidRPr="00F024CE" w:rsidRDefault="00DC5423" w:rsidP="00DC5423">
      <w:pPr>
        <w:pStyle w:val="a4"/>
        <w:spacing w:before="0" w:beforeAutospacing="0" w:after="0" w:afterAutospacing="0" w:line="240" w:lineRule="auto"/>
        <w:ind w:firstLine="709"/>
        <w:jc w:val="both"/>
        <w:rPr>
          <w:bCs/>
        </w:rPr>
      </w:pPr>
      <w:r>
        <w:rPr>
          <w:bCs/>
        </w:rPr>
        <w:t>7</w:t>
      </w:r>
      <w:r w:rsidRPr="008315E9">
        <w:rPr>
          <w:bCs/>
        </w:rPr>
        <w:t xml:space="preserve">. </w:t>
      </w:r>
      <w:r w:rsidRPr="008315E9">
        <w:t>В целях</w:t>
      </w:r>
      <w:r>
        <w:t xml:space="preserve"> принятия мер по противодействию идеологии терроризма и экстремизма организовать</w:t>
      </w:r>
      <w:r w:rsidRPr="008315E9">
        <w:t xml:space="preserve"> </w:t>
      </w:r>
      <w:r>
        <w:rPr>
          <w:bCs/>
        </w:rPr>
        <w:t>в</w:t>
      </w:r>
      <w:r w:rsidRPr="00F024CE">
        <w:rPr>
          <w:bCs/>
        </w:rPr>
        <w:t>стреч</w:t>
      </w:r>
      <w:r>
        <w:rPr>
          <w:bCs/>
        </w:rPr>
        <w:t>у</w:t>
      </w:r>
      <w:r w:rsidRPr="00F024CE">
        <w:rPr>
          <w:bCs/>
        </w:rPr>
        <w:t xml:space="preserve"> с представителями национально</w:t>
      </w:r>
      <w:r>
        <w:rPr>
          <w:bCs/>
        </w:rPr>
        <w:t>-</w:t>
      </w:r>
      <w:r w:rsidRPr="00F024CE">
        <w:rPr>
          <w:bCs/>
        </w:rPr>
        <w:t>культурных автономий и общественных организаций, деятельность которых направлена на этнокультурное развитие народов, проживающих на территории Калининградской области</w:t>
      </w:r>
      <w:r>
        <w:rPr>
          <w:bCs/>
        </w:rPr>
        <w:t>.</w:t>
      </w:r>
    </w:p>
    <w:p w14:paraId="4FD49F4C" w14:textId="77777777" w:rsidR="00DC5423" w:rsidRDefault="00DC5423" w:rsidP="00DC5423">
      <w:pPr>
        <w:ind w:firstLine="709"/>
        <w:jc w:val="both"/>
        <w:rPr>
          <w:bCs/>
        </w:rPr>
      </w:pPr>
      <w:r w:rsidRPr="008315E9">
        <w:rPr>
          <w:bCs/>
        </w:rPr>
        <w:t>Ответственный: отдел по культуре, спорту, делам молодежи администрации МО «Светлогорский городской округ» (О. А. Крылова)</w:t>
      </w:r>
      <w:r>
        <w:rPr>
          <w:bCs/>
        </w:rPr>
        <w:t>.</w:t>
      </w:r>
    </w:p>
    <w:p w14:paraId="2AF012A8" w14:textId="77777777" w:rsidR="00DC5423" w:rsidRPr="008315E9" w:rsidRDefault="00DC5423" w:rsidP="00DC5423">
      <w:pPr>
        <w:ind w:firstLine="709"/>
        <w:jc w:val="both"/>
      </w:pPr>
      <w:r w:rsidRPr="004E0EB0">
        <w:rPr>
          <w:bCs/>
        </w:rPr>
        <w:t>Срок исполнения: 15 ноября 2024 года.</w:t>
      </w:r>
    </w:p>
    <w:p w14:paraId="1C674F82" w14:textId="122B189A" w:rsidR="00DC5423" w:rsidRPr="00E77FCE" w:rsidRDefault="00DC5423" w:rsidP="00E77FCE">
      <w:pPr>
        <w:jc w:val="both"/>
      </w:pPr>
      <w:r>
        <w:t xml:space="preserve">                   </w:t>
      </w:r>
    </w:p>
    <w:sectPr w:rsidR="00DC5423" w:rsidRPr="00E77FCE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26094584">
    <w:abstractNumId w:val="2"/>
  </w:num>
  <w:num w:numId="2" w16cid:durableId="1057246116">
    <w:abstractNumId w:val="0"/>
  </w:num>
  <w:num w:numId="3" w16cid:durableId="383407242">
    <w:abstractNumId w:val="3"/>
  </w:num>
  <w:num w:numId="4" w16cid:durableId="2034308975">
    <w:abstractNumId w:val="1"/>
  </w:num>
  <w:num w:numId="5" w16cid:durableId="2034572255">
    <w:abstractNumId w:val="6"/>
  </w:num>
  <w:num w:numId="6" w16cid:durableId="1275211641">
    <w:abstractNumId w:val="4"/>
  </w:num>
  <w:num w:numId="7" w16cid:durableId="442072783">
    <w:abstractNumId w:val="5"/>
  </w:num>
  <w:num w:numId="8" w16cid:durableId="113063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22113"/>
    <w:rsid w:val="0003304D"/>
    <w:rsid w:val="000540F7"/>
    <w:rsid w:val="00054C68"/>
    <w:rsid w:val="00067818"/>
    <w:rsid w:val="000B261E"/>
    <w:rsid w:val="000D393E"/>
    <w:rsid w:val="000D57AF"/>
    <w:rsid w:val="000D7D58"/>
    <w:rsid w:val="000E186D"/>
    <w:rsid w:val="000E61E5"/>
    <w:rsid w:val="001107B1"/>
    <w:rsid w:val="001378B8"/>
    <w:rsid w:val="0017489E"/>
    <w:rsid w:val="001A505A"/>
    <w:rsid w:val="001D5CD7"/>
    <w:rsid w:val="001E7A24"/>
    <w:rsid w:val="00207B14"/>
    <w:rsid w:val="00233641"/>
    <w:rsid w:val="002509F6"/>
    <w:rsid w:val="002B416C"/>
    <w:rsid w:val="002B7647"/>
    <w:rsid w:val="002D042E"/>
    <w:rsid w:val="00316AFE"/>
    <w:rsid w:val="0035422B"/>
    <w:rsid w:val="003A1F93"/>
    <w:rsid w:val="003B73C2"/>
    <w:rsid w:val="003E4677"/>
    <w:rsid w:val="00416C2C"/>
    <w:rsid w:val="00423910"/>
    <w:rsid w:val="00464139"/>
    <w:rsid w:val="0049497F"/>
    <w:rsid w:val="004B2CE1"/>
    <w:rsid w:val="005210BA"/>
    <w:rsid w:val="00552EB3"/>
    <w:rsid w:val="00553865"/>
    <w:rsid w:val="00565D18"/>
    <w:rsid w:val="0057537D"/>
    <w:rsid w:val="00583E22"/>
    <w:rsid w:val="0059224C"/>
    <w:rsid w:val="005A64C0"/>
    <w:rsid w:val="005A76BB"/>
    <w:rsid w:val="005C014E"/>
    <w:rsid w:val="005E35AD"/>
    <w:rsid w:val="005E6413"/>
    <w:rsid w:val="0061232B"/>
    <w:rsid w:val="006130ED"/>
    <w:rsid w:val="00633AE6"/>
    <w:rsid w:val="00650B31"/>
    <w:rsid w:val="00665073"/>
    <w:rsid w:val="006722EE"/>
    <w:rsid w:val="006A73D8"/>
    <w:rsid w:val="006B5CCD"/>
    <w:rsid w:val="006C386D"/>
    <w:rsid w:val="006E260B"/>
    <w:rsid w:val="006F128A"/>
    <w:rsid w:val="00700B18"/>
    <w:rsid w:val="00700D75"/>
    <w:rsid w:val="007138C4"/>
    <w:rsid w:val="00713BAD"/>
    <w:rsid w:val="007143FE"/>
    <w:rsid w:val="00754ED1"/>
    <w:rsid w:val="00763088"/>
    <w:rsid w:val="00773275"/>
    <w:rsid w:val="007815BC"/>
    <w:rsid w:val="0079609A"/>
    <w:rsid w:val="007B6E80"/>
    <w:rsid w:val="008412DF"/>
    <w:rsid w:val="0088036E"/>
    <w:rsid w:val="008A59BE"/>
    <w:rsid w:val="008B04AB"/>
    <w:rsid w:val="008D42FC"/>
    <w:rsid w:val="009503E9"/>
    <w:rsid w:val="0096030C"/>
    <w:rsid w:val="009805E4"/>
    <w:rsid w:val="009A03E4"/>
    <w:rsid w:val="009C078A"/>
    <w:rsid w:val="009E1D7D"/>
    <w:rsid w:val="009E70B7"/>
    <w:rsid w:val="009F3851"/>
    <w:rsid w:val="00A266D9"/>
    <w:rsid w:val="00A27B72"/>
    <w:rsid w:val="00A41C97"/>
    <w:rsid w:val="00A44BBD"/>
    <w:rsid w:val="00A548C2"/>
    <w:rsid w:val="00A67418"/>
    <w:rsid w:val="00AA69B8"/>
    <w:rsid w:val="00AC3D79"/>
    <w:rsid w:val="00AD61E3"/>
    <w:rsid w:val="00AF55F1"/>
    <w:rsid w:val="00AF7CE5"/>
    <w:rsid w:val="00B22B26"/>
    <w:rsid w:val="00B6666C"/>
    <w:rsid w:val="00BA427F"/>
    <w:rsid w:val="00BA5D06"/>
    <w:rsid w:val="00BB014A"/>
    <w:rsid w:val="00BC11DF"/>
    <w:rsid w:val="00BD49F5"/>
    <w:rsid w:val="00BD5F92"/>
    <w:rsid w:val="00BF3E08"/>
    <w:rsid w:val="00C1043A"/>
    <w:rsid w:val="00C34AFE"/>
    <w:rsid w:val="00C47BB9"/>
    <w:rsid w:val="00C725C8"/>
    <w:rsid w:val="00C87B9D"/>
    <w:rsid w:val="00C95DC6"/>
    <w:rsid w:val="00CD74BD"/>
    <w:rsid w:val="00CE71AC"/>
    <w:rsid w:val="00D01986"/>
    <w:rsid w:val="00D01F76"/>
    <w:rsid w:val="00D15FA0"/>
    <w:rsid w:val="00D4181D"/>
    <w:rsid w:val="00D65032"/>
    <w:rsid w:val="00D77F0F"/>
    <w:rsid w:val="00D8066F"/>
    <w:rsid w:val="00DA2611"/>
    <w:rsid w:val="00DB7285"/>
    <w:rsid w:val="00DC2A4F"/>
    <w:rsid w:val="00DC5423"/>
    <w:rsid w:val="00E11EA5"/>
    <w:rsid w:val="00E209E8"/>
    <w:rsid w:val="00E22748"/>
    <w:rsid w:val="00E40E7C"/>
    <w:rsid w:val="00E45441"/>
    <w:rsid w:val="00E462F1"/>
    <w:rsid w:val="00E77FCE"/>
    <w:rsid w:val="00E979BC"/>
    <w:rsid w:val="00EA74E7"/>
    <w:rsid w:val="00EB63A6"/>
    <w:rsid w:val="00EC47AB"/>
    <w:rsid w:val="00EC69EA"/>
    <w:rsid w:val="00EC7F4A"/>
    <w:rsid w:val="00ED6D66"/>
    <w:rsid w:val="00EE436C"/>
    <w:rsid w:val="00EF03E4"/>
    <w:rsid w:val="00EF12A0"/>
    <w:rsid w:val="00F07C83"/>
    <w:rsid w:val="00F143B3"/>
    <w:rsid w:val="00F34E5C"/>
    <w:rsid w:val="00F822B0"/>
    <w:rsid w:val="00FA2F58"/>
    <w:rsid w:val="00FC0700"/>
    <w:rsid w:val="00FC75B2"/>
    <w:rsid w:val="00FE2D72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40F3"/>
  <w15:docId w15:val="{F206FC4E-8134-471F-AB49-FCFDD5C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69</cp:revision>
  <cp:lastPrinted>2023-12-26T13:19:00Z</cp:lastPrinted>
  <dcterms:created xsi:type="dcterms:W3CDTF">2019-11-13T10:13:00Z</dcterms:created>
  <dcterms:modified xsi:type="dcterms:W3CDTF">2024-04-15T12:44:00Z</dcterms:modified>
</cp:coreProperties>
</file>