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F2" w:rsidRPr="0088735A" w:rsidRDefault="0088735A" w:rsidP="00EC75F2">
      <w:pPr>
        <w:jc w:val="right"/>
        <w:rPr>
          <w:rFonts w:ascii="Georgia" w:hAnsi="Georgia"/>
          <w:sz w:val="28"/>
          <w:szCs w:val="28"/>
        </w:rPr>
      </w:pPr>
      <w:r w:rsidRPr="0088735A">
        <w:rPr>
          <w:rFonts w:ascii="Georgia" w:hAnsi="Georgia"/>
          <w:sz w:val="28"/>
          <w:szCs w:val="28"/>
        </w:rPr>
        <w:t>ПРОЕКТ</w:t>
      </w:r>
    </w:p>
    <w:p w:rsidR="0088735A" w:rsidRDefault="0088735A" w:rsidP="00EC75F2">
      <w:pPr>
        <w:jc w:val="right"/>
        <w:rPr>
          <w:rFonts w:ascii="Georgia" w:hAnsi="Georgia"/>
          <w:b/>
          <w:sz w:val="28"/>
          <w:szCs w:val="28"/>
        </w:rPr>
      </w:pP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5FD9">
        <w:rPr>
          <w:sz w:val="28"/>
          <w:szCs w:val="28"/>
        </w:rPr>
        <w:t xml:space="preserve">      »                       </w:t>
      </w:r>
      <w:r w:rsidR="003C0F60">
        <w:rPr>
          <w:sz w:val="28"/>
          <w:szCs w:val="28"/>
        </w:rPr>
        <w:t xml:space="preserve"> </w:t>
      </w:r>
      <w:r w:rsidR="00555525">
        <w:rPr>
          <w:sz w:val="28"/>
          <w:szCs w:val="28"/>
        </w:rPr>
        <w:t xml:space="preserve"> </w:t>
      </w:r>
      <w:r w:rsidR="00C04F27">
        <w:rPr>
          <w:sz w:val="28"/>
          <w:szCs w:val="28"/>
        </w:rPr>
        <w:t>2020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27.02.2019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179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  <w:r w:rsidR="00D960F9">
        <w:rPr>
          <w:b/>
          <w:sz w:val="28"/>
          <w:szCs w:val="28"/>
        </w:rPr>
        <w:t>»</w:t>
      </w:r>
    </w:p>
    <w:p w:rsidR="00D940BC" w:rsidRDefault="00D940BC" w:rsidP="00A62372">
      <w:pPr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 27.02.2019г. № 179 «Об утверждении муниципальной программы»</w:t>
      </w:r>
      <w:r w:rsidR="006B7C79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развитие культуры»:</w:t>
      </w:r>
    </w:p>
    <w:p w:rsidR="0075791A" w:rsidRDefault="0075791A" w:rsidP="00061B8C">
      <w:pPr>
        <w:ind w:firstLine="567"/>
        <w:jc w:val="both"/>
        <w:rPr>
          <w:sz w:val="28"/>
          <w:szCs w:val="28"/>
        </w:rPr>
      </w:pPr>
      <w:r w:rsidRPr="008866B6">
        <w:rPr>
          <w:sz w:val="28"/>
          <w:szCs w:val="28"/>
        </w:rPr>
        <w:t xml:space="preserve">1.1. </w:t>
      </w:r>
      <w:r w:rsidR="00DF45BF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27.02.2019г. № 179  </w:t>
      </w:r>
      <w:r w:rsidRPr="008866B6">
        <w:rPr>
          <w:sz w:val="28"/>
          <w:szCs w:val="28"/>
        </w:rPr>
        <w:t xml:space="preserve">«Объем финансового обеспечения» в паспорте муниципальной программы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 xml:space="preserve">изложить в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75791A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программы  составляет 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161 530,6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38</w:t>
            </w:r>
            <w:r w:rsidR="007A783F">
              <w:rPr>
                <w:rFonts w:ascii="Times New Roman" w:hAnsi="Times New Roman"/>
                <w:sz w:val="28"/>
                <w:szCs w:val="28"/>
              </w:rPr>
              <w:t> 529,2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38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992,9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791A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42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B12">
              <w:rPr>
                <w:rFonts w:ascii="Times New Roman" w:hAnsi="Times New Roman"/>
                <w:sz w:val="28"/>
                <w:szCs w:val="28"/>
              </w:rPr>
              <w:t>663</w:t>
            </w:r>
            <w:r w:rsidR="00044B12">
              <w:rPr>
                <w:color w:val="000000"/>
              </w:rPr>
              <w:t>,0</w:t>
            </w:r>
            <w:r w:rsidR="00C04F27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4B12" w:rsidRPr="00197362" w:rsidRDefault="00044B1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41 345,5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044B12" w:rsidRDefault="00061B8C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 w:rsidRPr="00044B12">
        <w:rPr>
          <w:sz w:val="28"/>
          <w:szCs w:val="28"/>
        </w:rPr>
        <w:lastRenderedPageBreak/>
        <w:t xml:space="preserve">1.2. </w:t>
      </w:r>
      <w:r w:rsidR="006B7C79">
        <w:rPr>
          <w:sz w:val="28"/>
          <w:szCs w:val="28"/>
        </w:rPr>
        <w:t>В приложении №2 к постановлению администрации муниципального образования «Светлогорский городской округ» от 27.02.2019г. № 179</w:t>
      </w:r>
      <w:r w:rsidR="006B7C79" w:rsidRPr="00044B12">
        <w:rPr>
          <w:sz w:val="28"/>
          <w:szCs w:val="28"/>
        </w:rPr>
        <w:t xml:space="preserve"> </w:t>
      </w:r>
      <w:r w:rsidR="00044B12" w:rsidRPr="00044B12">
        <w:rPr>
          <w:sz w:val="28"/>
          <w:szCs w:val="28"/>
        </w:rPr>
        <w:t>«Объем финансового обеспечения» в паспорте подпрограммы «Сохранение, использование и популяризация</w:t>
      </w:r>
      <w:r w:rsidR="00044B12">
        <w:rPr>
          <w:sz w:val="28"/>
          <w:szCs w:val="28"/>
        </w:rPr>
        <w:t xml:space="preserve"> объектов культурного наследия»</w:t>
      </w:r>
      <w:r w:rsidR="00044B12" w:rsidRPr="00044B12">
        <w:rPr>
          <w:sz w:val="28"/>
          <w:szCs w:val="28"/>
        </w:rPr>
        <w:t xml:space="preserve"> </w:t>
      </w:r>
      <w:r w:rsidR="00044B12">
        <w:rPr>
          <w:sz w:val="28"/>
          <w:szCs w:val="28"/>
        </w:rPr>
        <w:t>(далее – подпрограмма 1</w:t>
      </w:r>
      <w:r w:rsidR="00044B12" w:rsidRPr="00044B12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044B12" w:rsidRPr="00656533">
        <w:rPr>
          <w:sz w:val="28"/>
          <w:szCs w:val="28"/>
        </w:rPr>
        <w:t>изложить в следующей редакции</w:t>
      </w:r>
      <w:r w:rsidR="00044B12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044B12" w:rsidRPr="00656533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044B12" w:rsidRPr="00656533" w:rsidRDefault="00044B12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>ового обеспечения подпрограммы 1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044B12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2 565,0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567,0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44B12" w:rsidRPr="00CE260B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765,0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4B12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616,0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4B12" w:rsidRPr="00656533" w:rsidRDefault="00044B12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617,0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044B12" w:rsidP="00044B12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B7C79">
        <w:rPr>
          <w:sz w:val="28"/>
          <w:szCs w:val="28"/>
        </w:rPr>
        <w:t xml:space="preserve">В приложении №2 к постановлению администрации муниципального образования «Светлогорский городской округ» от 27.02.2019г. № 179 </w:t>
      </w:r>
      <w:r w:rsidR="00C04F27">
        <w:rPr>
          <w:sz w:val="28"/>
          <w:szCs w:val="28"/>
        </w:rPr>
        <w:t xml:space="preserve">«Объем финансового обеспечения» в паспорте </w:t>
      </w:r>
      <w:r w:rsidR="00C04F27" w:rsidRPr="0075791A">
        <w:rPr>
          <w:sz w:val="28"/>
          <w:szCs w:val="28"/>
        </w:rPr>
        <w:t>подпрограммы</w:t>
      </w:r>
      <w:r w:rsidR="006B7C79">
        <w:rPr>
          <w:sz w:val="28"/>
          <w:szCs w:val="28"/>
        </w:rPr>
        <w:t xml:space="preserve">  </w:t>
      </w:r>
      <w:r w:rsidR="00C04F27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«</w:t>
      </w:r>
      <w:r w:rsidR="00061B8C" w:rsidRPr="00061B8C">
        <w:rPr>
          <w:sz w:val="28"/>
          <w:szCs w:val="28"/>
        </w:rPr>
        <w:t>Сохранение и развитие культуры»</w:t>
      </w:r>
      <w:r w:rsidR="006B7C79">
        <w:rPr>
          <w:sz w:val="28"/>
          <w:szCs w:val="28"/>
        </w:rPr>
        <w:t xml:space="preserve"> </w:t>
      </w:r>
      <w:r w:rsidR="00C04F27" w:rsidRPr="00C04F27">
        <w:rPr>
          <w:sz w:val="28"/>
          <w:szCs w:val="28"/>
        </w:rPr>
        <w:t xml:space="preserve"> </w:t>
      </w:r>
      <w:r w:rsidR="00061B8C">
        <w:rPr>
          <w:sz w:val="28"/>
          <w:szCs w:val="28"/>
        </w:rPr>
        <w:t>(далее – подпрограмма 2</w:t>
      </w:r>
      <w:r w:rsidR="00C04F27" w:rsidRPr="0075791A">
        <w:rPr>
          <w:sz w:val="28"/>
          <w:szCs w:val="28"/>
        </w:rPr>
        <w:t xml:space="preserve">) </w:t>
      </w:r>
      <w:r w:rsidR="006B7C79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изложить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C04F27" w:rsidRPr="00656533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061B8C">
              <w:rPr>
                <w:rFonts w:ascii="Times New Roman" w:hAnsi="Times New Roman"/>
                <w:sz w:val="28"/>
                <w:szCs w:val="28"/>
              </w:rPr>
              <w:t>ового обеспечения подпрограммы 2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C04F27" w:rsidRPr="00CE260B" w:rsidRDefault="00673934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  <w:r w:rsidR="00061B8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463,8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C04F27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04F27"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73934">
              <w:rPr>
                <w:rFonts w:ascii="Times New Roman" w:hAnsi="Times New Roman"/>
                <w:sz w:val="28"/>
                <w:szCs w:val="28"/>
              </w:rPr>
              <w:t>35</w:t>
            </w:r>
            <w:r w:rsidR="00061B8C">
              <w:rPr>
                <w:rFonts w:ascii="Times New Roman" w:hAnsi="Times New Roman"/>
                <w:sz w:val="28"/>
                <w:szCs w:val="28"/>
              </w:rPr>
              <w:t> 056,6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 36 863,0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61B8C"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4F27" w:rsidRDefault="00C04F27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673934">
              <w:rPr>
                <w:rFonts w:ascii="Times New Roman" w:hAnsi="Times New Roman"/>
                <w:sz w:val="28"/>
                <w:szCs w:val="28"/>
              </w:rPr>
              <w:t xml:space="preserve"> 39 188,5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  <w:r w:rsidR="0067393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3934" w:rsidRPr="00656533" w:rsidRDefault="00673934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40 355,7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673934" w:rsidRPr="00673934" w:rsidRDefault="00673934" w:rsidP="0067393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673934">
        <w:rPr>
          <w:rFonts w:ascii="Times New Roman" w:hAnsi="Times New Roman"/>
          <w:sz w:val="28"/>
          <w:szCs w:val="28"/>
        </w:rPr>
        <w:t xml:space="preserve">1.4. </w:t>
      </w:r>
      <w:r w:rsidR="006B7C79">
        <w:rPr>
          <w:rFonts w:ascii="Times New Roman" w:hAnsi="Times New Roman"/>
          <w:sz w:val="28"/>
          <w:szCs w:val="28"/>
        </w:rPr>
        <w:t>В приложении №2</w:t>
      </w:r>
      <w:r w:rsidR="006B7C79" w:rsidRPr="006B7C79">
        <w:rPr>
          <w:rFonts w:ascii="Times New Roman" w:hAnsi="Times New Roman"/>
          <w:sz w:val="28"/>
          <w:szCs w:val="28"/>
        </w:rPr>
        <w:t xml:space="preserve"> к постановлению администрации муниципального образования «Светлогорский городской округ» от 27.02.2019г. № 179</w:t>
      </w:r>
      <w:r w:rsidR="006B7C79" w:rsidRPr="00673934"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«Объем финансового обеспечения» в паспорте подпрограммы «Укрепление материально-технической базы учреждений культуры»</w:t>
      </w:r>
      <w:r>
        <w:rPr>
          <w:rFonts w:ascii="Times New Roman" w:hAnsi="Times New Roman"/>
          <w:sz w:val="28"/>
          <w:szCs w:val="28"/>
        </w:rPr>
        <w:t xml:space="preserve">  (далее - подпрограмма 3</w:t>
      </w:r>
      <w:r w:rsidRPr="00673934">
        <w:rPr>
          <w:rFonts w:ascii="Times New Roman" w:hAnsi="Times New Roman"/>
          <w:sz w:val="28"/>
          <w:szCs w:val="28"/>
        </w:rPr>
        <w:t xml:space="preserve">) </w:t>
      </w:r>
      <w:r w:rsidR="006B7C79">
        <w:rPr>
          <w:rFonts w:ascii="Times New Roman" w:hAnsi="Times New Roman"/>
          <w:sz w:val="28"/>
          <w:szCs w:val="28"/>
        </w:rPr>
        <w:t xml:space="preserve"> </w:t>
      </w:r>
      <w:r w:rsidRPr="00673934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673934" w:rsidRPr="00656533" w:rsidTr="00610BF3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/>
                <w:sz w:val="28"/>
                <w:szCs w:val="28"/>
              </w:rPr>
              <w:t>ового обеспечения подпрограммы 3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73934" w:rsidRPr="00656533" w:rsidRDefault="00673934" w:rsidP="00610BF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7 501,8 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2 905,6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673934" w:rsidRPr="00CE260B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1 364,9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3934" w:rsidRDefault="00673934" w:rsidP="00610B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2 858,5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3934" w:rsidRPr="00656533" w:rsidRDefault="00673934" w:rsidP="006739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    372,8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DF41C3" w:rsidRPr="003515AA" w:rsidRDefault="00DF41C3" w:rsidP="00DF41C3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>1.5. П</w:t>
      </w:r>
      <w:r w:rsidR="006B7C79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3</w:t>
      </w:r>
      <w:r w:rsidRPr="006565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</w:t>
      </w:r>
      <w:r w:rsidRPr="00656533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муниципального образования «Светлогорский городской округ»</w:t>
      </w:r>
      <w:r w:rsidRPr="00656533">
        <w:rPr>
          <w:sz w:val="28"/>
          <w:szCs w:val="28"/>
        </w:rPr>
        <w:t xml:space="preserve"> от 27.02.2019г. № 179 изложить в редакции</w:t>
      </w:r>
      <w:r>
        <w:rPr>
          <w:sz w:val="28"/>
          <w:szCs w:val="28"/>
        </w:rPr>
        <w:t xml:space="preserve"> согласно приложению №</w:t>
      </w:r>
      <w:r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1 к настоящему постановлению.</w:t>
      </w:r>
    </w:p>
    <w:p w:rsidR="00C04F27" w:rsidRDefault="00C04F27" w:rsidP="00C04F27">
      <w:pPr>
        <w:shd w:val="clear" w:color="auto" w:fill="FFFFFF"/>
        <w:ind w:left="77"/>
        <w:jc w:val="both"/>
        <w:rPr>
          <w:sz w:val="28"/>
          <w:szCs w:val="28"/>
        </w:rPr>
      </w:pPr>
    </w:p>
    <w:p w:rsidR="00DF41C3" w:rsidRDefault="00DF41C3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</w:p>
    <w:p w:rsidR="003C3877" w:rsidRPr="003515AA" w:rsidRDefault="00DF41C3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DA6DC6">
        <w:rPr>
          <w:sz w:val="28"/>
          <w:szCs w:val="28"/>
        </w:rPr>
        <w:t xml:space="preserve">. </w:t>
      </w:r>
      <w:r w:rsidR="0094799F">
        <w:rPr>
          <w:sz w:val="28"/>
          <w:szCs w:val="28"/>
        </w:rPr>
        <w:t>П</w:t>
      </w:r>
      <w:r w:rsidR="006B7C79">
        <w:rPr>
          <w:sz w:val="28"/>
          <w:szCs w:val="28"/>
        </w:rPr>
        <w:t>риложение</w:t>
      </w:r>
      <w:r w:rsidR="003515AA">
        <w:rPr>
          <w:sz w:val="28"/>
          <w:szCs w:val="28"/>
        </w:rPr>
        <w:t xml:space="preserve"> №</w:t>
      </w:r>
      <w:r w:rsidR="0094799F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>4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27.02.2019г. № 179 изложить в редакции</w:t>
      </w:r>
      <w:r w:rsidR="0094799F"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94799F">
        <w:rPr>
          <w:sz w:val="28"/>
          <w:szCs w:val="28"/>
        </w:rPr>
        <w:t xml:space="preserve"> к настоящему постановлению.</w:t>
      </w:r>
    </w:p>
    <w:p w:rsidR="000911C5" w:rsidRPr="000911C5" w:rsidRDefault="000911C5" w:rsidP="00061B8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0911C5" w:rsidRPr="00DC5DF6" w:rsidRDefault="000911C5" w:rsidP="00061B8C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</w:t>
      </w:r>
      <w:r w:rsidR="008866B6"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0911C5" w:rsidRPr="00DC5DF6" w:rsidRDefault="000911C5" w:rsidP="00061B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D940BC" w:rsidRDefault="00D940BC" w:rsidP="00061B8C">
      <w:pPr>
        <w:ind w:firstLine="567"/>
        <w:jc w:val="both"/>
        <w:rPr>
          <w:sz w:val="28"/>
          <w:szCs w:val="28"/>
        </w:rPr>
      </w:pPr>
    </w:p>
    <w:p w:rsidR="00DF45BF" w:rsidRDefault="00DF45BF" w:rsidP="00D940BC">
      <w:pPr>
        <w:ind w:firstLine="540"/>
        <w:jc w:val="both"/>
        <w:rPr>
          <w:sz w:val="28"/>
          <w:szCs w:val="28"/>
        </w:rPr>
      </w:pPr>
    </w:p>
    <w:p w:rsidR="00DA6DC6" w:rsidRDefault="00DA6DC6" w:rsidP="00D940BC">
      <w:pPr>
        <w:ind w:firstLine="540"/>
        <w:jc w:val="both"/>
        <w:rPr>
          <w:sz w:val="28"/>
          <w:szCs w:val="28"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03883"/>
    <w:rsid w:val="00010E42"/>
    <w:rsid w:val="000349AA"/>
    <w:rsid w:val="00044B12"/>
    <w:rsid w:val="00061B8C"/>
    <w:rsid w:val="00071D5E"/>
    <w:rsid w:val="00085A3E"/>
    <w:rsid w:val="000911C5"/>
    <w:rsid w:val="000E2AE5"/>
    <w:rsid w:val="00141D75"/>
    <w:rsid w:val="00196F64"/>
    <w:rsid w:val="001E1610"/>
    <w:rsid w:val="00202127"/>
    <w:rsid w:val="00216EF0"/>
    <w:rsid w:val="002208AE"/>
    <w:rsid w:val="0023207A"/>
    <w:rsid w:val="002337BE"/>
    <w:rsid w:val="00235700"/>
    <w:rsid w:val="0028603D"/>
    <w:rsid w:val="002B5F13"/>
    <w:rsid w:val="0032400A"/>
    <w:rsid w:val="003515AA"/>
    <w:rsid w:val="00365E39"/>
    <w:rsid w:val="00396905"/>
    <w:rsid w:val="003B77BA"/>
    <w:rsid w:val="003C0F60"/>
    <w:rsid w:val="003C3877"/>
    <w:rsid w:val="003D2302"/>
    <w:rsid w:val="003E44D7"/>
    <w:rsid w:val="004275F1"/>
    <w:rsid w:val="00454545"/>
    <w:rsid w:val="0046211E"/>
    <w:rsid w:val="004657E4"/>
    <w:rsid w:val="004861CF"/>
    <w:rsid w:val="004B70F2"/>
    <w:rsid w:val="004E536D"/>
    <w:rsid w:val="004F6D7A"/>
    <w:rsid w:val="00530A67"/>
    <w:rsid w:val="00555525"/>
    <w:rsid w:val="00557253"/>
    <w:rsid w:val="005E3052"/>
    <w:rsid w:val="006045A4"/>
    <w:rsid w:val="00656533"/>
    <w:rsid w:val="006604B1"/>
    <w:rsid w:val="00673934"/>
    <w:rsid w:val="006B7C79"/>
    <w:rsid w:val="006F76A5"/>
    <w:rsid w:val="00702FEC"/>
    <w:rsid w:val="00713293"/>
    <w:rsid w:val="00726831"/>
    <w:rsid w:val="0075791A"/>
    <w:rsid w:val="00786965"/>
    <w:rsid w:val="007A783F"/>
    <w:rsid w:val="007D0FDD"/>
    <w:rsid w:val="007E04D0"/>
    <w:rsid w:val="0081117E"/>
    <w:rsid w:val="00840221"/>
    <w:rsid w:val="008866B6"/>
    <w:rsid w:val="0088735A"/>
    <w:rsid w:val="008C4777"/>
    <w:rsid w:val="008D3ADA"/>
    <w:rsid w:val="008D3C3F"/>
    <w:rsid w:val="008E0A40"/>
    <w:rsid w:val="00911815"/>
    <w:rsid w:val="00930FC8"/>
    <w:rsid w:val="0094799F"/>
    <w:rsid w:val="00996C73"/>
    <w:rsid w:val="009E0AD4"/>
    <w:rsid w:val="00A01BA9"/>
    <w:rsid w:val="00A516E1"/>
    <w:rsid w:val="00A62372"/>
    <w:rsid w:val="00A738FB"/>
    <w:rsid w:val="00A74535"/>
    <w:rsid w:val="00A8667E"/>
    <w:rsid w:val="00AB2954"/>
    <w:rsid w:val="00AE0B6F"/>
    <w:rsid w:val="00AF3701"/>
    <w:rsid w:val="00AF7490"/>
    <w:rsid w:val="00B00BBD"/>
    <w:rsid w:val="00B4794F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45FD9"/>
    <w:rsid w:val="00D50FF6"/>
    <w:rsid w:val="00D520A7"/>
    <w:rsid w:val="00D940BC"/>
    <w:rsid w:val="00D960F9"/>
    <w:rsid w:val="00DA6DC6"/>
    <w:rsid w:val="00DB1757"/>
    <w:rsid w:val="00DC18B3"/>
    <w:rsid w:val="00DF41C3"/>
    <w:rsid w:val="00DF45BF"/>
    <w:rsid w:val="00E17ACB"/>
    <w:rsid w:val="00E634A0"/>
    <w:rsid w:val="00EA7C3E"/>
    <w:rsid w:val="00EC3B07"/>
    <w:rsid w:val="00EC75F2"/>
    <w:rsid w:val="00ED53AE"/>
    <w:rsid w:val="00EE67FF"/>
    <w:rsid w:val="00F97B59"/>
    <w:rsid w:val="00FB4D4A"/>
    <w:rsid w:val="00FB6A76"/>
    <w:rsid w:val="00FF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a.albanova</cp:lastModifiedBy>
  <cp:revision>53</cp:revision>
  <cp:lastPrinted>2020-10-28T12:36:00Z</cp:lastPrinted>
  <dcterms:created xsi:type="dcterms:W3CDTF">2019-04-02T15:57:00Z</dcterms:created>
  <dcterms:modified xsi:type="dcterms:W3CDTF">2020-10-28T13:48:00Z</dcterms:modified>
</cp:coreProperties>
</file>