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AD8041" w14:textId="5B103FAD" w:rsidR="00D940BC" w:rsidRPr="00C97607" w:rsidRDefault="00D940BC" w:rsidP="00D940BC">
      <w:pPr>
        <w:jc w:val="center"/>
        <w:rPr>
          <w:rFonts w:ascii="Georgia" w:hAnsi="Georgia"/>
          <w:b/>
          <w:sz w:val="32"/>
          <w:szCs w:val="32"/>
        </w:rPr>
      </w:pPr>
      <w:r w:rsidRPr="00C97607">
        <w:rPr>
          <w:rFonts w:ascii="Georgia" w:hAnsi="Georgia"/>
          <w:b/>
          <w:sz w:val="32"/>
          <w:szCs w:val="32"/>
        </w:rPr>
        <w:t>РОССИЙСКАЯ ФЕДЕРАЦИЯ</w:t>
      </w:r>
    </w:p>
    <w:p w14:paraId="621E33D9" w14:textId="77777777" w:rsidR="00D940BC" w:rsidRPr="00C97607" w:rsidRDefault="00D940BC" w:rsidP="00D940BC">
      <w:pPr>
        <w:jc w:val="center"/>
        <w:rPr>
          <w:rFonts w:ascii="Georgia" w:hAnsi="Georgia"/>
          <w:b/>
          <w:sz w:val="32"/>
          <w:szCs w:val="32"/>
        </w:rPr>
      </w:pPr>
      <w:r w:rsidRPr="00C97607">
        <w:rPr>
          <w:rFonts w:ascii="Georgia" w:hAnsi="Georgia"/>
          <w:b/>
          <w:sz w:val="32"/>
          <w:szCs w:val="32"/>
        </w:rPr>
        <w:t>Калининградская область</w:t>
      </w:r>
    </w:p>
    <w:p w14:paraId="5FE2C9C2" w14:textId="77777777" w:rsidR="001A57D2" w:rsidRPr="00C97607" w:rsidRDefault="00D940BC" w:rsidP="00D940BC">
      <w:pPr>
        <w:jc w:val="center"/>
        <w:rPr>
          <w:rFonts w:ascii="Georgia" w:hAnsi="Georgia"/>
          <w:b/>
          <w:sz w:val="32"/>
          <w:szCs w:val="32"/>
        </w:rPr>
      </w:pPr>
      <w:r w:rsidRPr="00C97607">
        <w:rPr>
          <w:rFonts w:ascii="Georgia" w:hAnsi="Georgia"/>
          <w:b/>
          <w:sz w:val="32"/>
          <w:szCs w:val="32"/>
        </w:rPr>
        <w:t xml:space="preserve">Администрация муниципального образования </w:t>
      </w:r>
    </w:p>
    <w:p w14:paraId="3BB7FDF3" w14:textId="46A26AAA" w:rsidR="00D940BC" w:rsidRPr="00C97607" w:rsidRDefault="00D940BC" w:rsidP="00D940BC">
      <w:pPr>
        <w:jc w:val="center"/>
        <w:rPr>
          <w:rFonts w:ascii="Georgia" w:hAnsi="Georgia"/>
          <w:b/>
          <w:sz w:val="32"/>
          <w:szCs w:val="32"/>
        </w:rPr>
      </w:pPr>
      <w:r w:rsidRPr="00C97607">
        <w:rPr>
          <w:rFonts w:ascii="Georgia" w:hAnsi="Georgia"/>
          <w:b/>
          <w:sz w:val="32"/>
          <w:szCs w:val="32"/>
        </w:rPr>
        <w:t xml:space="preserve">«Светлогорский </w:t>
      </w:r>
      <w:r w:rsidR="003D2302" w:rsidRPr="00C97607">
        <w:rPr>
          <w:rFonts w:ascii="Georgia" w:hAnsi="Georgia"/>
          <w:b/>
          <w:sz w:val="32"/>
          <w:szCs w:val="32"/>
        </w:rPr>
        <w:t>городской округ</w:t>
      </w:r>
      <w:r w:rsidRPr="00C97607">
        <w:rPr>
          <w:rFonts w:ascii="Georgia" w:hAnsi="Georgia"/>
          <w:b/>
          <w:sz w:val="32"/>
          <w:szCs w:val="32"/>
        </w:rPr>
        <w:t xml:space="preserve">» </w:t>
      </w:r>
    </w:p>
    <w:p w14:paraId="1C961F42" w14:textId="77777777" w:rsidR="00D940BC" w:rsidRPr="00A564D6" w:rsidRDefault="00D940BC" w:rsidP="00D940BC">
      <w:pPr>
        <w:rPr>
          <w:b/>
          <w:sz w:val="16"/>
          <w:szCs w:val="16"/>
        </w:rPr>
      </w:pPr>
    </w:p>
    <w:p w14:paraId="4639E17F" w14:textId="77777777" w:rsidR="00D940BC" w:rsidRPr="00A564D6" w:rsidRDefault="00D940BC" w:rsidP="00D940BC">
      <w:pPr>
        <w:rPr>
          <w:b/>
          <w:sz w:val="16"/>
          <w:szCs w:val="16"/>
        </w:rPr>
      </w:pPr>
    </w:p>
    <w:p w14:paraId="358C99A8" w14:textId="77777777" w:rsidR="00D940BC" w:rsidRDefault="00D940BC" w:rsidP="00D940BC">
      <w:pPr>
        <w:jc w:val="center"/>
        <w:rPr>
          <w:b/>
          <w:sz w:val="28"/>
          <w:szCs w:val="28"/>
        </w:rPr>
      </w:pPr>
      <w:r w:rsidRPr="00A564D6">
        <w:rPr>
          <w:b/>
          <w:sz w:val="28"/>
          <w:szCs w:val="28"/>
        </w:rPr>
        <w:t>П О С Т А Н О В Л Е Н И Е</w:t>
      </w:r>
    </w:p>
    <w:p w14:paraId="0684116C" w14:textId="77777777" w:rsidR="00C97607" w:rsidRPr="00A564D6" w:rsidRDefault="00C97607" w:rsidP="00D940BC">
      <w:pPr>
        <w:jc w:val="center"/>
        <w:rPr>
          <w:b/>
          <w:sz w:val="28"/>
          <w:szCs w:val="28"/>
        </w:rPr>
      </w:pPr>
    </w:p>
    <w:p w14:paraId="6DEF97AC" w14:textId="77777777" w:rsidR="00D940BC" w:rsidRPr="00A564D6" w:rsidRDefault="00D940BC" w:rsidP="00D940BC">
      <w:pPr>
        <w:jc w:val="center"/>
        <w:rPr>
          <w:sz w:val="28"/>
          <w:szCs w:val="28"/>
        </w:rPr>
      </w:pPr>
    </w:p>
    <w:p w14:paraId="059EAEB1" w14:textId="76536EAD" w:rsidR="00C97607" w:rsidRPr="00C97607" w:rsidRDefault="00C97607" w:rsidP="00C97607">
      <w:pPr>
        <w:jc w:val="center"/>
        <w:rPr>
          <w:sz w:val="28"/>
          <w:szCs w:val="28"/>
        </w:rPr>
      </w:pPr>
      <w:r w:rsidRPr="00C97607">
        <w:rPr>
          <w:sz w:val="28"/>
          <w:szCs w:val="28"/>
        </w:rPr>
        <w:t>От «</w:t>
      </w:r>
      <w:r w:rsidR="00F170AD">
        <w:rPr>
          <w:sz w:val="28"/>
          <w:szCs w:val="28"/>
        </w:rPr>
        <w:t>20</w:t>
      </w:r>
      <w:r w:rsidRPr="00C97607">
        <w:rPr>
          <w:sz w:val="28"/>
          <w:szCs w:val="28"/>
        </w:rPr>
        <w:t>»</w:t>
      </w:r>
      <w:r w:rsidR="00875C55">
        <w:rPr>
          <w:sz w:val="28"/>
          <w:szCs w:val="28"/>
        </w:rPr>
        <w:t xml:space="preserve"> </w:t>
      </w:r>
      <w:r w:rsidR="00F170AD">
        <w:rPr>
          <w:sz w:val="28"/>
          <w:szCs w:val="28"/>
        </w:rPr>
        <w:t xml:space="preserve">декабря </w:t>
      </w:r>
      <w:r w:rsidRPr="00C97607">
        <w:rPr>
          <w:sz w:val="28"/>
          <w:szCs w:val="28"/>
        </w:rPr>
        <w:t>20</w:t>
      </w:r>
      <w:r w:rsidR="001C4C3A">
        <w:rPr>
          <w:sz w:val="28"/>
          <w:szCs w:val="28"/>
        </w:rPr>
        <w:t>24</w:t>
      </w:r>
      <w:r w:rsidRPr="00C97607">
        <w:rPr>
          <w:sz w:val="28"/>
          <w:szCs w:val="28"/>
        </w:rPr>
        <w:t xml:space="preserve"> года        №</w:t>
      </w:r>
      <w:r w:rsidR="00F170AD">
        <w:rPr>
          <w:sz w:val="28"/>
          <w:szCs w:val="28"/>
        </w:rPr>
        <w:t xml:space="preserve"> 1429</w:t>
      </w:r>
    </w:p>
    <w:p w14:paraId="33A05DA5" w14:textId="77777777" w:rsidR="00C97607" w:rsidRPr="00C97607" w:rsidRDefault="00C97607" w:rsidP="00C97607">
      <w:pPr>
        <w:rPr>
          <w:sz w:val="28"/>
          <w:szCs w:val="28"/>
        </w:rPr>
      </w:pPr>
    </w:p>
    <w:p w14:paraId="2A355643" w14:textId="77777777" w:rsidR="00C97607" w:rsidRPr="00C97607" w:rsidRDefault="00C97607" w:rsidP="00C97607">
      <w:pPr>
        <w:rPr>
          <w:sz w:val="28"/>
          <w:szCs w:val="28"/>
        </w:rPr>
      </w:pPr>
    </w:p>
    <w:p w14:paraId="61C2B357" w14:textId="77777777" w:rsidR="00D940BC" w:rsidRPr="00A564D6" w:rsidRDefault="00D940BC" w:rsidP="00D940BC">
      <w:pPr>
        <w:rPr>
          <w:sz w:val="16"/>
          <w:szCs w:val="16"/>
        </w:rPr>
      </w:pPr>
    </w:p>
    <w:p w14:paraId="6A299A97" w14:textId="553F3594" w:rsidR="00BC13ED" w:rsidRPr="00BC13ED" w:rsidRDefault="00B856B0" w:rsidP="00BC13ED">
      <w:pPr>
        <w:jc w:val="center"/>
        <w:rPr>
          <w:b/>
          <w:sz w:val="28"/>
          <w:szCs w:val="28"/>
        </w:rPr>
      </w:pPr>
      <w:r w:rsidRPr="00B856B0">
        <w:rPr>
          <w:b/>
          <w:sz w:val="28"/>
          <w:szCs w:val="28"/>
        </w:rPr>
        <w:t xml:space="preserve">О внесении изменений в </w:t>
      </w:r>
      <w:r>
        <w:rPr>
          <w:b/>
          <w:sz w:val="28"/>
          <w:szCs w:val="28"/>
        </w:rPr>
        <w:t xml:space="preserve">постановление администрации муниципального образования «Светлогорский городской округ» </w:t>
      </w:r>
      <w:r w:rsidRPr="00B856B0">
        <w:rPr>
          <w:b/>
          <w:sz w:val="28"/>
          <w:szCs w:val="28"/>
        </w:rPr>
        <w:t>от 1</w:t>
      </w:r>
      <w:r>
        <w:rPr>
          <w:b/>
          <w:sz w:val="28"/>
          <w:szCs w:val="28"/>
        </w:rPr>
        <w:t>4</w:t>
      </w:r>
      <w:r w:rsidRPr="00B856B0">
        <w:rPr>
          <w:b/>
          <w:sz w:val="28"/>
          <w:szCs w:val="28"/>
        </w:rPr>
        <w:t xml:space="preserve"> февраля 2024 года </w:t>
      </w:r>
      <w:r>
        <w:rPr>
          <w:b/>
          <w:sz w:val="28"/>
          <w:szCs w:val="28"/>
        </w:rPr>
        <w:t>№ 125 «</w:t>
      </w:r>
      <w:r w:rsidR="00D960F9" w:rsidRPr="00A564D6">
        <w:rPr>
          <w:b/>
          <w:sz w:val="28"/>
          <w:szCs w:val="28"/>
        </w:rPr>
        <w:t>О</w:t>
      </w:r>
      <w:r w:rsidR="00BC13ED">
        <w:rPr>
          <w:b/>
          <w:sz w:val="28"/>
          <w:szCs w:val="28"/>
        </w:rPr>
        <w:t>б</w:t>
      </w:r>
      <w:r w:rsidR="00BC13ED" w:rsidRPr="00BC13ED">
        <w:rPr>
          <w:b/>
          <w:sz w:val="28"/>
          <w:szCs w:val="28"/>
        </w:rPr>
        <w:t xml:space="preserve"> утверждении муниципальной программы</w:t>
      </w:r>
    </w:p>
    <w:p w14:paraId="5B730419" w14:textId="0E79A979" w:rsidR="00BC0CD6" w:rsidRPr="00EA2E5E" w:rsidRDefault="00BC13ED" w:rsidP="00BC13ED">
      <w:pPr>
        <w:jc w:val="center"/>
        <w:rPr>
          <w:b/>
          <w:bCs/>
          <w:sz w:val="28"/>
          <w:szCs w:val="28"/>
        </w:rPr>
      </w:pPr>
      <w:r w:rsidRPr="00BC13ED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Развитие культуры»</w:t>
      </w:r>
      <w:r w:rsidR="00EA2E5E">
        <w:rPr>
          <w:b/>
          <w:sz w:val="28"/>
          <w:szCs w:val="28"/>
        </w:rPr>
        <w:t xml:space="preserve"> </w:t>
      </w:r>
      <w:r w:rsidR="0085531F" w:rsidRPr="0085531F">
        <w:rPr>
          <w:b/>
          <w:sz w:val="28"/>
          <w:szCs w:val="28"/>
        </w:rPr>
        <w:t>и признании некоторых постановлений администрации муниципального образования «Светлогорский городской округ» утратившими силу</w:t>
      </w:r>
    </w:p>
    <w:p w14:paraId="1B9079D2" w14:textId="77777777" w:rsidR="00D940BC" w:rsidRDefault="00D940BC" w:rsidP="00D940BC">
      <w:pPr>
        <w:ind w:left="360"/>
        <w:jc w:val="center"/>
        <w:rPr>
          <w:sz w:val="28"/>
          <w:szCs w:val="28"/>
        </w:rPr>
      </w:pPr>
    </w:p>
    <w:p w14:paraId="0A9054E1" w14:textId="77777777" w:rsidR="00C97607" w:rsidRPr="00A564D6" w:rsidRDefault="00C97607" w:rsidP="00D940BC">
      <w:pPr>
        <w:ind w:left="360"/>
        <w:jc w:val="center"/>
        <w:rPr>
          <w:sz w:val="28"/>
          <w:szCs w:val="28"/>
        </w:rPr>
      </w:pPr>
    </w:p>
    <w:p w14:paraId="109E2F4E" w14:textId="4A8919B1" w:rsidR="00A62372" w:rsidRPr="00A564D6" w:rsidRDefault="00A62372" w:rsidP="00A62372">
      <w:pPr>
        <w:keepNext/>
        <w:ind w:right="-5" w:firstLine="708"/>
        <w:jc w:val="both"/>
        <w:outlineLvl w:val="0"/>
        <w:rPr>
          <w:b/>
          <w:sz w:val="28"/>
          <w:szCs w:val="28"/>
        </w:rPr>
      </w:pPr>
      <w:r w:rsidRPr="00A564D6">
        <w:rPr>
          <w:sz w:val="28"/>
          <w:szCs w:val="28"/>
        </w:rPr>
        <w:t>В соответствии со стат</w:t>
      </w:r>
      <w:r w:rsidR="00EB2CDC">
        <w:rPr>
          <w:sz w:val="28"/>
          <w:szCs w:val="28"/>
        </w:rPr>
        <w:t>ьями</w:t>
      </w:r>
      <w:r w:rsidRPr="00A564D6">
        <w:rPr>
          <w:sz w:val="28"/>
          <w:szCs w:val="28"/>
        </w:rPr>
        <w:t xml:space="preserve"> 43</w:t>
      </w:r>
      <w:r w:rsidR="00EA3050">
        <w:rPr>
          <w:sz w:val="28"/>
          <w:szCs w:val="28"/>
        </w:rPr>
        <w:t>, 54</w:t>
      </w:r>
      <w:r w:rsidR="009A52E7">
        <w:rPr>
          <w:sz w:val="28"/>
          <w:szCs w:val="28"/>
        </w:rPr>
        <w:t xml:space="preserve"> </w:t>
      </w:r>
      <w:r w:rsidRPr="00A564D6">
        <w:rPr>
          <w:sz w:val="28"/>
          <w:szCs w:val="28"/>
        </w:rPr>
        <w:t>Федерального закона</w:t>
      </w:r>
      <w:r w:rsidR="00814A81">
        <w:rPr>
          <w:sz w:val="28"/>
          <w:szCs w:val="28"/>
        </w:rPr>
        <w:t xml:space="preserve"> №</w:t>
      </w:r>
      <w:r w:rsidRPr="00A564D6">
        <w:rPr>
          <w:sz w:val="28"/>
          <w:szCs w:val="28"/>
        </w:rPr>
        <w:t xml:space="preserve"> 131-ФЗ «Об общих принципах организации местного самоуправления в Российской Федерации», на основании </w:t>
      </w:r>
      <w:hyperlink r:id="rId5" w:history="1">
        <w:r w:rsidRPr="00A564D6">
          <w:rPr>
            <w:sz w:val="28"/>
            <w:szCs w:val="28"/>
          </w:rPr>
          <w:t>статьи 179</w:t>
        </w:r>
      </w:hyperlink>
      <w:r w:rsidRPr="00A564D6">
        <w:rPr>
          <w:sz w:val="28"/>
          <w:szCs w:val="28"/>
        </w:rPr>
        <w:t xml:space="preserve"> Бюджетного кодекса Российской Федерации, подпункта 5 пункта 5 </w:t>
      </w:r>
      <w:hyperlink r:id="rId6" w:history="1">
        <w:r w:rsidRPr="00A564D6">
          <w:rPr>
            <w:sz w:val="28"/>
            <w:szCs w:val="28"/>
          </w:rPr>
          <w:t>статьи 11</w:t>
        </w:r>
      </w:hyperlink>
      <w:r w:rsidRPr="00A564D6">
        <w:rPr>
          <w:sz w:val="28"/>
          <w:szCs w:val="28"/>
        </w:rPr>
        <w:t xml:space="preserve"> и пункта 2 статьи 6 Федерального закона от 28</w:t>
      </w:r>
      <w:r w:rsidR="00F53DE5">
        <w:rPr>
          <w:sz w:val="28"/>
          <w:szCs w:val="28"/>
        </w:rPr>
        <w:t xml:space="preserve"> июня </w:t>
      </w:r>
      <w:r w:rsidRPr="00A564D6">
        <w:rPr>
          <w:sz w:val="28"/>
          <w:szCs w:val="28"/>
        </w:rPr>
        <w:t>2014</w:t>
      </w:r>
      <w:r w:rsidR="00F53DE5">
        <w:rPr>
          <w:sz w:val="28"/>
          <w:szCs w:val="28"/>
        </w:rPr>
        <w:t xml:space="preserve"> года </w:t>
      </w:r>
      <w:r w:rsidRPr="00A564D6">
        <w:rPr>
          <w:sz w:val="28"/>
          <w:szCs w:val="28"/>
        </w:rPr>
        <w:t>№ 172-ФЗ «О стратегическом планировании в Российской Федерации», согласно постановлению администрации муниципального образования «Светлогорский городской округ» от 25</w:t>
      </w:r>
      <w:r w:rsidR="00F53DE5">
        <w:rPr>
          <w:sz w:val="28"/>
          <w:szCs w:val="28"/>
        </w:rPr>
        <w:t xml:space="preserve"> января </w:t>
      </w:r>
      <w:r w:rsidRPr="00A564D6">
        <w:rPr>
          <w:sz w:val="28"/>
          <w:szCs w:val="28"/>
        </w:rPr>
        <w:t>2019</w:t>
      </w:r>
      <w:r w:rsidR="00F53DE5">
        <w:rPr>
          <w:sz w:val="28"/>
          <w:szCs w:val="28"/>
        </w:rPr>
        <w:t xml:space="preserve"> года</w:t>
      </w:r>
      <w:r w:rsidR="002C1A2E">
        <w:rPr>
          <w:sz w:val="28"/>
          <w:szCs w:val="28"/>
        </w:rPr>
        <w:t xml:space="preserve"> </w:t>
      </w:r>
      <w:r w:rsidRPr="00A564D6">
        <w:rPr>
          <w:sz w:val="28"/>
          <w:szCs w:val="28"/>
        </w:rPr>
        <w:t>№</w:t>
      </w:r>
      <w:r w:rsidR="002C1A2E">
        <w:rPr>
          <w:sz w:val="28"/>
          <w:szCs w:val="28"/>
        </w:rPr>
        <w:t xml:space="preserve"> </w:t>
      </w:r>
      <w:r w:rsidRPr="00A564D6">
        <w:rPr>
          <w:sz w:val="28"/>
          <w:szCs w:val="28"/>
        </w:rPr>
        <w:t xml:space="preserve">95 «Об установлении порядка разработки муниципальных программ муниципального образования «Светлогорский городской округ», их формирования и реализации», руководствуясь Уставом муниципального образования «Светлогорский городской округ», администрация </w:t>
      </w:r>
      <w:r w:rsidR="008B5461" w:rsidRPr="00A564D6">
        <w:rPr>
          <w:sz w:val="28"/>
          <w:szCs w:val="28"/>
        </w:rPr>
        <w:t>муниципального образования</w:t>
      </w:r>
      <w:r w:rsidRPr="00A564D6">
        <w:rPr>
          <w:sz w:val="28"/>
          <w:szCs w:val="28"/>
        </w:rPr>
        <w:t xml:space="preserve"> «Светлогорский городской округ»  </w:t>
      </w:r>
    </w:p>
    <w:p w14:paraId="1F8977CA" w14:textId="77777777" w:rsidR="00D940BC" w:rsidRPr="00A564D6" w:rsidRDefault="00D940BC" w:rsidP="00D940BC">
      <w:pPr>
        <w:ind w:left="357" w:firstLine="709"/>
        <w:jc w:val="both"/>
        <w:rPr>
          <w:b/>
          <w:sz w:val="16"/>
          <w:szCs w:val="16"/>
        </w:rPr>
      </w:pPr>
    </w:p>
    <w:p w14:paraId="77C5398D" w14:textId="77777777" w:rsidR="00D940BC" w:rsidRPr="00A564D6" w:rsidRDefault="00D940BC" w:rsidP="00D940BC">
      <w:pPr>
        <w:tabs>
          <w:tab w:val="left" w:pos="709"/>
        </w:tabs>
        <w:jc w:val="center"/>
        <w:rPr>
          <w:b/>
          <w:spacing w:val="50"/>
          <w:sz w:val="28"/>
          <w:szCs w:val="28"/>
        </w:rPr>
      </w:pPr>
      <w:r w:rsidRPr="00A564D6">
        <w:rPr>
          <w:b/>
          <w:spacing w:val="50"/>
          <w:sz w:val="28"/>
          <w:szCs w:val="28"/>
        </w:rPr>
        <w:t xml:space="preserve">п о с </w:t>
      </w:r>
      <w:proofErr w:type="gramStart"/>
      <w:r w:rsidRPr="00A564D6">
        <w:rPr>
          <w:b/>
          <w:spacing w:val="50"/>
          <w:sz w:val="28"/>
          <w:szCs w:val="28"/>
        </w:rPr>
        <w:t>т</w:t>
      </w:r>
      <w:proofErr w:type="gramEnd"/>
      <w:r w:rsidRPr="00A564D6">
        <w:rPr>
          <w:b/>
          <w:spacing w:val="50"/>
          <w:sz w:val="28"/>
          <w:szCs w:val="28"/>
        </w:rPr>
        <w:t xml:space="preserve"> а н о в л я е т:</w:t>
      </w:r>
    </w:p>
    <w:p w14:paraId="643DC6C3" w14:textId="77777777" w:rsidR="00D940BC" w:rsidRPr="00A564D6" w:rsidRDefault="00D940BC" w:rsidP="00D940BC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14:paraId="30FF2073" w14:textId="68D6E6BA" w:rsidR="00197362" w:rsidRPr="00BC13ED" w:rsidRDefault="00B856B0" w:rsidP="00142613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B856B0">
        <w:rPr>
          <w:rFonts w:ascii="Times New Roman" w:hAnsi="Times New Roman"/>
          <w:sz w:val="28"/>
          <w:szCs w:val="28"/>
        </w:rPr>
        <w:t xml:space="preserve">Внести следующие изменения в </w:t>
      </w:r>
      <w:r>
        <w:rPr>
          <w:rFonts w:ascii="Times New Roman" w:hAnsi="Times New Roman"/>
          <w:sz w:val="28"/>
          <w:szCs w:val="28"/>
        </w:rPr>
        <w:t>постановление</w:t>
      </w:r>
      <w:r w:rsidRPr="00B856B0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«Светлогорский городской округ» от 1</w:t>
      </w:r>
      <w:r>
        <w:rPr>
          <w:rFonts w:ascii="Times New Roman" w:hAnsi="Times New Roman"/>
          <w:sz w:val="28"/>
          <w:szCs w:val="28"/>
        </w:rPr>
        <w:t>4</w:t>
      </w:r>
      <w:r w:rsidRPr="00B856B0">
        <w:rPr>
          <w:rFonts w:ascii="Times New Roman" w:hAnsi="Times New Roman"/>
          <w:sz w:val="28"/>
          <w:szCs w:val="28"/>
        </w:rPr>
        <w:t xml:space="preserve"> февраля 2024 года № </w:t>
      </w:r>
      <w:r>
        <w:rPr>
          <w:rFonts w:ascii="Times New Roman" w:hAnsi="Times New Roman"/>
          <w:sz w:val="28"/>
          <w:szCs w:val="28"/>
        </w:rPr>
        <w:t>125 «Об утверждении муниципальной программы «Развитие культуры»:</w:t>
      </w:r>
    </w:p>
    <w:p w14:paraId="61CBED15" w14:textId="5630ABED" w:rsidR="00BC13ED" w:rsidRDefault="00B856B0" w:rsidP="00142613">
      <w:pPr>
        <w:pStyle w:val="a3"/>
        <w:numPr>
          <w:ilvl w:val="1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0" w:name="_Hlk168059483"/>
      <w:r w:rsidRPr="00B856B0">
        <w:rPr>
          <w:rFonts w:ascii="Times New Roman" w:hAnsi="Times New Roman"/>
          <w:sz w:val="28"/>
          <w:szCs w:val="28"/>
        </w:rPr>
        <w:t xml:space="preserve">Приложение к </w:t>
      </w:r>
      <w:r w:rsidR="00A159F7">
        <w:rPr>
          <w:rFonts w:ascii="Times New Roman" w:hAnsi="Times New Roman"/>
          <w:sz w:val="28"/>
          <w:szCs w:val="28"/>
        </w:rPr>
        <w:t>постановлению</w:t>
      </w:r>
      <w:r w:rsidRPr="00B856B0">
        <w:rPr>
          <w:rFonts w:ascii="Times New Roman" w:hAnsi="Times New Roman"/>
          <w:sz w:val="28"/>
          <w:szCs w:val="28"/>
        </w:rPr>
        <w:t xml:space="preserve"> муниципального образования «Светлогорский городской округ» от 1</w:t>
      </w:r>
      <w:r w:rsidR="00A159F7">
        <w:rPr>
          <w:rFonts w:ascii="Times New Roman" w:hAnsi="Times New Roman"/>
          <w:sz w:val="28"/>
          <w:szCs w:val="28"/>
        </w:rPr>
        <w:t>4</w:t>
      </w:r>
      <w:r w:rsidRPr="00B856B0">
        <w:rPr>
          <w:rFonts w:ascii="Times New Roman" w:hAnsi="Times New Roman"/>
          <w:sz w:val="28"/>
          <w:szCs w:val="28"/>
        </w:rPr>
        <w:t xml:space="preserve"> февраля 2024 года № </w:t>
      </w:r>
      <w:r w:rsidR="00A159F7">
        <w:rPr>
          <w:rFonts w:ascii="Times New Roman" w:hAnsi="Times New Roman"/>
          <w:sz w:val="28"/>
          <w:szCs w:val="28"/>
        </w:rPr>
        <w:t>125</w:t>
      </w:r>
      <w:r w:rsidRPr="00B856B0">
        <w:rPr>
          <w:rFonts w:ascii="Times New Roman" w:hAnsi="Times New Roman"/>
          <w:sz w:val="28"/>
          <w:szCs w:val="28"/>
        </w:rPr>
        <w:t xml:space="preserve"> </w:t>
      </w:r>
      <w:r w:rsidR="00142613">
        <w:rPr>
          <w:rFonts w:ascii="Times New Roman" w:hAnsi="Times New Roman"/>
          <w:sz w:val="28"/>
          <w:szCs w:val="28"/>
        </w:rPr>
        <w:t xml:space="preserve">раздел «ПАСПОРТ ПРОГРАММЫ» </w:t>
      </w:r>
      <w:r w:rsidRPr="00B856B0">
        <w:rPr>
          <w:rFonts w:ascii="Times New Roman" w:hAnsi="Times New Roman"/>
          <w:sz w:val="28"/>
          <w:szCs w:val="28"/>
        </w:rPr>
        <w:t xml:space="preserve">изложить в </w:t>
      </w:r>
      <w:r w:rsidR="00142613">
        <w:rPr>
          <w:rFonts w:ascii="Times New Roman" w:hAnsi="Times New Roman"/>
          <w:sz w:val="28"/>
          <w:szCs w:val="28"/>
        </w:rPr>
        <w:t xml:space="preserve">новой </w:t>
      </w:r>
      <w:r w:rsidRPr="00B856B0">
        <w:rPr>
          <w:rFonts w:ascii="Times New Roman" w:hAnsi="Times New Roman"/>
          <w:sz w:val="28"/>
          <w:szCs w:val="28"/>
        </w:rPr>
        <w:t>редакции согласно приложению</w:t>
      </w:r>
      <w:r w:rsidR="00142613">
        <w:rPr>
          <w:rFonts w:ascii="Times New Roman" w:hAnsi="Times New Roman"/>
          <w:sz w:val="28"/>
          <w:szCs w:val="28"/>
        </w:rPr>
        <w:t xml:space="preserve"> № 1</w:t>
      </w:r>
      <w:r w:rsidRPr="00B856B0">
        <w:rPr>
          <w:rFonts w:ascii="Times New Roman" w:hAnsi="Times New Roman"/>
          <w:sz w:val="28"/>
          <w:szCs w:val="28"/>
        </w:rPr>
        <w:t xml:space="preserve">   к настоящему </w:t>
      </w:r>
      <w:r w:rsidR="00A159F7">
        <w:rPr>
          <w:rFonts w:ascii="Times New Roman" w:hAnsi="Times New Roman"/>
          <w:sz w:val="28"/>
          <w:szCs w:val="28"/>
        </w:rPr>
        <w:t>постановлению</w:t>
      </w:r>
      <w:r w:rsidRPr="00B856B0">
        <w:rPr>
          <w:rFonts w:ascii="Times New Roman" w:hAnsi="Times New Roman"/>
          <w:sz w:val="28"/>
          <w:szCs w:val="28"/>
        </w:rPr>
        <w:t>.</w:t>
      </w:r>
    </w:p>
    <w:p w14:paraId="2BA6A37D" w14:textId="09F785FF" w:rsidR="00142613" w:rsidRDefault="00142613" w:rsidP="00142613">
      <w:pPr>
        <w:pStyle w:val="a3"/>
        <w:numPr>
          <w:ilvl w:val="1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1" w:name="_Hlk168059672"/>
      <w:bookmarkEnd w:id="0"/>
      <w:r w:rsidRPr="00B856B0">
        <w:rPr>
          <w:rFonts w:ascii="Times New Roman" w:hAnsi="Times New Roman"/>
          <w:sz w:val="28"/>
          <w:szCs w:val="28"/>
        </w:rPr>
        <w:t xml:space="preserve">Приложение к </w:t>
      </w:r>
      <w:r>
        <w:rPr>
          <w:rFonts w:ascii="Times New Roman" w:hAnsi="Times New Roman"/>
          <w:sz w:val="28"/>
          <w:szCs w:val="28"/>
        </w:rPr>
        <w:t>постановлению</w:t>
      </w:r>
      <w:r w:rsidRPr="00B856B0">
        <w:rPr>
          <w:rFonts w:ascii="Times New Roman" w:hAnsi="Times New Roman"/>
          <w:sz w:val="28"/>
          <w:szCs w:val="28"/>
        </w:rPr>
        <w:t xml:space="preserve"> муниципального образования «Светлогорский городской округ» от 1</w:t>
      </w:r>
      <w:r>
        <w:rPr>
          <w:rFonts w:ascii="Times New Roman" w:hAnsi="Times New Roman"/>
          <w:sz w:val="28"/>
          <w:szCs w:val="28"/>
        </w:rPr>
        <w:t>4</w:t>
      </w:r>
      <w:r w:rsidRPr="00B856B0">
        <w:rPr>
          <w:rFonts w:ascii="Times New Roman" w:hAnsi="Times New Roman"/>
          <w:sz w:val="28"/>
          <w:szCs w:val="28"/>
        </w:rPr>
        <w:t xml:space="preserve"> февраля 2024 года № </w:t>
      </w:r>
      <w:r>
        <w:rPr>
          <w:rFonts w:ascii="Times New Roman" w:hAnsi="Times New Roman"/>
          <w:sz w:val="28"/>
          <w:szCs w:val="28"/>
        </w:rPr>
        <w:t>125</w:t>
      </w:r>
      <w:r w:rsidRPr="00B856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раздел </w:t>
      </w:r>
      <w:r>
        <w:rPr>
          <w:rFonts w:ascii="Times New Roman" w:hAnsi="Times New Roman"/>
          <w:sz w:val="28"/>
          <w:szCs w:val="28"/>
        </w:rPr>
        <w:lastRenderedPageBreak/>
        <w:t>«ПАСПОРТ ПОДПРОГРАММЫ №</w:t>
      </w:r>
      <w:r w:rsidR="005F53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2» </w:t>
      </w:r>
      <w:r w:rsidRPr="00B856B0">
        <w:rPr>
          <w:rFonts w:ascii="Times New Roman" w:hAnsi="Times New Roman"/>
          <w:sz w:val="28"/>
          <w:szCs w:val="28"/>
        </w:rPr>
        <w:t xml:space="preserve">изложить в </w:t>
      </w:r>
      <w:r>
        <w:rPr>
          <w:rFonts w:ascii="Times New Roman" w:hAnsi="Times New Roman"/>
          <w:sz w:val="28"/>
          <w:szCs w:val="28"/>
        </w:rPr>
        <w:t xml:space="preserve">новой </w:t>
      </w:r>
      <w:r w:rsidRPr="00B856B0">
        <w:rPr>
          <w:rFonts w:ascii="Times New Roman" w:hAnsi="Times New Roman"/>
          <w:sz w:val="28"/>
          <w:szCs w:val="28"/>
        </w:rPr>
        <w:t>редакции согласно приложению</w:t>
      </w:r>
      <w:r>
        <w:rPr>
          <w:rFonts w:ascii="Times New Roman" w:hAnsi="Times New Roman"/>
          <w:sz w:val="28"/>
          <w:szCs w:val="28"/>
        </w:rPr>
        <w:t xml:space="preserve"> № 2</w:t>
      </w:r>
      <w:r w:rsidRPr="00B856B0">
        <w:rPr>
          <w:rFonts w:ascii="Times New Roman" w:hAnsi="Times New Roman"/>
          <w:sz w:val="28"/>
          <w:szCs w:val="28"/>
        </w:rPr>
        <w:t xml:space="preserve">   к настоящему </w:t>
      </w:r>
      <w:r>
        <w:rPr>
          <w:rFonts w:ascii="Times New Roman" w:hAnsi="Times New Roman"/>
          <w:sz w:val="28"/>
          <w:szCs w:val="28"/>
        </w:rPr>
        <w:t>постановлению</w:t>
      </w:r>
      <w:r w:rsidRPr="00B856B0">
        <w:rPr>
          <w:rFonts w:ascii="Times New Roman" w:hAnsi="Times New Roman"/>
          <w:sz w:val="28"/>
          <w:szCs w:val="28"/>
        </w:rPr>
        <w:t>.</w:t>
      </w:r>
    </w:p>
    <w:p w14:paraId="6FBD2CD0" w14:textId="04D416D5" w:rsidR="00BF292F" w:rsidRDefault="00BF292F" w:rsidP="00BF292F">
      <w:pPr>
        <w:pStyle w:val="a3"/>
        <w:numPr>
          <w:ilvl w:val="1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56B0">
        <w:rPr>
          <w:rFonts w:ascii="Times New Roman" w:hAnsi="Times New Roman"/>
          <w:sz w:val="28"/>
          <w:szCs w:val="28"/>
        </w:rPr>
        <w:t xml:space="preserve">Приложение к </w:t>
      </w:r>
      <w:r>
        <w:rPr>
          <w:rFonts w:ascii="Times New Roman" w:hAnsi="Times New Roman"/>
          <w:sz w:val="28"/>
          <w:szCs w:val="28"/>
        </w:rPr>
        <w:t>постановлению</w:t>
      </w:r>
      <w:r w:rsidRPr="00B856B0">
        <w:rPr>
          <w:rFonts w:ascii="Times New Roman" w:hAnsi="Times New Roman"/>
          <w:sz w:val="28"/>
          <w:szCs w:val="28"/>
        </w:rPr>
        <w:t xml:space="preserve"> муниципального образования «Светлогорский городской округ» от 1</w:t>
      </w:r>
      <w:r>
        <w:rPr>
          <w:rFonts w:ascii="Times New Roman" w:hAnsi="Times New Roman"/>
          <w:sz w:val="28"/>
          <w:szCs w:val="28"/>
        </w:rPr>
        <w:t>4</w:t>
      </w:r>
      <w:r w:rsidRPr="00B856B0">
        <w:rPr>
          <w:rFonts w:ascii="Times New Roman" w:hAnsi="Times New Roman"/>
          <w:sz w:val="28"/>
          <w:szCs w:val="28"/>
        </w:rPr>
        <w:t xml:space="preserve"> февраля 2024 года № </w:t>
      </w:r>
      <w:r>
        <w:rPr>
          <w:rFonts w:ascii="Times New Roman" w:hAnsi="Times New Roman"/>
          <w:sz w:val="28"/>
          <w:szCs w:val="28"/>
        </w:rPr>
        <w:t>125</w:t>
      </w:r>
      <w:r w:rsidRPr="00B856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раздел «ПАСПОРТ ПОДПРОГРАММЫ № 3» </w:t>
      </w:r>
      <w:r w:rsidRPr="00B856B0">
        <w:rPr>
          <w:rFonts w:ascii="Times New Roman" w:hAnsi="Times New Roman"/>
          <w:sz w:val="28"/>
          <w:szCs w:val="28"/>
        </w:rPr>
        <w:t xml:space="preserve">изложить в </w:t>
      </w:r>
      <w:r>
        <w:rPr>
          <w:rFonts w:ascii="Times New Roman" w:hAnsi="Times New Roman"/>
          <w:sz w:val="28"/>
          <w:szCs w:val="28"/>
        </w:rPr>
        <w:t xml:space="preserve">новой </w:t>
      </w:r>
      <w:r w:rsidRPr="00B856B0">
        <w:rPr>
          <w:rFonts w:ascii="Times New Roman" w:hAnsi="Times New Roman"/>
          <w:sz w:val="28"/>
          <w:szCs w:val="28"/>
        </w:rPr>
        <w:t>редакции согласно приложению</w:t>
      </w:r>
      <w:r>
        <w:rPr>
          <w:rFonts w:ascii="Times New Roman" w:hAnsi="Times New Roman"/>
          <w:sz w:val="28"/>
          <w:szCs w:val="28"/>
        </w:rPr>
        <w:t xml:space="preserve"> № 3</w:t>
      </w:r>
      <w:r w:rsidRPr="00B856B0">
        <w:rPr>
          <w:rFonts w:ascii="Times New Roman" w:hAnsi="Times New Roman"/>
          <w:sz w:val="28"/>
          <w:szCs w:val="28"/>
        </w:rPr>
        <w:t xml:space="preserve">   к настоящему </w:t>
      </w:r>
      <w:r>
        <w:rPr>
          <w:rFonts w:ascii="Times New Roman" w:hAnsi="Times New Roman"/>
          <w:sz w:val="28"/>
          <w:szCs w:val="28"/>
        </w:rPr>
        <w:t>постановлению</w:t>
      </w:r>
      <w:r w:rsidRPr="00B856B0">
        <w:rPr>
          <w:rFonts w:ascii="Times New Roman" w:hAnsi="Times New Roman"/>
          <w:sz w:val="28"/>
          <w:szCs w:val="28"/>
        </w:rPr>
        <w:t>.</w:t>
      </w:r>
    </w:p>
    <w:p w14:paraId="60C8A42E" w14:textId="6BAD4411" w:rsidR="00BF292F" w:rsidRPr="00BF292F" w:rsidRDefault="00BF292F" w:rsidP="00BF292F">
      <w:pPr>
        <w:pStyle w:val="a3"/>
        <w:numPr>
          <w:ilvl w:val="1"/>
          <w:numId w:val="37"/>
        </w:numPr>
        <w:ind w:left="-142" w:firstLine="851"/>
        <w:jc w:val="both"/>
        <w:rPr>
          <w:rFonts w:ascii="Times New Roman" w:hAnsi="Times New Roman"/>
          <w:sz w:val="28"/>
          <w:szCs w:val="28"/>
        </w:rPr>
      </w:pPr>
      <w:r w:rsidRPr="00BF292F">
        <w:rPr>
          <w:rFonts w:ascii="Times New Roman" w:hAnsi="Times New Roman"/>
          <w:sz w:val="28"/>
          <w:szCs w:val="28"/>
        </w:rPr>
        <w:t xml:space="preserve">Приложение № </w:t>
      </w:r>
      <w:r>
        <w:rPr>
          <w:rFonts w:ascii="Times New Roman" w:hAnsi="Times New Roman"/>
          <w:sz w:val="28"/>
          <w:szCs w:val="28"/>
        </w:rPr>
        <w:t>1</w:t>
      </w:r>
      <w:r w:rsidRPr="00BF292F">
        <w:rPr>
          <w:rFonts w:ascii="Times New Roman" w:hAnsi="Times New Roman"/>
          <w:sz w:val="28"/>
          <w:szCs w:val="28"/>
        </w:rPr>
        <w:t xml:space="preserve"> к муниципальной программе «Развитие культуры» изложить в новой редакции согласно приложению № </w:t>
      </w:r>
      <w:r>
        <w:rPr>
          <w:rFonts w:ascii="Times New Roman" w:hAnsi="Times New Roman"/>
          <w:sz w:val="28"/>
          <w:szCs w:val="28"/>
        </w:rPr>
        <w:t>4</w:t>
      </w:r>
      <w:r w:rsidRPr="00BF292F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bookmarkEnd w:id="1"/>
    <w:p w14:paraId="1E96C18F" w14:textId="712F1654" w:rsidR="00142613" w:rsidRPr="005F53CE" w:rsidRDefault="00142613" w:rsidP="005F53CE">
      <w:pPr>
        <w:pStyle w:val="a3"/>
        <w:numPr>
          <w:ilvl w:val="1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F53CE">
        <w:rPr>
          <w:rFonts w:ascii="Times New Roman" w:hAnsi="Times New Roman"/>
          <w:sz w:val="28"/>
          <w:szCs w:val="28"/>
        </w:rPr>
        <w:t xml:space="preserve"> Приложение № 2 к муниципальной программе «Развитие культуры» изложить в новой редакции согласно приложению №</w:t>
      </w:r>
      <w:r w:rsidR="005F53CE">
        <w:rPr>
          <w:rFonts w:ascii="Times New Roman" w:hAnsi="Times New Roman"/>
          <w:sz w:val="28"/>
          <w:szCs w:val="28"/>
        </w:rPr>
        <w:t xml:space="preserve"> </w:t>
      </w:r>
      <w:r w:rsidR="00BF292F">
        <w:rPr>
          <w:rFonts w:ascii="Times New Roman" w:hAnsi="Times New Roman"/>
          <w:sz w:val="28"/>
          <w:szCs w:val="28"/>
        </w:rPr>
        <w:t>5</w:t>
      </w:r>
      <w:r w:rsidRPr="005F53CE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14:paraId="3A3EF0FC" w14:textId="67F8801A" w:rsidR="00BC0CD6" w:rsidRPr="00A564D6" w:rsidRDefault="00D940BC" w:rsidP="00142613">
      <w:pPr>
        <w:numPr>
          <w:ilvl w:val="0"/>
          <w:numId w:val="37"/>
        </w:numPr>
        <w:tabs>
          <w:tab w:val="left" w:pos="360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A564D6">
        <w:rPr>
          <w:sz w:val="28"/>
          <w:szCs w:val="28"/>
        </w:rPr>
        <w:t>Контроль за исполнен</w:t>
      </w:r>
      <w:r w:rsidR="00BC0CD6" w:rsidRPr="00A564D6">
        <w:rPr>
          <w:sz w:val="28"/>
          <w:szCs w:val="28"/>
        </w:rPr>
        <w:t xml:space="preserve">ием настоящего постановления возложить на </w:t>
      </w:r>
      <w:r w:rsidR="00E22207" w:rsidRPr="00A564D6">
        <w:rPr>
          <w:sz w:val="28"/>
          <w:szCs w:val="28"/>
        </w:rPr>
        <w:t>начальника отдела по культуре, спорту и делам молодежи</w:t>
      </w:r>
      <w:r w:rsidR="00BC0CD6" w:rsidRPr="00A564D6">
        <w:rPr>
          <w:sz w:val="28"/>
          <w:szCs w:val="28"/>
        </w:rPr>
        <w:t xml:space="preserve"> администрации муниципального образования «Светлогорский городской </w:t>
      </w:r>
      <w:proofErr w:type="gramStart"/>
      <w:r w:rsidR="00BC0CD6" w:rsidRPr="00A564D6">
        <w:rPr>
          <w:sz w:val="28"/>
          <w:szCs w:val="28"/>
        </w:rPr>
        <w:t xml:space="preserve">округ» </w:t>
      </w:r>
      <w:r w:rsidR="00BF292F">
        <w:rPr>
          <w:sz w:val="28"/>
          <w:szCs w:val="28"/>
        </w:rPr>
        <w:t xml:space="preserve">  </w:t>
      </w:r>
      <w:proofErr w:type="gramEnd"/>
      <w:r w:rsidR="00BF292F">
        <w:rPr>
          <w:sz w:val="28"/>
          <w:szCs w:val="28"/>
        </w:rPr>
        <w:t xml:space="preserve">                 Миронову</w:t>
      </w:r>
      <w:r w:rsidR="0025193F" w:rsidRPr="00A564D6">
        <w:rPr>
          <w:sz w:val="28"/>
          <w:szCs w:val="28"/>
        </w:rPr>
        <w:t xml:space="preserve"> О.А.</w:t>
      </w:r>
    </w:p>
    <w:p w14:paraId="7B0738DA" w14:textId="66464A56" w:rsidR="00814A81" w:rsidRPr="004705D4" w:rsidRDefault="00C97607" w:rsidP="001426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14A81">
        <w:rPr>
          <w:sz w:val="28"/>
          <w:szCs w:val="28"/>
        </w:rPr>
        <w:t xml:space="preserve">. </w:t>
      </w:r>
      <w:r w:rsidR="00814A81" w:rsidRPr="00814A81">
        <w:rPr>
          <w:sz w:val="28"/>
          <w:szCs w:val="28"/>
        </w:rPr>
        <w:t xml:space="preserve">Опубликовать </w:t>
      </w:r>
      <w:r w:rsidR="00A159F7" w:rsidRPr="00A159F7">
        <w:rPr>
          <w:sz w:val="28"/>
          <w:szCs w:val="28"/>
        </w:rPr>
        <w:t>настоящее постановление в газете «Вестник Светлогорска», разместить на официальном сайте муниципального образования «Светлогорский городской округ» в информационно-телекоммуникационной сети «Интернет» svetlogorsk39.ru и в местах, доступных для неограниченного круга лиц.</w:t>
      </w:r>
    </w:p>
    <w:p w14:paraId="3FE35CB6" w14:textId="5722EEC0" w:rsidR="004705D4" w:rsidRDefault="00C97607" w:rsidP="00142613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14A81" w:rsidRPr="00814A81">
        <w:rPr>
          <w:sz w:val="28"/>
          <w:szCs w:val="28"/>
        </w:rPr>
        <w:t>.</w:t>
      </w:r>
      <w:r w:rsidR="00814A81" w:rsidRPr="00814A81">
        <w:rPr>
          <w:sz w:val="28"/>
          <w:szCs w:val="28"/>
        </w:rPr>
        <w:tab/>
      </w:r>
      <w:r w:rsidR="00A159F7" w:rsidRPr="00A159F7">
        <w:rPr>
          <w:sz w:val="28"/>
          <w:szCs w:val="28"/>
        </w:rPr>
        <w:t xml:space="preserve">Постановление вступает в силу после его официального </w:t>
      </w:r>
      <w:r w:rsidR="002B4C9D">
        <w:rPr>
          <w:sz w:val="28"/>
          <w:szCs w:val="28"/>
        </w:rPr>
        <w:t>опубликования (</w:t>
      </w:r>
      <w:r w:rsidR="00A159F7" w:rsidRPr="00A159F7">
        <w:rPr>
          <w:sz w:val="28"/>
          <w:szCs w:val="28"/>
        </w:rPr>
        <w:t>обнародования</w:t>
      </w:r>
      <w:r w:rsidR="002B4C9D">
        <w:rPr>
          <w:sz w:val="28"/>
          <w:szCs w:val="28"/>
        </w:rPr>
        <w:t>)</w:t>
      </w:r>
      <w:r w:rsidR="00A159F7" w:rsidRPr="00A159F7">
        <w:rPr>
          <w:sz w:val="28"/>
          <w:szCs w:val="28"/>
        </w:rPr>
        <w:t>.</w:t>
      </w:r>
    </w:p>
    <w:p w14:paraId="53C18B9E" w14:textId="157D83F0" w:rsidR="00276A57" w:rsidRDefault="00276A57" w:rsidP="00142613">
      <w:pPr>
        <w:ind w:firstLine="709"/>
        <w:jc w:val="both"/>
        <w:rPr>
          <w:sz w:val="28"/>
          <w:szCs w:val="28"/>
        </w:rPr>
      </w:pPr>
    </w:p>
    <w:p w14:paraId="0B3B4AE2" w14:textId="7CB47885" w:rsidR="00814A81" w:rsidRDefault="00814A81" w:rsidP="00B856B0">
      <w:pPr>
        <w:ind w:firstLine="709"/>
        <w:jc w:val="both"/>
        <w:rPr>
          <w:sz w:val="28"/>
          <w:szCs w:val="28"/>
        </w:rPr>
      </w:pPr>
    </w:p>
    <w:p w14:paraId="31B9BF43" w14:textId="77777777" w:rsidR="00DC0D5E" w:rsidRDefault="00DC0D5E" w:rsidP="00A54EB0">
      <w:pPr>
        <w:ind w:firstLine="709"/>
        <w:jc w:val="both"/>
        <w:rPr>
          <w:sz w:val="28"/>
          <w:szCs w:val="28"/>
        </w:rPr>
      </w:pPr>
    </w:p>
    <w:p w14:paraId="75566717" w14:textId="77777777" w:rsidR="00D940BC" w:rsidRPr="00A564D6" w:rsidRDefault="009E0AD4" w:rsidP="000349AA">
      <w:pPr>
        <w:tabs>
          <w:tab w:val="left" w:pos="567"/>
        </w:tabs>
        <w:jc w:val="both"/>
        <w:rPr>
          <w:sz w:val="28"/>
          <w:szCs w:val="28"/>
        </w:rPr>
      </w:pPr>
      <w:r w:rsidRPr="00A564D6">
        <w:rPr>
          <w:sz w:val="28"/>
          <w:szCs w:val="28"/>
        </w:rPr>
        <w:t>Глава</w:t>
      </w:r>
      <w:r w:rsidR="00D940BC" w:rsidRPr="00A564D6">
        <w:rPr>
          <w:sz w:val="28"/>
          <w:szCs w:val="28"/>
        </w:rPr>
        <w:t xml:space="preserve"> администрации</w:t>
      </w:r>
    </w:p>
    <w:p w14:paraId="0EBDCB47" w14:textId="77777777" w:rsidR="00D940BC" w:rsidRPr="00A564D6" w:rsidRDefault="00D940BC" w:rsidP="000349AA">
      <w:pPr>
        <w:tabs>
          <w:tab w:val="left" w:pos="567"/>
        </w:tabs>
        <w:jc w:val="both"/>
        <w:rPr>
          <w:sz w:val="28"/>
          <w:szCs w:val="28"/>
        </w:rPr>
      </w:pPr>
      <w:r w:rsidRPr="00A564D6">
        <w:rPr>
          <w:sz w:val="28"/>
          <w:szCs w:val="28"/>
        </w:rPr>
        <w:t xml:space="preserve">муниципального образования </w:t>
      </w:r>
    </w:p>
    <w:p w14:paraId="222C2841" w14:textId="7E0D391E" w:rsidR="00D940BC" w:rsidRPr="00A564D6" w:rsidRDefault="00D940BC" w:rsidP="000349AA">
      <w:pPr>
        <w:tabs>
          <w:tab w:val="left" w:pos="567"/>
        </w:tabs>
        <w:jc w:val="both"/>
        <w:rPr>
          <w:sz w:val="28"/>
          <w:szCs w:val="28"/>
        </w:rPr>
      </w:pPr>
      <w:r w:rsidRPr="00A564D6">
        <w:rPr>
          <w:sz w:val="28"/>
          <w:szCs w:val="28"/>
        </w:rPr>
        <w:t xml:space="preserve">«Светлогорский </w:t>
      </w:r>
      <w:r w:rsidR="009E0AD4" w:rsidRPr="00A564D6">
        <w:rPr>
          <w:sz w:val="28"/>
          <w:szCs w:val="28"/>
        </w:rPr>
        <w:t xml:space="preserve">городской </w:t>
      </w:r>
      <w:proofErr w:type="gramStart"/>
      <w:r w:rsidR="009E0AD4" w:rsidRPr="00A564D6">
        <w:rPr>
          <w:sz w:val="28"/>
          <w:szCs w:val="28"/>
        </w:rPr>
        <w:t>округ</w:t>
      </w:r>
      <w:r w:rsidRPr="00A564D6">
        <w:rPr>
          <w:sz w:val="28"/>
          <w:szCs w:val="28"/>
        </w:rPr>
        <w:t xml:space="preserve">»   </w:t>
      </w:r>
      <w:proofErr w:type="gramEnd"/>
      <w:r w:rsidRPr="00A564D6">
        <w:rPr>
          <w:sz w:val="28"/>
          <w:szCs w:val="28"/>
        </w:rPr>
        <w:t xml:space="preserve">                         </w:t>
      </w:r>
      <w:r w:rsidR="009E0AD4" w:rsidRPr="00A564D6">
        <w:rPr>
          <w:sz w:val="28"/>
          <w:szCs w:val="28"/>
        </w:rPr>
        <w:t xml:space="preserve">                  </w:t>
      </w:r>
      <w:r w:rsidR="00B00BBD" w:rsidRPr="00A564D6">
        <w:rPr>
          <w:sz w:val="28"/>
          <w:szCs w:val="28"/>
        </w:rPr>
        <w:t>В.В. Бондаренко</w:t>
      </w:r>
    </w:p>
    <w:p w14:paraId="5C553287" w14:textId="4B803DFC" w:rsidR="00143E4E" w:rsidRPr="00A564D6" w:rsidRDefault="00143E4E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11D6B754" w14:textId="7543CFA1" w:rsidR="00143E4E" w:rsidRPr="00A564D6" w:rsidRDefault="00143E4E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45814395" w14:textId="0B0A7AC8" w:rsidR="00143E4E" w:rsidRPr="00A564D6" w:rsidRDefault="00143E4E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2C15015B" w14:textId="3CE1CA77" w:rsidR="00143E4E" w:rsidRPr="00A564D6" w:rsidRDefault="00143E4E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3D20F8DE" w14:textId="34F83AFC" w:rsidR="00143E4E" w:rsidRPr="00A564D6" w:rsidRDefault="00143E4E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4F06868A" w14:textId="77777777" w:rsidR="00143E4E" w:rsidRDefault="00143E4E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473B05D8" w14:textId="77777777" w:rsidR="007F403E" w:rsidRDefault="007F403E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6D453D34" w14:textId="77777777" w:rsidR="007F403E" w:rsidRDefault="007F403E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719F4BA3" w14:textId="77777777" w:rsidR="007F403E" w:rsidRDefault="007F403E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3E3CF114" w14:textId="77777777" w:rsidR="004705D4" w:rsidRDefault="004705D4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3D11A03D" w14:textId="77777777" w:rsidR="003624D4" w:rsidRDefault="003624D4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094AB37B" w14:textId="77777777" w:rsidR="003624D4" w:rsidRDefault="003624D4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13B77602" w14:textId="77777777" w:rsidR="003624D4" w:rsidRDefault="003624D4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56168A1E" w14:textId="77777777" w:rsidR="003624D4" w:rsidRDefault="003624D4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7A134188" w14:textId="77777777" w:rsidR="003624D4" w:rsidRDefault="003624D4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674D68C7" w14:textId="3788EBE3" w:rsidR="00E0408F" w:rsidRPr="007D5AFA" w:rsidRDefault="00E0408F" w:rsidP="00DE3E6F">
      <w:pPr>
        <w:widowControl w:val="0"/>
        <w:shd w:val="clear" w:color="auto" w:fill="FFFFFF"/>
        <w:autoSpaceDE w:val="0"/>
        <w:autoSpaceDN w:val="0"/>
        <w:adjustRightInd w:val="0"/>
        <w:ind w:left="5103" w:hanging="425"/>
        <w:rPr>
          <w:sz w:val="28"/>
          <w:szCs w:val="28"/>
        </w:rPr>
      </w:pPr>
      <w:r w:rsidRPr="007D5AFA">
        <w:rPr>
          <w:sz w:val="28"/>
          <w:szCs w:val="28"/>
        </w:rPr>
        <w:t xml:space="preserve">Приложение </w:t>
      </w:r>
      <w:r w:rsidR="00783615">
        <w:rPr>
          <w:sz w:val="28"/>
          <w:szCs w:val="28"/>
        </w:rPr>
        <w:t>№ 1</w:t>
      </w:r>
    </w:p>
    <w:p w14:paraId="1FB97E8D" w14:textId="65C4AE6F" w:rsidR="00E0408F" w:rsidRPr="007D5AFA" w:rsidRDefault="00E0408F" w:rsidP="00DE3E6F">
      <w:pPr>
        <w:widowControl w:val="0"/>
        <w:shd w:val="clear" w:color="auto" w:fill="FFFFFF"/>
        <w:autoSpaceDE w:val="0"/>
        <w:autoSpaceDN w:val="0"/>
        <w:adjustRightInd w:val="0"/>
        <w:ind w:left="5103" w:hanging="425"/>
        <w:rPr>
          <w:sz w:val="28"/>
          <w:szCs w:val="28"/>
        </w:rPr>
      </w:pPr>
      <w:r w:rsidRPr="007D5AFA">
        <w:rPr>
          <w:sz w:val="28"/>
          <w:szCs w:val="28"/>
        </w:rPr>
        <w:t>к постановлению</w:t>
      </w:r>
      <w:r>
        <w:rPr>
          <w:sz w:val="28"/>
          <w:szCs w:val="28"/>
        </w:rPr>
        <w:t xml:space="preserve"> </w:t>
      </w:r>
      <w:r w:rsidRPr="007D5AFA">
        <w:rPr>
          <w:sz w:val="28"/>
          <w:szCs w:val="28"/>
        </w:rPr>
        <w:t>администрации</w:t>
      </w:r>
    </w:p>
    <w:p w14:paraId="2A389C0C" w14:textId="77777777" w:rsidR="00E0408F" w:rsidRPr="007D5AFA" w:rsidRDefault="00E0408F" w:rsidP="00DE3E6F">
      <w:pPr>
        <w:widowControl w:val="0"/>
        <w:shd w:val="clear" w:color="auto" w:fill="FFFFFF"/>
        <w:autoSpaceDE w:val="0"/>
        <w:autoSpaceDN w:val="0"/>
        <w:adjustRightInd w:val="0"/>
        <w:ind w:left="5103" w:hanging="425"/>
        <w:rPr>
          <w:sz w:val="28"/>
          <w:szCs w:val="28"/>
        </w:rPr>
      </w:pPr>
      <w:r w:rsidRPr="007D5AFA">
        <w:rPr>
          <w:sz w:val="28"/>
          <w:szCs w:val="28"/>
        </w:rPr>
        <w:t>МО «Светлогорский городской округ»</w:t>
      </w:r>
    </w:p>
    <w:p w14:paraId="58C7545F" w14:textId="165303E6" w:rsidR="00E0408F" w:rsidRPr="007D5AFA" w:rsidRDefault="00E0408F" w:rsidP="00DE3E6F">
      <w:pPr>
        <w:widowControl w:val="0"/>
        <w:shd w:val="clear" w:color="auto" w:fill="FFFFFF"/>
        <w:autoSpaceDE w:val="0"/>
        <w:autoSpaceDN w:val="0"/>
        <w:adjustRightInd w:val="0"/>
        <w:ind w:left="5103" w:hanging="425"/>
        <w:rPr>
          <w:sz w:val="28"/>
          <w:szCs w:val="28"/>
        </w:rPr>
      </w:pPr>
      <w:r w:rsidRPr="007D5AFA">
        <w:rPr>
          <w:sz w:val="28"/>
          <w:szCs w:val="28"/>
        </w:rPr>
        <w:t>от «</w:t>
      </w:r>
      <w:r w:rsidR="00F170AD">
        <w:rPr>
          <w:sz w:val="28"/>
          <w:szCs w:val="28"/>
        </w:rPr>
        <w:t>20</w:t>
      </w:r>
      <w:r w:rsidRPr="007D5AFA">
        <w:rPr>
          <w:sz w:val="28"/>
          <w:szCs w:val="28"/>
        </w:rPr>
        <w:t>»</w:t>
      </w:r>
      <w:r w:rsidR="00875C55">
        <w:rPr>
          <w:sz w:val="28"/>
          <w:szCs w:val="28"/>
        </w:rPr>
        <w:t xml:space="preserve"> </w:t>
      </w:r>
      <w:r w:rsidR="00F170AD">
        <w:rPr>
          <w:sz w:val="28"/>
          <w:szCs w:val="28"/>
        </w:rPr>
        <w:t xml:space="preserve">декабря </w:t>
      </w:r>
      <w:r w:rsidR="00BF292F">
        <w:rPr>
          <w:sz w:val="28"/>
          <w:szCs w:val="28"/>
        </w:rPr>
        <w:t>2</w:t>
      </w:r>
      <w:r w:rsidRPr="007D5AFA">
        <w:rPr>
          <w:sz w:val="28"/>
          <w:szCs w:val="28"/>
        </w:rPr>
        <w:t>0</w:t>
      </w:r>
      <w:r w:rsidR="00B01097">
        <w:rPr>
          <w:sz w:val="28"/>
          <w:szCs w:val="28"/>
        </w:rPr>
        <w:t>24</w:t>
      </w:r>
      <w:r w:rsidRPr="007D5AFA">
        <w:rPr>
          <w:sz w:val="28"/>
          <w:szCs w:val="28"/>
        </w:rPr>
        <w:t xml:space="preserve"> г. №</w:t>
      </w:r>
      <w:r w:rsidR="00F170AD">
        <w:rPr>
          <w:sz w:val="28"/>
          <w:szCs w:val="28"/>
        </w:rPr>
        <w:t xml:space="preserve"> 1429</w:t>
      </w:r>
    </w:p>
    <w:p w14:paraId="71FC9C72" w14:textId="77777777" w:rsidR="00E0408F" w:rsidRPr="00046367" w:rsidRDefault="00E0408F" w:rsidP="00DE3E6F">
      <w:pPr>
        <w:widowControl w:val="0"/>
        <w:shd w:val="clear" w:color="auto" w:fill="FFFFFF"/>
        <w:autoSpaceDE w:val="0"/>
        <w:autoSpaceDN w:val="0"/>
        <w:adjustRightInd w:val="0"/>
        <w:ind w:left="6379" w:hanging="425"/>
        <w:rPr>
          <w:sz w:val="28"/>
          <w:szCs w:val="28"/>
        </w:rPr>
      </w:pPr>
    </w:p>
    <w:p w14:paraId="4DF7C4A0" w14:textId="77777777" w:rsidR="00E0408F" w:rsidRPr="007D5AFA" w:rsidRDefault="00E0408F" w:rsidP="00E0408F">
      <w:pPr>
        <w:widowControl w:val="0"/>
        <w:shd w:val="clear" w:color="auto" w:fill="FFFFFF"/>
        <w:autoSpaceDE w:val="0"/>
        <w:autoSpaceDN w:val="0"/>
        <w:adjustRightInd w:val="0"/>
        <w:ind w:right="518"/>
        <w:jc w:val="center"/>
        <w:rPr>
          <w:b/>
          <w:sz w:val="28"/>
          <w:szCs w:val="28"/>
        </w:rPr>
      </w:pPr>
      <w:r w:rsidRPr="007D5AFA">
        <w:rPr>
          <w:b/>
          <w:sz w:val="28"/>
          <w:szCs w:val="28"/>
        </w:rPr>
        <w:t xml:space="preserve">Муниципальная программа </w:t>
      </w:r>
    </w:p>
    <w:p w14:paraId="353F14C8" w14:textId="77777777" w:rsidR="00E0408F" w:rsidRPr="007D5AFA" w:rsidRDefault="00E0408F" w:rsidP="00E0408F">
      <w:pPr>
        <w:widowControl w:val="0"/>
        <w:shd w:val="clear" w:color="auto" w:fill="FFFFFF"/>
        <w:autoSpaceDE w:val="0"/>
        <w:autoSpaceDN w:val="0"/>
        <w:adjustRightInd w:val="0"/>
        <w:ind w:right="518"/>
        <w:jc w:val="center"/>
        <w:rPr>
          <w:b/>
          <w:sz w:val="28"/>
          <w:szCs w:val="28"/>
        </w:rPr>
      </w:pPr>
      <w:r w:rsidRPr="007D5AFA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Развитие культуры</w:t>
      </w:r>
      <w:r w:rsidRPr="007D5AFA">
        <w:rPr>
          <w:b/>
          <w:sz w:val="28"/>
          <w:szCs w:val="28"/>
        </w:rPr>
        <w:t xml:space="preserve">» </w:t>
      </w:r>
    </w:p>
    <w:p w14:paraId="500D014A" w14:textId="77777777" w:rsidR="00E0408F" w:rsidRPr="00B41143" w:rsidRDefault="00E0408F" w:rsidP="00E0408F">
      <w:pPr>
        <w:widowControl w:val="0"/>
        <w:shd w:val="clear" w:color="auto" w:fill="FFFFFF"/>
        <w:autoSpaceDE w:val="0"/>
        <w:autoSpaceDN w:val="0"/>
        <w:adjustRightInd w:val="0"/>
        <w:ind w:right="518"/>
        <w:jc w:val="center"/>
        <w:rPr>
          <w:bCs/>
          <w:sz w:val="28"/>
          <w:szCs w:val="28"/>
        </w:rPr>
      </w:pPr>
      <w:r w:rsidRPr="00B41143">
        <w:rPr>
          <w:bCs/>
          <w:sz w:val="28"/>
          <w:szCs w:val="28"/>
        </w:rPr>
        <w:t>ПАСПОРТ</w:t>
      </w:r>
      <w:r>
        <w:rPr>
          <w:bCs/>
          <w:sz w:val="28"/>
          <w:szCs w:val="28"/>
        </w:rPr>
        <w:t xml:space="preserve"> ПРОГРАММЫ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5"/>
        <w:gridCol w:w="6778"/>
      </w:tblGrid>
      <w:tr w:rsidR="00E0408F" w:rsidRPr="00046367" w14:paraId="62A2AFF4" w14:textId="77777777" w:rsidTr="00B83211">
        <w:trPr>
          <w:trHeight w:val="118"/>
        </w:trPr>
        <w:tc>
          <w:tcPr>
            <w:tcW w:w="2465" w:type="dxa"/>
          </w:tcPr>
          <w:p w14:paraId="1DF75C69" w14:textId="667FBC2E" w:rsidR="00E0408F" w:rsidRPr="00046367" w:rsidRDefault="00E0408F" w:rsidP="00D117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6367">
              <w:rPr>
                <w:sz w:val="28"/>
                <w:szCs w:val="28"/>
              </w:rPr>
              <w:t>Наименование программы:</w:t>
            </w:r>
          </w:p>
        </w:tc>
        <w:tc>
          <w:tcPr>
            <w:tcW w:w="6778" w:type="dxa"/>
          </w:tcPr>
          <w:p w14:paraId="35A0EA88" w14:textId="77777777" w:rsidR="00E0408F" w:rsidRPr="00046367" w:rsidRDefault="00E0408F" w:rsidP="00D117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46367">
              <w:rPr>
                <w:sz w:val="28"/>
                <w:szCs w:val="28"/>
              </w:rPr>
              <w:t>Развитие культуры</w:t>
            </w:r>
            <w:r>
              <w:rPr>
                <w:sz w:val="28"/>
                <w:szCs w:val="28"/>
              </w:rPr>
              <w:t xml:space="preserve"> </w:t>
            </w:r>
            <w:r w:rsidRPr="00046367">
              <w:rPr>
                <w:sz w:val="28"/>
                <w:szCs w:val="28"/>
              </w:rPr>
              <w:t>(далее - Программа)</w:t>
            </w:r>
          </w:p>
          <w:p w14:paraId="79523AB2" w14:textId="77777777" w:rsidR="00E0408F" w:rsidRPr="00046367" w:rsidRDefault="00E0408F" w:rsidP="00D117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0408F" w:rsidRPr="00046367" w14:paraId="15B60996" w14:textId="77777777" w:rsidTr="00B83211">
        <w:trPr>
          <w:trHeight w:val="118"/>
        </w:trPr>
        <w:tc>
          <w:tcPr>
            <w:tcW w:w="2465" w:type="dxa"/>
          </w:tcPr>
          <w:p w14:paraId="1645160F" w14:textId="64193900" w:rsidR="00E0408F" w:rsidRPr="00046367" w:rsidRDefault="00EA3050" w:rsidP="00D117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6367">
              <w:rPr>
                <w:sz w:val="28"/>
                <w:szCs w:val="28"/>
              </w:rPr>
              <w:t>Ответственный исполнитель</w:t>
            </w:r>
            <w:r w:rsidR="00E0408F" w:rsidRPr="00046367">
              <w:rPr>
                <w:sz w:val="28"/>
                <w:szCs w:val="28"/>
              </w:rPr>
              <w:t xml:space="preserve"> муниципальной программы:</w:t>
            </w:r>
          </w:p>
        </w:tc>
        <w:tc>
          <w:tcPr>
            <w:tcW w:w="6778" w:type="dxa"/>
          </w:tcPr>
          <w:p w14:paraId="736BFEEF" w14:textId="77777777" w:rsidR="00E0408F" w:rsidRPr="00046367" w:rsidRDefault="00E0408F" w:rsidP="00D117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046367">
              <w:rPr>
                <w:sz w:val="28"/>
                <w:szCs w:val="28"/>
              </w:rPr>
              <w:t>тдел по культуре, спорту</w:t>
            </w:r>
            <w:r>
              <w:rPr>
                <w:sz w:val="28"/>
                <w:szCs w:val="28"/>
              </w:rPr>
              <w:t xml:space="preserve"> и </w:t>
            </w:r>
            <w:r w:rsidRPr="00046367">
              <w:rPr>
                <w:sz w:val="28"/>
                <w:szCs w:val="28"/>
              </w:rPr>
              <w:t>делам молодежи администрации муниципального образования «Светлогорский городской округ»</w:t>
            </w:r>
          </w:p>
          <w:p w14:paraId="11200D97" w14:textId="77777777" w:rsidR="00E0408F" w:rsidRPr="00046367" w:rsidRDefault="00E0408F" w:rsidP="00D117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0408F" w:rsidRPr="00046367" w14:paraId="514D3C1F" w14:textId="77777777" w:rsidTr="00B83211">
        <w:trPr>
          <w:trHeight w:val="118"/>
        </w:trPr>
        <w:tc>
          <w:tcPr>
            <w:tcW w:w="2465" w:type="dxa"/>
          </w:tcPr>
          <w:p w14:paraId="039A8E05" w14:textId="77777777" w:rsidR="00E0408F" w:rsidRPr="00046367" w:rsidRDefault="00E0408F" w:rsidP="00D117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6367">
              <w:rPr>
                <w:sz w:val="28"/>
                <w:szCs w:val="28"/>
              </w:rPr>
              <w:t>Соисполнители программы:</w:t>
            </w:r>
          </w:p>
        </w:tc>
        <w:tc>
          <w:tcPr>
            <w:tcW w:w="6778" w:type="dxa"/>
          </w:tcPr>
          <w:p w14:paraId="5B471714" w14:textId="77777777" w:rsidR="00E0408F" w:rsidRPr="00046367" w:rsidRDefault="00E0408F" w:rsidP="00D117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046367">
              <w:rPr>
                <w:sz w:val="28"/>
                <w:szCs w:val="28"/>
              </w:rPr>
              <w:t>е предусмотрены</w:t>
            </w:r>
          </w:p>
        </w:tc>
      </w:tr>
      <w:tr w:rsidR="00E0408F" w:rsidRPr="00046367" w14:paraId="23E255F0" w14:textId="77777777" w:rsidTr="00B83211">
        <w:trPr>
          <w:trHeight w:val="118"/>
        </w:trPr>
        <w:tc>
          <w:tcPr>
            <w:tcW w:w="2465" w:type="dxa"/>
          </w:tcPr>
          <w:p w14:paraId="1B0853A5" w14:textId="77777777" w:rsidR="00E0408F" w:rsidRPr="00046367" w:rsidRDefault="00E0408F" w:rsidP="00D117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6367">
              <w:rPr>
                <w:sz w:val="28"/>
                <w:szCs w:val="28"/>
              </w:rPr>
              <w:t>Участники муниципальной программы:</w:t>
            </w:r>
          </w:p>
          <w:p w14:paraId="297DA760" w14:textId="77777777" w:rsidR="00E0408F" w:rsidRPr="00046367" w:rsidRDefault="00E0408F" w:rsidP="00D117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548ADDD3" w14:textId="77777777" w:rsidR="00E0408F" w:rsidRPr="00046367" w:rsidRDefault="00E0408F" w:rsidP="00D117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778" w:type="dxa"/>
          </w:tcPr>
          <w:p w14:paraId="6E6CBA39" w14:textId="77777777" w:rsidR="00E0408F" w:rsidRPr="00046367" w:rsidRDefault="00E0408F" w:rsidP="00D117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6367">
              <w:rPr>
                <w:sz w:val="28"/>
                <w:szCs w:val="28"/>
              </w:rPr>
              <w:t>МБУ «Дом культуры п. Приморье»;</w:t>
            </w:r>
          </w:p>
          <w:p w14:paraId="5C30FCFD" w14:textId="77777777" w:rsidR="00E0408F" w:rsidRPr="00046367" w:rsidRDefault="00E0408F" w:rsidP="00D117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6367">
              <w:rPr>
                <w:sz w:val="28"/>
                <w:szCs w:val="28"/>
              </w:rPr>
              <w:t>МБУК «Светлогорская централизованная библиотечная система»;</w:t>
            </w:r>
          </w:p>
          <w:p w14:paraId="5E665F7C" w14:textId="77777777" w:rsidR="00E0408F" w:rsidRPr="00046367" w:rsidRDefault="00E0408F" w:rsidP="00D117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6367">
              <w:rPr>
                <w:sz w:val="28"/>
                <w:szCs w:val="28"/>
              </w:rPr>
              <w:t>МБУДО «Детская школа искусств им. Гречанинова А.Т.»  г. Светлогорска;</w:t>
            </w:r>
          </w:p>
          <w:p w14:paraId="1869EF44" w14:textId="77777777" w:rsidR="00E0408F" w:rsidRPr="00046367" w:rsidRDefault="00E0408F" w:rsidP="00D117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6367">
              <w:rPr>
                <w:sz w:val="28"/>
                <w:szCs w:val="28"/>
              </w:rPr>
              <w:t>МБУДО «Детско-юношеский центр</w:t>
            </w:r>
            <w:r>
              <w:rPr>
                <w:sz w:val="28"/>
                <w:szCs w:val="28"/>
              </w:rPr>
              <w:t>» Светлогорского городского округа</w:t>
            </w:r>
            <w:r w:rsidRPr="00046367">
              <w:rPr>
                <w:sz w:val="28"/>
                <w:szCs w:val="28"/>
              </w:rPr>
              <w:t>;</w:t>
            </w:r>
          </w:p>
          <w:p w14:paraId="0C5494EF" w14:textId="4A296E6B" w:rsidR="00E0408F" w:rsidRPr="00046367" w:rsidRDefault="00E0408F" w:rsidP="009A52E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6367">
              <w:rPr>
                <w:sz w:val="28"/>
                <w:szCs w:val="28"/>
              </w:rPr>
              <w:t>МАУ «Информационно-туристический центр</w:t>
            </w:r>
            <w:r>
              <w:rPr>
                <w:sz w:val="28"/>
                <w:szCs w:val="28"/>
              </w:rPr>
              <w:t xml:space="preserve"> Светлогорского городского округа</w:t>
            </w:r>
            <w:r w:rsidRPr="00046367">
              <w:rPr>
                <w:sz w:val="28"/>
                <w:szCs w:val="28"/>
              </w:rPr>
              <w:t>»</w:t>
            </w:r>
          </w:p>
        </w:tc>
      </w:tr>
      <w:tr w:rsidR="00E0408F" w:rsidRPr="00046367" w14:paraId="7874CECD" w14:textId="77777777" w:rsidTr="00B83211">
        <w:trPr>
          <w:trHeight w:val="118"/>
        </w:trPr>
        <w:tc>
          <w:tcPr>
            <w:tcW w:w="2465" w:type="dxa"/>
          </w:tcPr>
          <w:p w14:paraId="3D07AC1C" w14:textId="77777777" w:rsidR="00E0408F" w:rsidRPr="007D5AFA" w:rsidRDefault="00E0408F" w:rsidP="00D117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5AFA">
              <w:rPr>
                <w:sz w:val="28"/>
                <w:szCs w:val="28"/>
              </w:rPr>
              <w:t>Подпрограммы муниципальной программы:</w:t>
            </w:r>
          </w:p>
          <w:p w14:paraId="6A62726E" w14:textId="77777777" w:rsidR="00E0408F" w:rsidRPr="007D5AFA" w:rsidRDefault="00E0408F" w:rsidP="00D117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778" w:type="dxa"/>
          </w:tcPr>
          <w:p w14:paraId="5DCCD202" w14:textId="4EC2364B" w:rsidR="00E0408F" w:rsidRPr="007D5AFA" w:rsidRDefault="00E0408F" w:rsidP="00D117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</w:t>
            </w:r>
            <w:r w:rsidRPr="007D5AFA">
              <w:rPr>
                <w:sz w:val="28"/>
                <w:szCs w:val="28"/>
              </w:rPr>
              <w:t xml:space="preserve"> Сохранение, использование и популяризация объектов культурного наследия;</w:t>
            </w:r>
          </w:p>
          <w:p w14:paraId="15A16DB9" w14:textId="77777777" w:rsidR="00E0408F" w:rsidRDefault="00E0408F" w:rsidP="00D117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</w:t>
            </w:r>
            <w:r w:rsidRPr="007D5AFA">
              <w:rPr>
                <w:sz w:val="28"/>
                <w:szCs w:val="28"/>
              </w:rPr>
              <w:t xml:space="preserve"> Сохранение и развитие культуры;</w:t>
            </w:r>
          </w:p>
          <w:p w14:paraId="6CFB0142" w14:textId="77777777" w:rsidR="00E0408F" w:rsidRPr="007D5AFA" w:rsidRDefault="00E0408F" w:rsidP="00D117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3) </w:t>
            </w:r>
            <w:r w:rsidRPr="007D5AFA">
              <w:rPr>
                <w:sz w:val="28"/>
                <w:szCs w:val="28"/>
              </w:rPr>
              <w:t>Укрепление материально-технической базы учреждений культуры</w:t>
            </w:r>
          </w:p>
          <w:p w14:paraId="746C43E0" w14:textId="77777777" w:rsidR="00E0408F" w:rsidRPr="007D5AFA" w:rsidRDefault="00E0408F" w:rsidP="00D117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0408F" w:rsidRPr="00046367" w14:paraId="27E2EA81" w14:textId="77777777" w:rsidTr="00B83211">
        <w:trPr>
          <w:trHeight w:val="118"/>
        </w:trPr>
        <w:tc>
          <w:tcPr>
            <w:tcW w:w="2465" w:type="dxa"/>
          </w:tcPr>
          <w:p w14:paraId="342E7400" w14:textId="77777777" w:rsidR="00E0408F" w:rsidRPr="00046367" w:rsidRDefault="00E0408F" w:rsidP="00D117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5AFA">
              <w:rPr>
                <w:sz w:val="28"/>
                <w:szCs w:val="28"/>
              </w:rPr>
              <w:t>Срок реализации муниципальной Программы</w:t>
            </w:r>
          </w:p>
        </w:tc>
        <w:tc>
          <w:tcPr>
            <w:tcW w:w="6778" w:type="dxa"/>
          </w:tcPr>
          <w:p w14:paraId="752502A2" w14:textId="77777777" w:rsidR="00E0408F" w:rsidRPr="00046367" w:rsidRDefault="00E0408F" w:rsidP="00D117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7D5AFA">
              <w:rPr>
                <w:sz w:val="28"/>
                <w:szCs w:val="28"/>
              </w:rPr>
              <w:t xml:space="preserve">рограмма реализуется в период 2024-2026 годы, этапы не предусмотрены </w:t>
            </w:r>
          </w:p>
        </w:tc>
      </w:tr>
      <w:tr w:rsidR="00E0408F" w:rsidRPr="00046367" w14:paraId="31D33ADE" w14:textId="77777777" w:rsidTr="00B83211">
        <w:trPr>
          <w:trHeight w:val="118"/>
        </w:trPr>
        <w:tc>
          <w:tcPr>
            <w:tcW w:w="2465" w:type="dxa"/>
          </w:tcPr>
          <w:p w14:paraId="474B0ED6" w14:textId="77777777" w:rsidR="00E0408F" w:rsidRPr="00C9584D" w:rsidRDefault="00E0408F" w:rsidP="00D117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584D">
              <w:rPr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6778" w:type="dxa"/>
          </w:tcPr>
          <w:p w14:paraId="2584F585" w14:textId="77777777" w:rsidR="00E0408F" w:rsidRPr="00C9584D" w:rsidRDefault="00E0408F" w:rsidP="00E0408F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-14" w:firstLine="14"/>
              <w:jc w:val="both"/>
              <w:rPr>
                <w:sz w:val="28"/>
                <w:szCs w:val="28"/>
              </w:rPr>
            </w:pPr>
            <w:bookmarkStart w:id="2" w:name="_Hlk157530083"/>
            <w:r w:rsidRPr="00C9584D">
              <w:rPr>
                <w:sz w:val="28"/>
                <w:szCs w:val="28"/>
              </w:rPr>
              <w:t>Создание условий для сохранения, эффективного использования и популяризации объектов культурного наследия, расположенных на территории Светлогорского городского округа;</w:t>
            </w:r>
          </w:p>
          <w:p w14:paraId="78CBB79E" w14:textId="77777777" w:rsidR="00E0408F" w:rsidRPr="00C9584D" w:rsidRDefault="00E0408F" w:rsidP="00E0408F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-14" w:firstLine="14"/>
              <w:jc w:val="both"/>
              <w:rPr>
                <w:sz w:val="28"/>
                <w:szCs w:val="28"/>
              </w:rPr>
            </w:pPr>
            <w:r w:rsidRPr="00C9584D">
              <w:rPr>
                <w:sz w:val="28"/>
                <w:szCs w:val="28"/>
              </w:rPr>
              <w:t>Сохранение и развитие культуры Светлогорского городского округа как фактора социально-экономического развития;</w:t>
            </w:r>
          </w:p>
          <w:p w14:paraId="3A503377" w14:textId="77777777" w:rsidR="00E0408F" w:rsidRPr="00C9584D" w:rsidRDefault="00E0408F" w:rsidP="00E0408F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-14" w:firstLine="14"/>
              <w:jc w:val="both"/>
              <w:rPr>
                <w:sz w:val="28"/>
                <w:szCs w:val="28"/>
              </w:rPr>
            </w:pPr>
            <w:r w:rsidRPr="00C9584D">
              <w:rPr>
                <w:sz w:val="28"/>
                <w:szCs w:val="28"/>
              </w:rPr>
              <w:t>Устойчивое функционирование учреждений культуры</w:t>
            </w:r>
            <w:bookmarkEnd w:id="2"/>
          </w:p>
        </w:tc>
      </w:tr>
      <w:tr w:rsidR="00E0408F" w:rsidRPr="00046367" w14:paraId="59EBFA0A" w14:textId="77777777" w:rsidTr="00B83211">
        <w:trPr>
          <w:trHeight w:val="118"/>
        </w:trPr>
        <w:tc>
          <w:tcPr>
            <w:tcW w:w="2465" w:type="dxa"/>
          </w:tcPr>
          <w:p w14:paraId="0F8619F0" w14:textId="77777777" w:rsidR="00E0408F" w:rsidRPr="00C9584D" w:rsidRDefault="00E0408F" w:rsidP="00D117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584D">
              <w:rPr>
                <w:sz w:val="28"/>
                <w:szCs w:val="28"/>
              </w:rPr>
              <w:t>Задачи муниципальной Программы</w:t>
            </w:r>
          </w:p>
          <w:p w14:paraId="269DC403" w14:textId="77777777" w:rsidR="00E0408F" w:rsidRPr="00C9584D" w:rsidRDefault="00E0408F" w:rsidP="00D117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778" w:type="dxa"/>
          </w:tcPr>
          <w:p w14:paraId="0D7566EF" w14:textId="77777777" w:rsidR="00E0408F" w:rsidRPr="00C9584D" w:rsidRDefault="00E0408F" w:rsidP="00E0408F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-14" w:firstLine="0"/>
              <w:jc w:val="both"/>
              <w:rPr>
                <w:sz w:val="28"/>
                <w:szCs w:val="28"/>
              </w:rPr>
            </w:pPr>
            <w:bookmarkStart w:id="3" w:name="_Hlk157521897"/>
            <w:r w:rsidRPr="00C9584D">
              <w:rPr>
                <w:sz w:val="28"/>
                <w:szCs w:val="28"/>
              </w:rPr>
              <w:t>Обеспечение контроля за сохранением, использованием и популяризацией объектов культурного наследия, расположенных на территории Светлогорского городского округа;</w:t>
            </w:r>
          </w:p>
          <w:p w14:paraId="6BFA8902" w14:textId="77777777" w:rsidR="00E0408F" w:rsidRPr="00C9584D" w:rsidRDefault="00E0408F" w:rsidP="00E0408F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-14" w:firstLine="0"/>
              <w:jc w:val="both"/>
              <w:rPr>
                <w:sz w:val="28"/>
                <w:szCs w:val="28"/>
              </w:rPr>
            </w:pPr>
            <w:r w:rsidRPr="00C9584D">
              <w:rPr>
                <w:sz w:val="28"/>
                <w:szCs w:val="28"/>
              </w:rPr>
              <w:t>Создание условий для сохранения и развития культуры на территории Светлогорского городского округа, поддержка творческих инициатив населения, творческих союзов, выдающихся деятелей и организаций в сфере культуры, максимальное вовлечение населения Светлогорского городского округа в культурный процесс;</w:t>
            </w:r>
          </w:p>
          <w:p w14:paraId="0566F5AF" w14:textId="77777777" w:rsidR="00E0408F" w:rsidRPr="00C9584D" w:rsidRDefault="00E0408F" w:rsidP="00E0408F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-14" w:firstLine="0"/>
              <w:jc w:val="both"/>
              <w:rPr>
                <w:sz w:val="28"/>
                <w:szCs w:val="28"/>
              </w:rPr>
            </w:pPr>
            <w:r w:rsidRPr="00C9584D">
              <w:rPr>
                <w:sz w:val="28"/>
                <w:szCs w:val="28"/>
              </w:rPr>
              <w:t>Сохранение объектов сферы культуры, создание условий гражданам для пользования учреждениями культуры.</w:t>
            </w:r>
            <w:bookmarkEnd w:id="3"/>
          </w:p>
        </w:tc>
      </w:tr>
      <w:tr w:rsidR="00E0408F" w:rsidRPr="00046367" w14:paraId="0E0CCB2C" w14:textId="77777777" w:rsidTr="00B83211">
        <w:trPr>
          <w:trHeight w:val="118"/>
        </w:trPr>
        <w:tc>
          <w:tcPr>
            <w:tcW w:w="2465" w:type="dxa"/>
          </w:tcPr>
          <w:p w14:paraId="4CE425B4" w14:textId="77777777" w:rsidR="00E0408F" w:rsidRPr="00C9584D" w:rsidRDefault="00E0408F" w:rsidP="00D117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584D">
              <w:rPr>
                <w:sz w:val="28"/>
                <w:szCs w:val="28"/>
              </w:rPr>
              <w:t>Целевые показатели Программы</w:t>
            </w:r>
          </w:p>
        </w:tc>
        <w:tc>
          <w:tcPr>
            <w:tcW w:w="6778" w:type="dxa"/>
          </w:tcPr>
          <w:p w14:paraId="24B67407" w14:textId="3B520C9E" w:rsidR="00914408" w:rsidRPr="00914408" w:rsidRDefault="00914408" w:rsidP="009144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u w:val="single"/>
              </w:rPr>
            </w:pPr>
            <w:r w:rsidRPr="00914408">
              <w:rPr>
                <w:sz w:val="28"/>
                <w:szCs w:val="28"/>
                <w:u w:val="single"/>
              </w:rPr>
              <w:t>Подпрограмма №1:</w:t>
            </w:r>
          </w:p>
          <w:p w14:paraId="67873C96" w14:textId="60AE95D2" w:rsidR="00E0408F" w:rsidRDefault="00E0408F" w:rsidP="00E0408F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-14" w:firstLine="14"/>
              <w:jc w:val="both"/>
              <w:rPr>
                <w:sz w:val="28"/>
                <w:szCs w:val="28"/>
              </w:rPr>
            </w:pPr>
            <w:r w:rsidRPr="00C9584D">
              <w:rPr>
                <w:sz w:val="28"/>
                <w:szCs w:val="28"/>
              </w:rPr>
              <w:t>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собственности;</w:t>
            </w:r>
          </w:p>
          <w:p w14:paraId="7C05DFD7" w14:textId="4252B481" w:rsidR="00914408" w:rsidRPr="00914408" w:rsidRDefault="00914408" w:rsidP="009144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u w:val="single"/>
              </w:rPr>
            </w:pPr>
            <w:r w:rsidRPr="00914408">
              <w:rPr>
                <w:sz w:val="28"/>
                <w:szCs w:val="28"/>
                <w:u w:val="single"/>
              </w:rPr>
              <w:t>Подпрограмма № 2:</w:t>
            </w:r>
          </w:p>
          <w:p w14:paraId="4A2C2A4C" w14:textId="6E597733" w:rsidR="00E0408F" w:rsidRPr="00914408" w:rsidRDefault="00914408" w:rsidP="00914408">
            <w:pPr>
              <w:widowControl w:val="0"/>
              <w:autoSpaceDE w:val="0"/>
              <w:autoSpaceDN w:val="0"/>
              <w:adjustRightInd w:val="0"/>
              <w:ind w:left="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914408">
              <w:rPr>
                <w:sz w:val="28"/>
                <w:szCs w:val="28"/>
              </w:rPr>
              <w:t xml:space="preserve">. </w:t>
            </w:r>
            <w:r w:rsidR="00E0408F" w:rsidRPr="00914408">
              <w:rPr>
                <w:sz w:val="28"/>
                <w:szCs w:val="28"/>
              </w:rPr>
              <w:t>Уровень фактической обеспеченности учреждениями культуры от нормативной потребности;</w:t>
            </w:r>
          </w:p>
          <w:p w14:paraId="1B5F7D5A" w14:textId="77777777" w:rsidR="00E0408F" w:rsidRPr="00914408" w:rsidRDefault="00E0408F" w:rsidP="00E0408F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-14" w:firstLine="14"/>
              <w:jc w:val="both"/>
              <w:rPr>
                <w:sz w:val="28"/>
                <w:szCs w:val="28"/>
              </w:rPr>
            </w:pPr>
            <w:r w:rsidRPr="00914408">
              <w:rPr>
                <w:sz w:val="28"/>
                <w:szCs w:val="28"/>
              </w:rPr>
              <w:t>Среднемесячная номинальная начисленная заработная плата работников муниципальных учреждений культуры;</w:t>
            </w:r>
          </w:p>
          <w:p w14:paraId="3958B412" w14:textId="77777777" w:rsidR="00E0408F" w:rsidRPr="00914408" w:rsidRDefault="00E0408F" w:rsidP="00E0408F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-14" w:firstLine="14"/>
              <w:jc w:val="both"/>
              <w:rPr>
                <w:sz w:val="28"/>
                <w:szCs w:val="28"/>
              </w:rPr>
            </w:pPr>
            <w:r w:rsidRPr="00914408">
              <w:rPr>
                <w:sz w:val="28"/>
                <w:szCs w:val="28"/>
              </w:rPr>
              <w:t>Увеличение числа посещений учреждений культуры по сравнению с 2019 годом (для ДК и ДШИ - число посещений культурно-массовых мероприятий; для библиотеки – число посещений библиотеки);</w:t>
            </w:r>
          </w:p>
          <w:p w14:paraId="28C53FFC" w14:textId="0057E387" w:rsidR="00914408" w:rsidRPr="00914408" w:rsidRDefault="00914408" w:rsidP="009144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u w:val="single"/>
              </w:rPr>
            </w:pPr>
            <w:r w:rsidRPr="00914408">
              <w:rPr>
                <w:sz w:val="28"/>
                <w:szCs w:val="28"/>
                <w:u w:val="single"/>
              </w:rPr>
              <w:t>Подпрограмма № 3:</w:t>
            </w:r>
          </w:p>
          <w:p w14:paraId="1B00F03B" w14:textId="5B9B720D" w:rsidR="00E0408F" w:rsidRPr="00914408" w:rsidRDefault="00E0408F" w:rsidP="00914408">
            <w:pPr>
              <w:pStyle w:val="a3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sz w:val="28"/>
                <w:szCs w:val="28"/>
              </w:rPr>
            </w:pPr>
            <w:r w:rsidRPr="00914408">
              <w:rPr>
                <w:rFonts w:ascii="Times New Roman" w:hAnsi="Times New Roman"/>
                <w:sz w:val="28"/>
                <w:szCs w:val="28"/>
              </w:rP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культуры.</w:t>
            </w:r>
          </w:p>
        </w:tc>
      </w:tr>
      <w:tr w:rsidR="00E0408F" w:rsidRPr="00046367" w14:paraId="5475DDB4" w14:textId="77777777" w:rsidTr="00B83211">
        <w:trPr>
          <w:trHeight w:val="118"/>
        </w:trPr>
        <w:tc>
          <w:tcPr>
            <w:tcW w:w="2465" w:type="dxa"/>
          </w:tcPr>
          <w:p w14:paraId="1BDB1241" w14:textId="77777777" w:rsidR="00E0408F" w:rsidRPr="00046367" w:rsidRDefault="00E0408F" w:rsidP="00D117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5AFA">
              <w:rPr>
                <w:sz w:val="28"/>
                <w:szCs w:val="28"/>
              </w:rPr>
              <w:t>Объемы и источники финансирования муниципальной Программы и Подпрограммы по годам ее реализации</w:t>
            </w:r>
          </w:p>
        </w:tc>
        <w:tc>
          <w:tcPr>
            <w:tcW w:w="6778" w:type="dxa"/>
          </w:tcPr>
          <w:p w14:paraId="3E581517" w14:textId="6C3D47E2" w:rsidR="00E0408F" w:rsidRPr="007A11F8" w:rsidRDefault="00E0408F" w:rsidP="00D117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A11F8">
              <w:rPr>
                <w:sz w:val="28"/>
                <w:szCs w:val="28"/>
              </w:rPr>
              <w:t xml:space="preserve">2024 год – </w:t>
            </w:r>
            <w:r w:rsidR="00AE066E" w:rsidRPr="00AE066E">
              <w:rPr>
                <w:sz w:val="28"/>
                <w:szCs w:val="28"/>
              </w:rPr>
              <w:t>56 515,73</w:t>
            </w:r>
            <w:r w:rsidR="00AE066E">
              <w:rPr>
                <w:sz w:val="28"/>
                <w:szCs w:val="28"/>
              </w:rPr>
              <w:t xml:space="preserve"> </w:t>
            </w:r>
            <w:r w:rsidRPr="007A11F8">
              <w:rPr>
                <w:sz w:val="28"/>
                <w:szCs w:val="28"/>
              </w:rPr>
              <w:t>тыс.</w:t>
            </w:r>
            <w:r w:rsidR="007A11F8" w:rsidRPr="007A11F8">
              <w:rPr>
                <w:sz w:val="28"/>
                <w:szCs w:val="28"/>
              </w:rPr>
              <w:t xml:space="preserve"> </w:t>
            </w:r>
            <w:r w:rsidRPr="007A11F8">
              <w:rPr>
                <w:sz w:val="28"/>
                <w:szCs w:val="28"/>
              </w:rPr>
              <w:t>руб</w:t>
            </w:r>
            <w:r w:rsidR="007A11F8" w:rsidRPr="007A11F8">
              <w:rPr>
                <w:sz w:val="28"/>
                <w:szCs w:val="28"/>
              </w:rPr>
              <w:t>лей</w:t>
            </w:r>
            <w:r w:rsidRPr="007A11F8">
              <w:rPr>
                <w:sz w:val="28"/>
                <w:szCs w:val="28"/>
              </w:rPr>
              <w:t>;</w:t>
            </w:r>
          </w:p>
          <w:p w14:paraId="542DE626" w14:textId="501C3369" w:rsidR="00E0408F" w:rsidRPr="007A11F8" w:rsidRDefault="00E0408F" w:rsidP="00D117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A11F8">
              <w:rPr>
                <w:sz w:val="28"/>
                <w:szCs w:val="28"/>
              </w:rPr>
              <w:t xml:space="preserve">2025 год – 53 </w:t>
            </w:r>
            <w:r w:rsidR="007A11F8" w:rsidRPr="007A11F8">
              <w:rPr>
                <w:sz w:val="28"/>
                <w:szCs w:val="28"/>
              </w:rPr>
              <w:t>803</w:t>
            </w:r>
            <w:r w:rsidRPr="007A11F8">
              <w:rPr>
                <w:sz w:val="28"/>
                <w:szCs w:val="28"/>
              </w:rPr>
              <w:t>,</w:t>
            </w:r>
            <w:r w:rsidR="00822ED1">
              <w:rPr>
                <w:sz w:val="28"/>
                <w:szCs w:val="28"/>
              </w:rPr>
              <w:t>01</w:t>
            </w:r>
            <w:r w:rsidRPr="007A11F8">
              <w:rPr>
                <w:sz w:val="28"/>
                <w:szCs w:val="28"/>
              </w:rPr>
              <w:t xml:space="preserve"> тыс</w:t>
            </w:r>
            <w:r w:rsidR="007A11F8" w:rsidRPr="007A11F8">
              <w:rPr>
                <w:sz w:val="28"/>
                <w:szCs w:val="28"/>
              </w:rPr>
              <w:t xml:space="preserve">. </w:t>
            </w:r>
            <w:r w:rsidRPr="007A11F8">
              <w:rPr>
                <w:sz w:val="28"/>
                <w:szCs w:val="28"/>
              </w:rPr>
              <w:t>руб</w:t>
            </w:r>
            <w:r w:rsidR="007A11F8" w:rsidRPr="007A11F8">
              <w:rPr>
                <w:sz w:val="28"/>
                <w:szCs w:val="28"/>
              </w:rPr>
              <w:t>лей</w:t>
            </w:r>
            <w:r w:rsidRPr="007A11F8">
              <w:rPr>
                <w:sz w:val="28"/>
                <w:szCs w:val="28"/>
              </w:rPr>
              <w:t>;</w:t>
            </w:r>
          </w:p>
          <w:p w14:paraId="7FE334FD" w14:textId="71184F2F" w:rsidR="00E0408F" w:rsidRPr="00046367" w:rsidRDefault="00E0408F" w:rsidP="00D117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A11F8">
              <w:rPr>
                <w:sz w:val="28"/>
                <w:szCs w:val="28"/>
              </w:rPr>
              <w:t xml:space="preserve">2026 год – </w:t>
            </w:r>
            <w:r w:rsidR="00822ED1" w:rsidRPr="00822ED1">
              <w:rPr>
                <w:sz w:val="28"/>
                <w:szCs w:val="28"/>
              </w:rPr>
              <w:t>55 448,76</w:t>
            </w:r>
            <w:r w:rsidR="00822ED1">
              <w:rPr>
                <w:sz w:val="28"/>
                <w:szCs w:val="28"/>
              </w:rPr>
              <w:t xml:space="preserve"> </w:t>
            </w:r>
            <w:r w:rsidRPr="007A11F8">
              <w:rPr>
                <w:sz w:val="28"/>
                <w:szCs w:val="28"/>
              </w:rPr>
              <w:t>тыс.</w:t>
            </w:r>
            <w:r w:rsidR="007A11F8" w:rsidRPr="007A11F8">
              <w:rPr>
                <w:sz w:val="28"/>
                <w:szCs w:val="28"/>
              </w:rPr>
              <w:t xml:space="preserve"> </w:t>
            </w:r>
            <w:r w:rsidRPr="007A11F8">
              <w:rPr>
                <w:sz w:val="28"/>
                <w:szCs w:val="28"/>
              </w:rPr>
              <w:t>руб</w:t>
            </w:r>
            <w:r w:rsidR="007A11F8" w:rsidRPr="007A11F8">
              <w:rPr>
                <w:sz w:val="28"/>
                <w:szCs w:val="28"/>
              </w:rPr>
              <w:t>лей</w:t>
            </w:r>
          </w:p>
          <w:p w14:paraId="4A74D169" w14:textId="57BB4CBA" w:rsidR="00E0408F" w:rsidRPr="007D5AFA" w:rsidRDefault="00E0408F" w:rsidP="00D117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D5AFA">
              <w:rPr>
                <w:sz w:val="28"/>
                <w:szCs w:val="28"/>
              </w:rPr>
              <w:t xml:space="preserve">Объемы финансирования мероприятий Программы за счет средств </w:t>
            </w:r>
            <w:r w:rsidR="004178A5">
              <w:rPr>
                <w:sz w:val="28"/>
                <w:szCs w:val="28"/>
              </w:rPr>
              <w:t xml:space="preserve">областного и </w:t>
            </w:r>
            <w:r w:rsidRPr="007D5AFA">
              <w:rPr>
                <w:sz w:val="28"/>
                <w:szCs w:val="28"/>
              </w:rPr>
              <w:t>местного (муниципального) бюджета подлежат ежегодному утверждению.</w:t>
            </w:r>
          </w:p>
          <w:p w14:paraId="7E927A97" w14:textId="4D8EC129" w:rsidR="00E0408F" w:rsidRPr="00046367" w:rsidRDefault="00E0408F" w:rsidP="00D117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D5AFA">
              <w:rPr>
                <w:sz w:val="28"/>
                <w:szCs w:val="28"/>
              </w:rPr>
              <w:t xml:space="preserve">Объем финансового обеспечения муниципальной программы – </w:t>
            </w:r>
            <w:r w:rsidR="00AE066E" w:rsidRPr="00AE066E">
              <w:rPr>
                <w:sz w:val="28"/>
                <w:szCs w:val="28"/>
              </w:rPr>
              <w:t>165 767,50</w:t>
            </w:r>
            <w:r w:rsidR="00AE066E">
              <w:rPr>
                <w:sz w:val="28"/>
                <w:szCs w:val="28"/>
              </w:rPr>
              <w:t xml:space="preserve"> </w:t>
            </w:r>
            <w:r w:rsidRPr="007D5AFA">
              <w:rPr>
                <w:sz w:val="28"/>
                <w:szCs w:val="28"/>
              </w:rPr>
              <w:t>тыс. руб.</w:t>
            </w:r>
          </w:p>
        </w:tc>
      </w:tr>
      <w:tr w:rsidR="00E0408F" w:rsidRPr="00046367" w14:paraId="5B5FB57E" w14:textId="77777777" w:rsidTr="00B83211">
        <w:trPr>
          <w:trHeight w:val="118"/>
        </w:trPr>
        <w:tc>
          <w:tcPr>
            <w:tcW w:w="2465" w:type="dxa"/>
          </w:tcPr>
          <w:p w14:paraId="48C71D21" w14:textId="77777777" w:rsidR="00E0408F" w:rsidRPr="00046367" w:rsidRDefault="00E0408F" w:rsidP="00D117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5AFA">
              <w:rPr>
                <w:sz w:val="28"/>
                <w:szCs w:val="28"/>
              </w:rPr>
              <w:t>Ожидаемые результаты реализации МП</w:t>
            </w:r>
          </w:p>
        </w:tc>
        <w:tc>
          <w:tcPr>
            <w:tcW w:w="6778" w:type="dxa"/>
          </w:tcPr>
          <w:p w14:paraId="74E8A1E8" w14:textId="722ED72A" w:rsidR="00914408" w:rsidRPr="004178A5" w:rsidRDefault="00914408" w:rsidP="00914408">
            <w:pPr>
              <w:widowControl w:val="0"/>
              <w:autoSpaceDE w:val="0"/>
              <w:autoSpaceDN w:val="0"/>
              <w:adjustRightInd w:val="0"/>
              <w:ind w:left="-14"/>
              <w:jc w:val="both"/>
              <w:rPr>
                <w:sz w:val="28"/>
                <w:szCs w:val="28"/>
                <w:u w:val="single"/>
              </w:rPr>
            </w:pPr>
            <w:r w:rsidRPr="004178A5">
              <w:rPr>
                <w:sz w:val="28"/>
                <w:szCs w:val="28"/>
                <w:u w:val="single"/>
              </w:rPr>
              <w:t>Подпрограмма №1:</w:t>
            </w:r>
          </w:p>
          <w:p w14:paraId="19B5538E" w14:textId="23CFC5EC" w:rsidR="00E0408F" w:rsidRPr="00576561" w:rsidRDefault="00E0408F" w:rsidP="00E0408F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-14" w:firstLine="0"/>
              <w:jc w:val="both"/>
              <w:rPr>
                <w:sz w:val="28"/>
                <w:szCs w:val="28"/>
              </w:rPr>
            </w:pPr>
            <w:r w:rsidRPr="004178A5">
              <w:rPr>
                <w:sz w:val="28"/>
                <w:szCs w:val="28"/>
              </w:rPr>
              <w:t>Сохранение объектов культурного наследия</w:t>
            </w:r>
            <w:r w:rsidRPr="00576561">
              <w:rPr>
                <w:sz w:val="28"/>
                <w:szCs w:val="28"/>
              </w:rPr>
              <w:t xml:space="preserve"> местного (муниципального) значения в удовлетворительном техническом состоянии и поддержание целевого показателя «Доля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собственности» на уровне 0%;</w:t>
            </w:r>
          </w:p>
          <w:p w14:paraId="72547394" w14:textId="5AF64D23" w:rsidR="00914408" w:rsidRPr="00576561" w:rsidRDefault="00914408" w:rsidP="00914408">
            <w:pPr>
              <w:widowControl w:val="0"/>
              <w:autoSpaceDE w:val="0"/>
              <w:autoSpaceDN w:val="0"/>
              <w:adjustRightInd w:val="0"/>
              <w:ind w:left="-14"/>
              <w:jc w:val="both"/>
              <w:rPr>
                <w:sz w:val="28"/>
                <w:szCs w:val="28"/>
                <w:u w:val="single"/>
              </w:rPr>
            </w:pPr>
            <w:r w:rsidRPr="00576561">
              <w:rPr>
                <w:sz w:val="28"/>
                <w:szCs w:val="28"/>
                <w:u w:val="single"/>
              </w:rPr>
              <w:t>Подпрограмма № 2:</w:t>
            </w:r>
          </w:p>
          <w:p w14:paraId="5C533CE2" w14:textId="274E251E" w:rsidR="00E0408F" w:rsidRPr="00576561" w:rsidRDefault="00E0408F" w:rsidP="00914408">
            <w:pPr>
              <w:pStyle w:val="a3"/>
              <w:widowControl w:val="0"/>
              <w:autoSpaceDE w:val="0"/>
              <w:autoSpaceDN w:val="0"/>
              <w:adjustRightInd w:val="0"/>
              <w:ind w:left="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6561">
              <w:rPr>
                <w:rFonts w:ascii="Times New Roman" w:hAnsi="Times New Roman"/>
                <w:sz w:val="28"/>
                <w:szCs w:val="28"/>
              </w:rPr>
              <w:t>Максимальное вовлечение населения Светлогорского городского округа в культурный процесс округа и достижение следующих значений целевых показателей:</w:t>
            </w:r>
          </w:p>
          <w:p w14:paraId="0053A331" w14:textId="02291E8E" w:rsidR="00E0408F" w:rsidRPr="00576561" w:rsidRDefault="00914408" w:rsidP="00914408">
            <w:pPr>
              <w:pStyle w:val="a3"/>
              <w:widowControl w:val="0"/>
              <w:autoSpaceDE w:val="0"/>
              <w:autoSpaceDN w:val="0"/>
              <w:adjustRightInd w:val="0"/>
              <w:ind w:left="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6561">
              <w:rPr>
                <w:rFonts w:ascii="Times New Roman" w:hAnsi="Times New Roman"/>
                <w:sz w:val="28"/>
                <w:szCs w:val="28"/>
              </w:rPr>
              <w:t>1.</w:t>
            </w:r>
            <w:r w:rsidR="00E0408F" w:rsidRPr="00576561">
              <w:rPr>
                <w:rFonts w:ascii="Times New Roman" w:hAnsi="Times New Roman"/>
                <w:sz w:val="28"/>
                <w:szCs w:val="28"/>
              </w:rPr>
              <w:t>Уровень фактической обеспеченности учреждениями культуры от нормативной потребности клубами и учреждениями клубного типа, библиотеками, парками культуры и отдыха – 100%;</w:t>
            </w:r>
          </w:p>
          <w:p w14:paraId="23A8304C" w14:textId="260BC4AB" w:rsidR="00E0408F" w:rsidRPr="00576561" w:rsidRDefault="00E0408F" w:rsidP="00914408">
            <w:pPr>
              <w:pStyle w:val="a3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2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6561">
              <w:rPr>
                <w:rFonts w:ascii="Times New Roman" w:hAnsi="Times New Roman"/>
                <w:sz w:val="28"/>
                <w:szCs w:val="28"/>
              </w:rPr>
              <w:t>Среднемесячная номинальная начисленная заработная плата работников муниципальных учреждений культуры – 51420,00 рублей;</w:t>
            </w:r>
          </w:p>
          <w:p w14:paraId="06518E82" w14:textId="58A602DC" w:rsidR="00E0408F" w:rsidRPr="00576561" w:rsidRDefault="00E0408F" w:rsidP="00914408">
            <w:pPr>
              <w:pStyle w:val="a3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2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6561">
              <w:rPr>
                <w:rFonts w:ascii="Times New Roman" w:hAnsi="Times New Roman"/>
                <w:sz w:val="28"/>
                <w:szCs w:val="28"/>
              </w:rPr>
              <w:t>Увеличение числа посещений учреждений культуры по сравнению с 2019 годом на 1,9%;</w:t>
            </w:r>
          </w:p>
          <w:p w14:paraId="455424AD" w14:textId="77777777" w:rsidR="00914408" w:rsidRPr="004178A5" w:rsidRDefault="00914408" w:rsidP="00914408">
            <w:pPr>
              <w:pStyle w:val="a3"/>
              <w:widowControl w:val="0"/>
              <w:autoSpaceDE w:val="0"/>
              <w:autoSpaceDN w:val="0"/>
              <w:adjustRightInd w:val="0"/>
              <w:ind w:left="2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4178A5">
              <w:rPr>
                <w:rFonts w:ascii="Times New Roman" w:hAnsi="Times New Roman"/>
                <w:sz w:val="28"/>
                <w:szCs w:val="28"/>
                <w:u w:val="single"/>
              </w:rPr>
              <w:t>Подпрограмма № 3:</w:t>
            </w:r>
          </w:p>
          <w:p w14:paraId="01D4CA40" w14:textId="25B480B7" w:rsidR="00E0408F" w:rsidRPr="00576561" w:rsidRDefault="00E0408F" w:rsidP="00914408">
            <w:pPr>
              <w:pStyle w:val="a3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576561">
              <w:rPr>
                <w:rFonts w:ascii="Times New Roman" w:hAnsi="Times New Roman"/>
                <w:sz w:val="28"/>
                <w:szCs w:val="28"/>
              </w:rPr>
              <w:t>Повышение уровня доступности, качества и комфортности услуг, предоставляемых учреждениями культуры Светлогорского городского округа и сохранение целевого показателя «Доля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культуры» в размере 0%.</w:t>
            </w:r>
          </w:p>
        </w:tc>
      </w:tr>
    </w:tbl>
    <w:p w14:paraId="01C27E1E" w14:textId="77777777" w:rsidR="00E0408F" w:rsidRDefault="00E0408F" w:rsidP="00E0408F">
      <w:pPr>
        <w:widowControl w:val="0"/>
        <w:autoSpaceDE w:val="0"/>
        <w:autoSpaceDN w:val="0"/>
        <w:adjustRightInd w:val="0"/>
        <w:jc w:val="both"/>
        <w:rPr>
          <w:b/>
          <w:bCs/>
          <w:color w:val="000080"/>
        </w:rPr>
      </w:pPr>
      <w:bookmarkStart w:id="4" w:name="sub_5"/>
      <w:bookmarkEnd w:id="4"/>
    </w:p>
    <w:p w14:paraId="5470D74B" w14:textId="77777777" w:rsidR="009731E3" w:rsidRDefault="009731E3" w:rsidP="009731E3">
      <w:pPr>
        <w:tabs>
          <w:tab w:val="left" w:pos="851"/>
          <w:tab w:val="left" w:pos="993"/>
        </w:tabs>
        <w:ind w:firstLine="709"/>
        <w:jc w:val="both"/>
        <w:rPr>
          <w:color w:val="0D0D0D"/>
          <w:sz w:val="28"/>
          <w:szCs w:val="28"/>
        </w:rPr>
      </w:pPr>
    </w:p>
    <w:p w14:paraId="633901F4" w14:textId="77777777" w:rsidR="00021926" w:rsidRDefault="00021926" w:rsidP="009731E3">
      <w:pPr>
        <w:tabs>
          <w:tab w:val="left" w:pos="851"/>
          <w:tab w:val="left" w:pos="993"/>
        </w:tabs>
        <w:ind w:firstLine="709"/>
        <w:jc w:val="both"/>
        <w:rPr>
          <w:color w:val="0D0D0D"/>
          <w:sz w:val="28"/>
          <w:szCs w:val="28"/>
        </w:rPr>
      </w:pPr>
    </w:p>
    <w:p w14:paraId="0F6CFE6D" w14:textId="77777777" w:rsidR="00021926" w:rsidRDefault="00021926" w:rsidP="009731E3">
      <w:pPr>
        <w:tabs>
          <w:tab w:val="left" w:pos="851"/>
          <w:tab w:val="left" w:pos="993"/>
        </w:tabs>
        <w:ind w:firstLine="709"/>
        <w:jc w:val="both"/>
        <w:rPr>
          <w:color w:val="0D0D0D"/>
          <w:sz w:val="28"/>
          <w:szCs w:val="28"/>
        </w:rPr>
      </w:pPr>
    </w:p>
    <w:p w14:paraId="5B758D47" w14:textId="77777777" w:rsidR="00021926" w:rsidRDefault="00021926" w:rsidP="009731E3">
      <w:pPr>
        <w:tabs>
          <w:tab w:val="left" w:pos="851"/>
          <w:tab w:val="left" w:pos="993"/>
        </w:tabs>
        <w:ind w:firstLine="709"/>
        <w:jc w:val="both"/>
        <w:rPr>
          <w:color w:val="0D0D0D"/>
          <w:sz w:val="28"/>
          <w:szCs w:val="28"/>
        </w:rPr>
      </w:pPr>
    </w:p>
    <w:p w14:paraId="3D3B1885" w14:textId="77777777" w:rsidR="00021926" w:rsidRDefault="00021926" w:rsidP="009731E3">
      <w:pPr>
        <w:tabs>
          <w:tab w:val="left" w:pos="851"/>
          <w:tab w:val="left" w:pos="993"/>
        </w:tabs>
        <w:ind w:firstLine="709"/>
        <w:jc w:val="both"/>
        <w:rPr>
          <w:color w:val="0D0D0D"/>
          <w:sz w:val="28"/>
          <w:szCs w:val="28"/>
        </w:rPr>
      </w:pPr>
    </w:p>
    <w:p w14:paraId="702B0BCE" w14:textId="77777777" w:rsidR="00021926" w:rsidRDefault="00021926" w:rsidP="009731E3">
      <w:pPr>
        <w:tabs>
          <w:tab w:val="left" w:pos="851"/>
          <w:tab w:val="left" w:pos="993"/>
        </w:tabs>
        <w:ind w:firstLine="709"/>
        <w:jc w:val="both"/>
        <w:rPr>
          <w:color w:val="0D0D0D"/>
          <w:sz w:val="28"/>
          <w:szCs w:val="28"/>
        </w:rPr>
      </w:pPr>
    </w:p>
    <w:p w14:paraId="0217B986" w14:textId="77777777" w:rsidR="00DE3E6F" w:rsidRDefault="00DE3E6F" w:rsidP="009731E3">
      <w:pPr>
        <w:tabs>
          <w:tab w:val="left" w:pos="851"/>
          <w:tab w:val="left" w:pos="993"/>
        </w:tabs>
        <w:ind w:firstLine="709"/>
        <w:jc w:val="both"/>
        <w:rPr>
          <w:color w:val="0D0D0D"/>
          <w:sz w:val="28"/>
          <w:szCs w:val="28"/>
        </w:rPr>
      </w:pPr>
    </w:p>
    <w:p w14:paraId="0731A35B" w14:textId="77777777" w:rsidR="00021926" w:rsidRDefault="00021926" w:rsidP="009731E3">
      <w:pPr>
        <w:tabs>
          <w:tab w:val="left" w:pos="851"/>
          <w:tab w:val="left" w:pos="993"/>
        </w:tabs>
        <w:ind w:firstLine="709"/>
        <w:jc w:val="both"/>
        <w:rPr>
          <w:color w:val="0D0D0D"/>
          <w:sz w:val="28"/>
          <w:szCs w:val="28"/>
        </w:rPr>
      </w:pPr>
    </w:p>
    <w:p w14:paraId="17293D51" w14:textId="4E699D34" w:rsidR="00AE066E" w:rsidRPr="00AE066E" w:rsidRDefault="00AE066E" w:rsidP="00AE066E">
      <w:pPr>
        <w:widowControl w:val="0"/>
        <w:shd w:val="clear" w:color="auto" w:fill="FFFFFF"/>
        <w:autoSpaceDE w:val="0"/>
        <w:autoSpaceDN w:val="0"/>
        <w:adjustRightInd w:val="0"/>
        <w:ind w:left="5103" w:hanging="567"/>
        <w:rPr>
          <w:sz w:val="28"/>
          <w:szCs w:val="28"/>
        </w:rPr>
      </w:pPr>
      <w:r w:rsidRPr="00AE066E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2</w:t>
      </w:r>
    </w:p>
    <w:p w14:paraId="24220287" w14:textId="77777777" w:rsidR="00AE066E" w:rsidRPr="00AE066E" w:rsidRDefault="00AE066E" w:rsidP="00AE066E">
      <w:pPr>
        <w:widowControl w:val="0"/>
        <w:shd w:val="clear" w:color="auto" w:fill="FFFFFF"/>
        <w:autoSpaceDE w:val="0"/>
        <w:autoSpaceDN w:val="0"/>
        <w:adjustRightInd w:val="0"/>
        <w:ind w:left="5103" w:hanging="567"/>
        <w:rPr>
          <w:sz w:val="28"/>
          <w:szCs w:val="28"/>
        </w:rPr>
      </w:pPr>
      <w:r w:rsidRPr="00AE066E">
        <w:rPr>
          <w:sz w:val="28"/>
          <w:szCs w:val="28"/>
        </w:rPr>
        <w:t>к постановлению администрации</w:t>
      </w:r>
    </w:p>
    <w:p w14:paraId="47C7AE10" w14:textId="77777777" w:rsidR="00AE066E" w:rsidRPr="00AE066E" w:rsidRDefault="00AE066E" w:rsidP="00AE066E">
      <w:pPr>
        <w:widowControl w:val="0"/>
        <w:shd w:val="clear" w:color="auto" w:fill="FFFFFF"/>
        <w:autoSpaceDE w:val="0"/>
        <w:autoSpaceDN w:val="0"/>
        <w:adjustRightInd w:val="0"/>
        <w:ind w:left="5103" w:hanging="567"/>
        <w:rPr>
          <w:sz w:val="28"/>
          <w:szCs w:val="28"/>
        </w:rPr>
      </w:pPr>
      <w:r w:rsidRPr="00AE066E">
        <w:rPr>
          <w:sz w:val="28"/>
          <w:szCs w:val="28"/>
        </w:rPr>
        <w:t>МО «Светлогорский городской округ»</w:t>
      </w:r>
    </w:p>
    <w:p w14:paraId="7C11DB27" w14:textId="5AFEBB25" w:rsidR="00021926" w:rsidRPr="007D5AFA" w:rsidRDefault="00AE066E" w:rsidP="00AE066E">
      <w:pPr>
        <w:widowControl w:val="0"/>
        <w:shd w:val="clear" w:color="auto" w:fill="FFFFFF"/>
        <w:autoSpaceDE w:val="0"/>
        <w:autoSpaceDN w:val="0"/>
        <w:adjustRightInd w:val="0"/>
        <w:ind w:left="5103" w:hanging="567"/>
        <w:rPr>
          <w:sz w:val="28"/>
          <w:szCs w:val="28"/>
        </w:rPr>
      </w:pPr>
      <w:r w:rsidRPr="00AE066E">
        <w:rPr>
          <w:sz w:val="28"/>
          <w:szCs w:val="28"/>
        </w:rPr>
        <w:t>от</w:t>
      </w:r>
      <w:r w:rsidR="00F170AD">
        <w:rPr>
          <w:sz w:val="28"/>
          <w:szCs w:val="28"/>
        </w:rPr>
        <w:t xml:space="preserve"> «20» декабря 2024 г. № 1429</w:t>
      </w:r>
    </w:p>
    <w:p w14:paraId="430346BF" w14:textId="77777777" w:rsidR="00021926" w:rsidRDefault="00021926" w:rsidP="00DE3E6F">
      <w:pPr>
        <w:tabs>
          <w:tab w:val="left" w:pos="851"/>
          <w:tab w:val="left" w:pos="993"/>
        </w:tabs>
        <w:ind w:hanging="567"/>
        <w:jc w:val="both"/>
        <w:rPr>
          <w:color w:val="0D0D0D"/>
          <w:sz w:val="28"/>
          <w:szCs w:val="28"/>
        </w:rPr>
      </w:pPr>
    </w:p>
    <w:p w14:paraId="48B4151A" w14:textId="77777777" w:rsidR="00CF6D4E" w:rsidRPr="00D85AC8" w:rsidRDefault="00CF6D4E" w:rsidP="009731E3">
      <w:pPr>
        <w:tabs>
          <w:tab w:val="left" w:pos="851"/>
          <w:tab w:val="left" w:pos="993"/>
        </w:tabs>
        <w:ind w:firstLine="709"/>
        <w:jc w:val="both"/>
        <w:rPr>
          <w:color w:val="0D0D0D"/>
          <w:sz w:val="28"/>
          <w:szCs w:val="28"/>
        </w:rPr>
      </w:pPr>
    </w:p>
    <w:p w14:paraId="4EE09BFA" w14:textId="77777777" w:rsidR="00EA2E5E" w:rsidRDefault="00E0408F" w:rsidP="00E0408F">
      <w:pPr>
        <w:contextualSpacing/>
        <w:jc w:val="center"/>
        <w:rPr>
          <w:color w:val="0D0D0D"/>
          <w:sz w:val="28"/>
          <w:szCs w:val="28"/>
        </w:rPr>
      </w:pPr>
      <w:r w:rsidRPr="004F09FE">
        <w:rPr>
          <w:color w:val="0D0D0D"/>
          <w:sz w:val="28"/>
          <w:szCs w:val="28"/>
        </w:rPr>
        <w:t>ПАСПОРТ ПО</w:t>
      </w:r>
      <w:r>
        <w:rPr>
          <w:color w:val="0D0D0D"/>
          <w:sz w:val="28"/>
          <w:szCs w:val="28"/>
        </w:rPr>
        <w:t>Д</w:t>
      </w:r>
      <w:r w:rsidRPr="004F09FE">
        <w:rPr>
          <w:color w:val="0D0D0D"/>
          <w:sz w:val="28"/>
          <w:szCs w:val="28"/>
        </w:rPr>
        <w:t xml:space="preserve">ПРОГРАММЫ № </w:t>
      </w:r>
      <w:r>
        <w:rPr>
          <w:color w:val="0D0D0D"/>
          <w:sz w:val="28"/>
          <w:szCs w:val="28"/>
        </w:rPr>
        <w:t>2</w:t>
      </w:r>
    </w:p>
    <w:p w14:paraId="00269F11" w14:textId="4CAE1ECE" w:rsidR="00E0408F" w:rsidRPr="004F09FE" w:rsidRDefault="00E0408F" w:rsidP="00E0408F">
      <w:pPr>
        <w:contextualSpacing/>
        <w:jc w:val="center"/>
        <w:rPr>
          <w:color w:val="0D0D0D"/>
          <w:sz w:val="28"/>
          <w:szCs w:val="28"/>
        </w:rPr>
      </w:pPr>
      <w:r w:rsidRPr="004F09FE">
        <w:rPr>
          <w:color w:val="0D0D0D"/>
          <w:sz w:val="28"/>
          <w:szCs w:val="28"/>
        </w:rPr>
        <w:t xml:space="preserve"> 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1"/>
        <w:gridCol w:w="7140"/>
      </w:tblGrid>
      <w:tr w:rsidR="00E0408F" w:rsidRPr="00D5558D" w14:paraId="3A0ED630" w14:textId="77777777" w:rsidTr="00B83211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0F5C3" w14:textId="77777777" w:rsidR="00E0408F" w:rsidRPr="00A650AB" w:rsidRDefault="00E0408F" w:rsidP="00D11765">
            <w:pPr>
              <w:rPr>
                <w:color w:val="0D0D0D"/>
                <w:sz w:val="28"/>
                <w:szCs w:val="28"/>
              </w:rPr>
            </w:pPr>
            <w:r w:rsidRPr="00A650AB">
              <w:rPr>
                <w:color w:val="0D0D0D"/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12895" w14:textId="77777777" w:rsidR="00E0408F" w:rsidRPr="00A650AB" w:rsidRDefault="00E0408F" w:rsidP="00D11765">
            <w:pPr>
              <w:contextualSpacing/>
              <w:rPr>
                <w:color w:val="0D0D0D"/>
                <w:sz w:val="28"/>
                <w:szCs w:val="28"/>
              </w:rPr>
            </w:pPr>
            <w:r w:rsidRPr="00A731F7">
              <w:rPr>
                <w:color w:val="0D0D0D"/>
                <w:sz w:val="28"/>
                <w:szCs w:val="28"/>
              </w:rPr>
              <w:t xml:space="preserve">Сохранение и развитие культуры </w:t>
            </w:r>
            <w:r w:rsidRPr="00A650AB">
              <w:rPr>
                <w:color w:val="0D0D0D"/>
                <w:sz w:val="28"/>
                <w:szCs w:val="28"/>
              </w:rPr>
              <w:t>(далее – подпрограмма)</w:t>
            </w:r>
          </w:p>
        </w:tc>
      </w:tr>
      <w:tr w:rsidR="00E0408F" w:rsidRPr="00D5558D" w14:paraId="1203B70A" w14:textId="77777777" w:rsidTr="00B83211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BC53A" w14:textId="77777777" w:rsidR="00E0408F" w:rsidRPr="00A650AB" w:rsidRDefault="00E0408F" w:rsidP="00D11765">
            <w:pPr>
              <w:pStyle w:val="ConsPlusCell"/>
              <w:widowControl/>
              <w:rPr>
                <w:color w:val="0D0D0D"/>
                <w:sz w:val="28"/>
                <w:szCs w:val="28"/>
              </w:rPr>
            </w:pPr>
            <w:r w:rsidRPr="00A650AB">
              <w:rPr>
                <w:color w:val="0D0D0D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7140" w:type="dxa"/>
            <w:shd w:val="clear" w:color="auto" w:fill="auto"/>
          </w:tcPr>
          <w:p w14:paraId="1E0A4173" w14:textId="77777777" w:rsidR="00E0408F" w:rsidRPr="00A650AB" w:rsidRDefault="00E0408F" w:rsidP="00D117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50AB">
              <w:rPr>
                <w:sz w:val="28"/>
                <w:szCs w:val="28"/>
              </w:rPr>
              <w:t>Отдел по культуре, спорту и делам молодежи администрации муниципального образования «Светлогорский городской округ»</w:t>
            </w:r>
          </w:p>
          <w:p w14:paraId="0A7DAA87" w14:textId="77777777" w:rsidR="00E0408F" w:rsidRPr="00A650AB" w:rsidRDefault="00E0408F" w:rsidP="00D11765">
            <w:pPr>
              <w:pStyle w:val="ConsPlusCell"/>
              <w:widowControl/>
              <w:rPr>
                <w:color w:val="0D0D0D"/>
                <w:sz w:val="28"/>
                <w:szCs w:val="28"/>
              </w:rPr>
            </w:pPr>
          </w:p>
        </w:tc>
      </w:tr>
      <w:tr w:rsidR="00E0408F" w:rsidRPr="00D5558D" w14:paraId="6AB5D7D6" w14:textId="77777777" w:rsidTr="00B83211">
        <w:trPr>
          <w:trHeight w:val="840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1C4BD" w14:textId="77777777" w:rsidR="00E0408F" w:rsidRPr="00A650AB" w:rsidRDefault="00E0408F" w:rsidP="00D11765">
            <w:pPr>
              <w:pStyle w:val="ConsPlusCell"/>
              <w:widowControl/>
              <w:rPr>
                <w:color w:val="0D0D0D"/>
                <w:sz w:val="28"/>
                <w:szCs w:val="28"/>
              </w:rPr>
            </w:pPr>
            <w:r w:rsidRPr="00A650AB">
              <w:rPr>
                <w:color w:val="0D0D0D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7140" w:type="dxa"/>
            <w:shd w:val="clear" w:color="auto" w:fill="auto"/>
          </w:tcPr>
          <w:p w14:paraId="7A3552C9" w14:textId="77777777" w:rsidR="00E0408F" w:rsidRPr="00A650AB" w:rsidRDefault="00E0408F" w:rsidP="00D11765">
            <w:pPr>
              <w:pStyle w:val="ConsPlusCell"/>
              <w:rPr>
                <w:color w:val="0D0D0D"/>
                <w:sz w:val="28"/>
                <w:szCs w:val="28"/>
              </w:rPr>
            </w:pPr>
            <w:r w:rsidRPr="00A650AB">
              <w:rPr>
                <w:sz w:val="28"/>
                <w:szCs w:val="28"/>
              </w:rPr>
              <w:t>Не предусмотрены</w:t>
            </w:r>
          </w:p>
        </w:tc>
      </w:tr>
      <w:tr w:rsidR="00E0408F" w:rsidRPr="00D5558D" w14:paraId="39EAF519" w14:textId="77777777" w:rsidTr="00B83211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61F75" w14:textId="77777777" w:rsidR="00E0408F" w:rsidRPr="00A650AB" w:rsidRDefault="00E0408F" w:rsidP="00D11765">
            <w:pPr>
              <w:rPr>
                <w:color w:val="0D0D0D"/>
                <w:sz w:val="28"/>
                <w:szCs w:val="28"/>
              </w:rPr>
            </w:pPr>
            <w:r w:rsidRPr="00A650AB">
              <w:rPr>
                <w:color w:val="0D0D0D"/>
                <w:sz w:val="28"/>
                <w:szCs w:val="28"/>
              </w:rPr>
              <w:t>Участники подпрограммы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1A8DE" w14:textId="77777777" w:rsidR="00E0408F" w:rsidRPr="00046367" w:rsidRDefault="00E0408F" w:rsidP="00D117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6367">
              <w:rPr>
                <w:sz w:val="28"/>
                <w:szCs w:val="28"/>
              </w:rPr>
              <w:t>МБУ «Дом культуры п. Приморье»;</w:t>
            </w:r>
          </w:p>
          <w:p w14:paraId="61080C90" w14:textId="77777777" w:rsidR="00E0408F" w:rsidRPr="00046367" w:rsidRDefault="00E0408F" w:rsidP="00D117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6367">
              <w:rPr>
                <w:sz w:val="28"/>
                <w:szCs w:val="28"/>
              </w:rPr>
              <w:t>МБУК «Светлогорская централизованная библиотечная система»;</w:t>
            </w:r>
          </w:p>
          <w:p w14:paraId="0CD6C7D5" w14:textId="77777777" w:rsidR="00E0408F" w:rsidRDefault="00E0408F" w:rsidP="00D117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6367">
              <w:rPr>
                <w:sz w:val="28"/>
                <w:szCs w:val="28"/>
              </w:rPr>
              <w:t xml:space="preserve">МБУДО «Детская школа искусств им. Гречанинова А.Т.»  </w:t>
            </w:r>
          </w:p>
          <w:p w14:paraId="26BCEFDA" w14:textId="77777777" w:rsidR="00E0408F" w:rsidRPr="00046367" w:rsidRDefault="00E0408F" w:rsidP="00D117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6367">
              <w:rPr>
                <w:sz w:val="28"/>
                <w:szCs w:val="28"/>
              </w:rPr>
              <w:t>г. Светлогорска;</w:t>
            </w:r>
          </w:p>
          <w:p w14:paraId="394A3DE3" w14:textId="77777777" w:rsidR="00E0408F" w:rsidRPr="00046367" w:rsidRDefault="00E0408F" w:rsidP="00D117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6367">
              <w:rPr>
                <w:sz w:val="28"/>
                <w:szCs w:val="28"/>
              </w:rPr>
              <w:t>МБУДО «Детско-юношеский центр</w:t>
            </w:r>
            <w:r>
              <w:rPr>
                <w:sz w:val="28"/>
                <w:szCs w:val="28"/>
              </w:rPr>
              <w:t>» Светлогорского городского округа</w:t>
            </w:r>
            <w:r w:rsidRPr="00046367">
              <w:rPr>
                <w:sz w:val="28"/>
                <w:szCs w:val="28"/>
              </w:rPr>
              <w:t>;</w:t>
            </w:r>
          </w:p>
          <w:p w14:paraId="7034F013" w14:textId="77777777" w:rsidR="00E0408F" w:rsidRPr="00A731F7" w:rsidRDefault="00E0408F" w:rsidP="00D117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6367">
              <w:rPr>
                <w:sz w:val="28"/>
                <w:szCs w:val="28"/>
              </w:rPr>
              <w:t>МАУ «Информационно-туристический центр</w:t>
            </w:r>
            <w:r>
              <w:rPr>
                <w:sz w:val="28"/>
                <w:szCs w:val="28"/>
              </w:rPr>
              <w:t xml:space="preserve"> Светлогорского городского округа</w:t>
            </w:r>
            <w:r w:rsidRPr="00046367">
              <w:rPr>
                <w:sz w:val="28"/>
                <w:szCs w:val="28"/>
              </w:rPr>
              <w:t>»</w:t>
            </w:r>
          </w:p>
        </w:tc>
      </w:tr>
      <w:tr w:rsidR="00E0408F" w:rsidRPr="00D5558D" w14:paraId="6B8ADAFD" w14:textId="77777777" w:rsidTr="00B83211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9A504" w14:textId="77777777" w:rsidR="00E0408F" w:rsidRPr="00A650AB" w:rsidRDefault="00E0408F" w:rsidP="00D11765">
            <w:pPr>
              <w:rPr>
                <w:color w:val="0D0D0D"/>
                <w:sz w:val="28"/>
                <w:szCs w:val="28"/>
              </w:rPr>
            </w:pPr>
            <w:bookmarkStart w:id="5" w:name="_Hlk157173175"/>
            <w:r w:rsidRPr="00A650AB">
              <w:rPr>
                <w:color w:val="0D0D0D"/>
                <w:sz w:val="28"/>
                <w:szCs w:val="28"/>
              </w:rPr>
              <w:t>Цели подпрограммы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C3145" w14:textId="77777777" w:rsidR="00E0408F" w:rsidRPr="00A650AB" w:rsidRDefault="00E0408F" w:rsidP="00D11765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33" w:hanging="33"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1352B4">
              <w:rPr>
                <w:rFonts w:ascii="Times New Roman" w:hAnsi="Times New Roman"/>
                <w:color w:val="0D0D0D"/>
                <w:sz w:val="28"/>
                <w:szCs w:val="28"/>
              </w:rPr>
              <w:t>Сохранение и развитие культуры Светлогорского городского округа как фактора социально-экономического развития</w:t>
            </w:r>
          </w:p>
        </w:tc>
      </w:tr>
      <w:bookmarkEnd w:id="5"/>
      <w:tr w:rsidR="00E0408F" w:rsidRPr="00D5558D" w14:paraId="2B8F72A5" w14:textId="77777777" w:rsidTr="00B83211">
        <w:trPr>
          <w:trHeight w:val="346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FFB38" w14:textId="77777777" w:rsidR="00E0408F" w:rsidRPr="00A650AB" w:rsidRDefault="00E0408F" w:rsidP="00D11765">
            <w:pPr>
              <w:rPr>
                <w:color w:val="0D0D0D"/>
                <w:sz w:val="28"/>
                <w:szCs w:val="28"/>
                <w:highlight w:val="yellow"/>
              </w:rPr>
            </w:pPr>
            <w:r w:rsidRPr="00A650AB">
              <w:rPr>
                <w:color w:val="0D0D0D"/>
                <w:sz w:val="28"/>
                <w:szCs w:val="28"/>
              </w:rPr>
              <w:t>Задачи подпрограммы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56EFC" w14:textId="77777777" w:rsidR="00E0408F" w:rsidRPr="00A650AB" w:rsidRDefault="00E0408F" w:rsidP="00D11765">
            <w:pPr>
              <w:pStyle w:val="Default"/>
              <w:jc w:val="both"/>
              <w:rPr>
                <w:color w:val="0D0D0D"/>
                <w:sz w:val="28"/>
                <w:szCs w:val="28"/>
              </w:rPr>
            </w:pPr>
            <w:r w:rsidRPr="001352B4">
              <w:rPr>
                <w:color w:val="0D0D0D"/>
                <w:sz w:val="28"/>
                <w:szCs w:val="28"/>
              </w:rPr>
              <w:t>Создание условий для сохранения и развития культуры на территории Светлогорского городского округа, поддержка творческих инициатив населения, творческих союзов, выдающихся деятелей и организаций в сфере культуры, максимальное вовлечение населения Светлогорского городского округа в культурный процесс</w:t>
            </w:r>
          </w:p>
        </w:tc>
      </w:tr>
      <w:tr w:rsidR="00E0408F" w:rsidRPr="00D5558D" w14:paraId="5B3DE58B" w14:textId="77777777" w:rsidTr="00B83211">
        <w:trPr>
          <w:trHeight w:val="135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DE727" w14:textId="77777777" w:rsidR="00E0408F" w:rsidRPr="00A650AB" w:rsidRDefault="00E0408F" w:rsidP="00D11765">
            <w:pPr>
              <w:rPr>
                <w:color w:val="0D0D0D"/>
                <w:sz w:val="28"/>
                <w:szCs w:val="28"/>
              </w:rPr>
            </w:pPr>
            <w:r w:rsidRPr="00A650AB">
              <w:rPr>
                <w:color w:val="0D0D0D"/>
                <w:sz w:val="28"/>
                <w:szCs w:val="28"/>
              </w:rPr>
              <w:t>Целевые Показатели подпрограммы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99A63" w14:textId="77777777" w:rsidR="00E0408F" w:rsidRPr="0018104C" w:rsidRDefault="00E0408F" w:rsidP="00E0408F">
            <w:pPr>
              <w:pStyle w:val="a3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8"/>
                <w:szCs w:val="28"/>
              </w:rPr>
            </w:pPr>
            <w:r w:rsidRPr="0018104C">
              <w:rPr>
                <w:rFonts w:ascii="Times New Roman" w:hAnsi="Times New Roman" w:cs="Courier New"/>
                <w:sz w:val="28"/>
                <w:szCs w:val="28"/>
              </w:rPr>
              <w:t>Уровень фактической обеспеченности учреждениями культуры от нормативной потребности;</w:t>
            </w:r>
          </w:p>
          <w:p w14:paraId="58748BEC" w14:textId="77777777" w:rsidR="00E0408F" w:rsidRDefault="00E0408F" w:rsidP="00E0408F">
            <w:pPr>
              <w:pStyle w:val="a3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color w:val="0D0D0D"/>
                <w:sz w:val="28"/>
                <w:szCs w:val="28"/>
              </w:rPr>
            </w:pPr>
            <w:r w:rsidRPr="001352B4">
              <w:rPr>
                <w:rFonts w:ascii="Times New Roman" w:hAnsi="Times New Roman" w:cs="Courier New"/>
                <w:color w:val="0D0D0D"/>
                <w:sz w:val="28"/>
                <w:szCs w:val="28"/>
              </w:rPr>
              <w:t>Среднемесячная номинальная начисленная заработная плата работников муниципальных учреждений культуры</w:t>
            </w:r>
            <w:r>
              <w:rPr>
                <w:rFonts w:ascii="Times New Roman" w:hAnsi="Times New Roman" w:cs="Courier New"/>
                <w:color w:val="0D0D0D"/>
                <w:sz w:val="28"/>
                <w:szCs w:val="28"/>
              </w:rPr>
              <w:t>;</w:t>
            </w:r>
          </w:p>
          <w:p w14:paraId="0A28D346" w14:textId="77777777" w:rsidR="00E0408F" w:rsidRPr="001352B4" w:rsidRDefault="00E0408F" w:rsidP="00E0408F">
            <w:pPr>
              <w:pStyle w:val="a3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color w:val="0D0D0D"/>
                <w:sz w:val="28"/>
                <w:szCs w:val="28"/>
              </w:rPr>
            </w:pPr>
            <w:r w:rsidRPr="001352B4">
              <w:rPr>
                <w:rFonts w:ascii="Times New Roman" w:hAnsi="Times New Roman" w:cs="Courier New"/>
                <w:color w:val="0D0D0D"/>
                <w:sz w:val="28"/>
                <w:szCs w:val="28"/>
              </w:rPr>
              <w:t>Увеличение числа посещений учреждений культуры по сравнению с 2019 годом</w:t>
            </w:r>
            <w:r>
              <w:rPr>
                <w:rFonts w:ascii="Times New Roman" w:hAnsi="Times New Roman" w:cs="Courier New"/>
                <w:color w:val="0D0D0D"/>
                <w:sz w:val="28"/>
                <w:szCs w:val="28"/>
              </w:rPr>
              <w:t xml:space="preserve"> (</w:t>
            </w:r>
            <w:r w:rsidRPr="001352B4">
              <w:rPr>
                <w:rFonts w:ascii="Times New Roman" w:hAnsi="Times New Roman" w:cs="Courier New"/>
                <w:color w:val="0D0D0D"/>
                <w:sz w:val="28"/>
                <w:szCs w:val="28"/>
              </w:rPr>
              <w:t>для ДК и ДШИ - число посещений культурно-массовых мероприятий;</w:t>
            </w:r>
            <w:r>
              <w:rPr>
                <w:rFonts w:ascii="Times New Roman" w:hAnsi="Times New Roman" w:cs="Courier New"/>
                <w:color w:val="0D0D0D"/>
                <w:sz w:val="28"/>
                <w:szCs w:val="28"/>
              </w:rPr>
              <w:t xml:space="preserve"> </w:t>
            </w:r>
            <w:r w:rsidRPr="001352B4">
              <w:rPr>
                <w:rFonts w:ascii="Times New Roman" w:hAnsi="Times New Roman" w:cs="Courier New"/>
                <w:color w:val="0D0D0D"/>
                <w:sz w:val="28"/>
                <w:szCs w:val="28"/>
              </w:rPr>
              <w:t>для библиотеки – число посещений библиотеки)</w:t>
            </w:r>
          </w:p>
        </w:tc>
      </w:tr>
      <w:tr w:rsidR="00E0408F" w:rsidRPr="00D5558D" w14:paraId="1B88B81D" w14:textId="77777777" w:rsidTr="00B83211">
        <w:trPr>
          <w:trHeight w:val="135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BD96A" w14:textId="77777777" w:rsidR="00E0408F" w:rsidRPr="00A650AB" w:rsidRDefault="00E0408F" w:rsidP="00D11765">
            <w:pPr>
              <w:rPr>
                <w:color w:val="0D0D0D"/>
                <w:sz w:val="28"/>
                <w:szCs w:val="28"/>
              </w:rPr>
            </w:pPr>
            <w:r w:rsidRPr="00A650AB">
              <w:rPr>
                <w:color w:val="0D0D0D"/>
                <w:sz w:val="28"/>
                <w:szCs w:val="28"/>
              </w:rPr>
              <w:t>Срок реализации подпрограммы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0A222" w14:textId="77777777" w:rsidR="00E0408F" w:rsidRPr="00A650AB" w:rsidRDefault="00E0408F" w:rsidP="00D11765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A650AB">
              <w:rPr>
                <w:rFonts w:ascii="Times New Roman" w:hAnsi="Times New Roman"/>
                <w:color w:val="0D0D0D"/>
                <w:sz w:val="28"/>
                <w:szCs w:val="28"/>
              </w:rPr>
              <w:t>подпрограмма реализуется в период 2024-2026 годы, этапы не предусмотрены</w:t>
            </w:r>
          </w:p>
        </w:tc>
      </w:tr>
      <w:tr w:rsidR="00E0408F" w:rsidRPr="00D5558D" w14:paraId="3048C4C7" w14:textId="77777777" w:rsidTr="00B83211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BE821" w14:textId="77777777" w:rsidR="00E0408F" w:rsidRPr="00A650AB" w:rsidRDefault="00E0408F" w:rsidP="00D11765">
            <w:pPr>
              <w:rPr>
                <w:color w:val="0D0D0D"/>
                <w:sz w:val="28"/>
                <w:szCs w:val="28"/>
              </w:rPr>
            </w:pPr>
            <w:r w:rsidRPr="00A650AB">
              <w:rPr>
                <w:color w:val="0D0D0D"/>
                <w:sz w:val="28"/>
                <w:szCs w:val="28"/>
              </w:rPr>
              <w:t>Объемы и источники финансирования подпрограммы по годам ее реализации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531A6" w14:textId="04B1A352" w:rsidR="00E0408F" w:rsidRPr="00FB23B6" w:rsidRDefault="00E0408F" w:rsidP="00D11765">
            <w:pPr>
              <w:jc w:val="both"/>
              <w:rPr>
                <w:color w:val="0D0D0D"/>
                <w:sz w:val="28"/>
                <w:szCs w:val="28"/>
              </w:rPr>
            </w:pPr>
            <w:r w:rsidRPr="00FB23B6">
              <w:rPr>
                <w:color w:val="0D0D0D"/>
                <w:sz w:val="28"/>
                <w:szCs w:val="28"/>
              </w:rPr>
              <w:t xml:space="preserve">2024 год – </w:t>
            </w:r>
            <w:r w:rsidR="00AE066E" w:rsidRPr="00AE066E">
              <w:rPr>
                <w:color w:val="0D0D0D"/>
                <w:sz w:val="28"/>
                <w:szCs w:val="28"/>
              </w:rPr>
              <w:t>51 855,91</w:t>
            </w:r>
            <w:r w:rsidR="00AE066E">
              <w:rPr>
                <w:color w:val="0D0D0D"/>
                <w:sz w:val="28"/>
                <w:szCs w:val="28"/>
              </w:rPr>
              <w:t xml:space="preserve"> </w:t>
            </w:r>
            <w:r w:rsidRPr="00FB23B6">
              <w:rPr>
                <w:color w:val="0D0D0D"/>
                <w:sz w:val="28"/>
                <w:szCs w:val="28"/>
              </w:rPr>
              <w:t>тыс. рублей;</w:t>
            </w:r>
          </w:p>
          <w:p w14:paraId="63DE8A37" w14:textId="79650EED" w:rsidR="00E0408F" w:rsidRPr="00FB23B6" w:rsidRDefault="00E0408F" w:rsidP="00D11765">
            <w:pPr>
              <w:pStyle w:val="ConsPlusCell"/>
              <w:jc w:val="both"/>
              <w:rPr>
                <w:color w:val="0D0D0D"/>
                <w:sz w:val="28"/>
                <w:szCs w:val="28"/>
              </w:rPr>
            </w:pPr>
            <w:r w:rsidRPr="00FB23B6">
              <w:rPr>
                <w:color w:val="0D0D0D"/>
                <w:sz w:val="28"/>
                <w:szCs w:val="28"/>
              </w:rPr>
              <w:t xml:space="preserve">2025 год – </w:t>
            </w:r>
            <w:r w:rsidR="00822ED1" w:rsidRPr="00822ED1">
              <w:rPr>
                <w:color w:val="0D0D0D"/>
                <w:sz w:val="28"/>
                <w:szCs w:val="28"/>
              </w:rPr>
              <w:t>53 207,94</w:t>
            </w:r>
            <w:r w:rsidR="00822ED1">
              <w:rPr>
                <w:color w:val="0D0D0D"/>
                <w:sz w:val="28"/>
                <w:szCs w:val="28"/>
              </w:rPr>
              <w:t xml:space="preserve"> </w:t>
            </w:r>
            <w:r w:rsidRPr="00FB23B6">
              <w:rPr>
                <w:color w:val="0D0D0D"/>
                <w:sz w:val="28"/>
                <w:szCs w:val="28"/>
              </w:rPr>
              <w:t>тыс. рублей;</w:t>
            </w:r>
          </w:p>
          <w:p w14:paraId="6B6942CF" w14:textId="0B188EA5" w:rsidR="00E0408F" w:rsidRPr="00A650AB" w:rsidRDefault="00E0408F" w:rsidP="00D11765">
            <w:pPr>
              <w:pStyle w:val="ConsPlusCell"/>
              <w:jc w:val="both"/>
              <w:rPr>
                <w:color w:val="0D0D0D"/>
                <w:sz w:val="28"/>
                <w:szCs w:val="28"/>
              </w:rPr>
            </w:pPr>
            <w:r w:rsidRPr="00FB23B6">
              <w:rPr>
                <w:color w:val="0D0D0D"/>
                <w:sz w:val="28"/>
                <w:szCs w:val="28"/>
              </w:rPr>
              <w:t xml:space="preserve">2026 год – </w:t>
            </w:r>
            <w:r w:rsidR="00822ED1" w:rsidRPr="00822ED1">
              <w:rPr>
                <w:color w:val="0D0D0D"/>
                <w:sz w:val="28"/>
                <w:szCs w:val="28"/>
              </w:rPr>
              <w:t>54 830,93</w:t>
            </w:r>
            <w:r w:rsidR="00822ED1">
              <w:rPr>
                <w:color w:val="0D0D0D"/>
                <w:sz w:val="28"/>
                <w:szCs w:val="28"/>
              </w:rPr>
              <w:t xml:space="preserve"> </w:t>
            </w:r>
            <w:r w:rsidRPr="00FB23B6">
              <w:rPr>
                <w:color w:val="0D0D0D"/>
                <w:sz w:val="28"/>
                <w:szCs w:val="28"/>
              </w:rPr>
              <w:t>тыс. рублей.</w:t>
            </w:r>
          </w:p>
          <w:p w14:paraId="4034EF71" w14:textId="73152F61" w:rsidR="00E0408F" w:rsidRPr="00A650AB" w:rsidRDefault="00E0408F" w:rsidP="00D11765">
            <w:pPr>
              <w:pStyle w:val="ConsPlusCell"/>
              <w:jc w:val="both"/>
              <w:rPr>
                <w:color w:val="0D0D0D"/>
                <w:sz w:val="28"/>
                <w:szCs w:val="28"/>
              </w:rPr>
            </w:pPr>
            <w:r w:rsidRPr="00A650AB">
              <w:rPr>
                <w:color w:val="0D0D0D"/>
                <w:sz w:val="28"/>
                <w:szCs w:val="28"/>
              </w:rPr>
              <w:t xml:space="preserve">Объемы финансирования мероприятий подпрограммы за счет средств </w:t>
            </w:r>
            <w:r w:rsidR="00186E24">
              <w:rPr>
                <w:color w:val="0D0D0D"/>
                <w:sz w:val="28"/>
                <w:szCs w:val="28"/>
              </w:rPr>
              <w:t xml:space="preserve">областного и </w:t>
            </w:r>
            <w:r w:rsidRPr="00A650AB">
              <w:rPr>
                <w:color w:val="0D0D0D"/>
                <w:sz w:val="28"/>
                <w:szCs w:val="28"/>
              </w:rPr>
              <w:t>местного (муниципального) бюджета подлежат ежегодному утверждению.</w:t>
            </w:r>
          </w:p>
          <w:p w14:paraId="49D29FC9" w14:textId="3BDE9DD0" w:rsidR="00E0408F" w:rsidRPr="00A650AB" w:rsidRDefault="00E0408F" w:rsidP="00D11765">
            <w:pPr>
              <w:pStyle w:val="ConsPlusCell"/>
              <w:jc w:val="both"/>
              <w:rPr>
                <w:color w:val="0D0D0D"/>
                <w:sz w:val="28"/>
                <w:szCs w:val="28"/>
              </w:rPr>
            </w:pPr>
            <w:r w:rsidRPr="00A650AB">
              <w:rPr>
                <w:color w:val="0D0D0D"/>
                <w:sz w:val="28"/>
                <w:szCs w:val="28"/>
              </w:rPr>
              <w:t xml:space="preserve">Объем финансового обеспечения муниципальной подпрограммы – </w:t>
            </w:r>
            <w:r w:rsidR="00AE066E" w:rsidRPr="00AE066E">
              <w:rPr>
                <w:color w:val="0D0D0D"/>
                <w:sz w:val="28"/>
                <w:szCs w:val="28"/>
              </w:rPr>
              <w:t>159</w:t>
            </w:r>
            <w:r w:rsidR="00AE066E">
              <w:rPr>
                <w:color w:val="0D0D0D"/>
                <w:sz w:val="28"/>
                <w:szCs w:val="28"/>
              </w:rPr>
              <w:t xml:space="preserve"> </w:t>
            </w:r>
            <w:r w:rsidR="00AE066E" w:rsidRPr="00AE066E">
              <w:rPr>
                <w:color w:val="0D0D0D"/>
                <w:sz w:val="28"/>
                <w:szCs w:val="28"/>
              </w:rPr>
              <w:t>894,78</w:t>
            </w:r>
            <w:r w:rsidR="00AE066E">
              <w:rPr>
                <w:color w:val="0D0D0D"/>
                <w:sz w:val="28"/>
                <w:szCs w:val="28"/>
              </w:rPr>
              <w:t xml:space="preserve"> </w:t>
            </w:r>
            <w:r w:rsidRPr="00A650AB">
              <w:rPr>
                <w:color w:val="0D0D0D"/>
                <w:sz w:val="28"/>
                <w:szCs w:val="28"/>
              </w:rPr>
              <w:t>тыс. руб</w:t>
            </w:r>
            <w:r>
              <w:rPr>
                <w:color w:val="0D0D0D"/>
                <w:sz w:val="28"/>
                <w:szCs w:val="28"/>
              </w:rPr>
              <w:t>лей</w:t>
            </w:r>
          </w:p>
        </w:tc>
      </w:tr>
      <w:tr w:rsidR="00E0408F" w:rsidRPr="00D5558D" w14:paraId="1B817330" w14:textId="77777777" w:rsidTr="00B83211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1C933" w14:textId="77777777" w:rsidR="00E0408F" w:rsidRPr="00A650AB" w:rsidRDefault="00E0408F" w:rsidP="00D11765">
            <w:pPr>
              <w:rPr>
                <w:color w:val="0D0D0D"/>
                <w:sz w:val="28"/>
                <w:szCs w:val="28"/>
              </w:rPr>
            </w:pPr>
            <w:r w:rsidRPr="00A650AB">
              <w:rPr>
                <w:color w:val="0D0D0D"/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0B199" w14:textId="77777777" w:rsidR="00E0408F" w:rsidRPr="00B77B91" w:rsidRDefault="00E0408F" w:rsidP="00D11765">
            <w:pPr>
              <w:pStyle w:val="a3"/>
              <w:tabs>
                <w:tab w:val="left" w:pos="2727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D0D0D"/>
                <w:sz w:val="28"/>
                <w:szCs w:val="28"/>
              </w:rPr>
              <w:t>М</w:t>
            </w:r>
            <w:r w:rsidRPr="001352B4">
              <w:rPr>
                <w:rFonts w:ascii="Times New Roman" w:hAnsi="Times New Roman"/>
                <w:color w:val="0D0D0D"/>
                <w:sz w:val="28"/>
                <w:szCs w:val="28"/>
              </w:rPr>
              <w:t>аксимально</w:t>
            </w:r>
            <w:r>
              <w:rPr>
                <w:rFonts w:ascii="Times New Roman" w:hAnsi="Times New Roman"/>
                <w:color w:val="0D0D0D"/>
                <w:sz w:val="28"/>
                <w:szCs w:val="28"/>
              </w:rPr>
              <w:t>е</w:t>
            </w:r>
            <w:r w:rsidRPr="001352B4"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 вовлечение населения Светлогорского </w:t>
            </w:r>
            <w:r w:rsidRPr="00B77B91">
              <w:rPr>
                <w:rFonts w:ascii="Times New Roman" w:hAnsi="Times New Roman"/>
                <w:sz w:val="28"/>
                <w:szCs w:val="28"/>
              </w:rPr>
              <w:t>городского округа в культурный процесс округа и достижение следующих значений целевых показателей:</w:t>
            </w:r>
          </w:p>
          <w:p w14:paraId="492A0F07" w14:textId="77777777" w:rsidR="00E0408F" w:rsidRPr="00B77B91" w:rsidRDefault="00E0408F" w:rsidP="00E0408F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-89" w:firstLine="449"/>
              <w:jc w:val="both"/>
              <w:rPr>
                <w:sz w:val="28"/>
                <w:szCs w:val="28"/>
              </w:rPr>
            </w:pPr>
            <w:r w:rsidRPr="00B77B91">
              <w:rPr>
                <w:sz w:val="28"/>
                <w:szCs w:val="28"/>
              </w:rPr>
              <w:t>Уровень фактической обеспеченности учреждениями культуры от нормативной потребности клубами и учреждениями клубного типа, библиотеками, парками культуры и отдыха – 100%;</w:t>
            </w:r>
          </w:p>
          <w:p w14:paraId="6D8F4E37" w14:textId="77777777" w:rsidR="00E0408F" w:rsidRDefault="00E0408F" w:rsidP="00E0408F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-89" w:firstLine="449"/>
              <w:jc w:val="both"/>
              <w:rPr>
                <w:sz w:val="28"/>
                <w:szCs w:val="28"/>
              </w:rPr>
            </w:pPr>
            <w:r w:rsidRPr="00B77B91">
              <w:rPr>
                <w:sz w:val="28"/>
                <w:szCs w:val="28"/>
              </w:rPr>
              <w:t>Среднемесячная номинальная начисленная заработная плата работников муниципальных учреждений культуры – 51420,00 рублей</w:t>
            </w:r>
            <w:r>
              <w:rPr>
                <w:sz w:val="28"/>
                <w:szCs w:val="28"/>
              </w:rPr>
              <w:t>;</w:t>
            </w:r>
          </w:p>
          <w:p w14:paraId="2DB8898B" w14:textId="77777777" w:rsidR="00E0408F" w:rsidRPr="00B77B91" w:rsidRDefault="00E0408F" w:rsidP="00E0408F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-89" w:firstLine="449"/>
              <w:jc w:val="both"/>
              <w:rPr>
                <w:sz w:val="28"/>
                <w:szCs w:val="28"/>
              </w:rPr>
            </w:pPr>
            <w:r w:rsidRPr="00B77B91">
              <w:rPr>
                <w:sz w:val="28"/>
                <w:szCs w:val="28"/>
              </w:rPr>
              <w:t>Увеличение числа посещений учреждений культуры по сравнению с 2019 годом на 1,9%.</w:t>
            </w:r>
          </w:p>
        </w:tc>
      </w:tr>
    </w:tbl>
    <w:p w14:paraId="502CBC2C" w14:textId="77777777" w:rsidR="00E0408F" w:rsidRDefault="00E0408F" w:rsidP="00E0408F">
      <w:pPr>
        <w:autoSpaceDE w:val="0"/>
        <w:autoSpaceDN w:val="0"/>
        <w:adjustRightInd w:val="0"/>
        <w:ind w:firstLine="567"/>
        <w:jc w:val="center"/>
        <w:outlineLvl w:val="0"/>
        <w:rPr>
          <w:b/>
          <w:bCs/>
          <w:color w:val="26282F"/>
          <w:sz w:val="28"/>
          <w:szCs w:val="28"/>
        </w:rPr>
      </w:pPr>
    </w:p>
    <w:p w14:paraId="05B0AAB5" w14:textId="6923D6C9" w:rsidR="00AE066E" w:rsidRPr="007D5AFA" w:rsidRDefault="00AE066E" w:rsidP="00AE066E">
      <w:pPr>
        <w:widowControl w:val="0"/>
        <w:shd w:val="clear" w:color="auto" w:fill="FFFFFF"/>
        <w:autoSpaceDE w:val="0"/>
        <w:autoSpaceDN w:val="0"/>
        <w:adjustRightInd w:val="0"/>
        <w:ind w:left="5103" w:hanging="425"/>
        <w:rPr>
          <w:sz w:val="28"/>
          <w:szCs w:val="28"/>
        </w:rPr>
      </w:pPr>
      <w:r w:rsidRPr="007D5AFA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 3</w:t>
      </w:r>
    </w:p>
    <w:p w14:paraId="65918259" w14:textId="77777777" w:rsidR="00AE066E" w:rsidRPr="007D5AFA" w:rsidRDefault="00AE066E" w:rsidP="00AE066E">
      <w:pPr>
        <w:widowControl w:val="0"/>
        <w:shd w:val="clear" w:color="auto" w:fill="FFFFFF"/>
        <w:autoSpaceDE w:val="0"/>
        <w:autoSpaceDN w:val="0"/>
        <w:adjustRightInd w:val="0"/>
        <w:ind w:left="5103" w:hanging="425"/>
        <w:rPr>
          <w:sz w:val="28"/>
          <w:szCs w:val="28"/>
        </w:rPr>
      </w:pPr>
      <w:r w:rsidRPr="007D5AFA">
        <w:rPr>
          <w:sz w:val="28"/>
          <w:szCs w:val="28"/>
        </w:rPr>
        <w:t>к постановлению</w:t>
      </w:r>
      <w:r>
        <w:rPr>
          <w:sz w:val="28"/>
          <w:szCs w:val="28"/>
        </w:rPr>
        <w:t xml:space="preserve"> </w:t>
      </w:r>
      <w:r w:rsidRPr="007D5AFA">
        <w:rPr>
          <w:sz w:val="28"/>
          <w:szCs w:val="28"/>
        </w:rPr>
        <w:t>администрации</w:t>
      </w:r>
    </w:p>
    <w:p w14:paraId="1A426AB3" w14:textId="77777777" w:rsidR="00AE066E" w:rsidRPr="007D5AFA" w:rsidRDefault="00AE066E" w:rsidP="00AE066E">
      <w:pPr>
        <w:widowControl w:val="0"/>
        <w:shd w:val="clear" w:color="auto" w:fill="FFFFFF"/>
        <w:autoSpaceDE w:val="0"/>
        <w:autoSpaceDN w:val="0"/>
        <w:adjustRightInd w:val="0"/>
        <w:ind w:left="5103" w:hanging="425"/>
        <w:rPr>
          <w:sz w:val="28"/>
          <w:szCs w:val="28"/>
        </w:rPr>
      </w:pPr>
      <w:r w:rsidRPr="007D5AFA">
        <w:rPr>
          <w:sz w:val="28"/>
          <w:szCs w:val="28"/>
        </w:rPr>
        <w:t>МО «Светлогорский городской округ»</w:t>
      </w:r>
    </w:p>
    <w:p w14:paraId="01040AC1" w14:textId="44DE518F" w:rsidR="00AE066E" w:rsidRPr="007D5AFA" w:rsidRDefault="00AE066E" w:rsidP="00AE066E">
      <w:pPr>
        <w:widowControl w:val="0"/>
        <w:shd w:val="clear" w:color="auto" w:fill="FFFFFF"/>
        <w:autoSpaceDE w:val="0"/>
        <w:autoSpaceDN w:val="0"/>
        <w:adjustRightInd w:val="0"/>
        <w:ind w:left="5103" w:hanging="425"/>
        <w:rPr>
          <w:sz w:val="28"/>
          <w:szCs w:val="28"/>
        </w:rPr>
      </w:pPr>
      <w:r w:rsidRPr="007D5AFA">
        <w:rPr>
          <w:sz w:val="28"/>
          <w:szCs w:val="28"/>
        </w:rPr>
        <w:t>от «</w:t>
      </w:r>
      <w:r w:rsidR="00F170AD">
        <w:rPr>
          <w:sz w:val="28"/>
          <w:szCs w:val="28"/>
        </w:rPr>
        <w:t>20</w:t>
      </w:r>
      <w:r w:rsidRPr="007D5AFA">
        <w:rPr>
          <w:sz w:val="28"/>
          <w:szCs w:val="28"/>
        </w:rPr>
        <w:t>»</w:t>
      </w:r>
      <w:r w:rsidR="00F170AD">
        <w:rPr>
          <w:sz w:val="28"/>
          <w:szCs w:val="28"/>
        </w:rPr>
        <w:t xml:space="preserve"> декабря </w:t>
      </w:r>
      <w:r>
        <w:rPr>
          <w:sz w:val="28"/>
          <w:szCs w:val="28"/>
        </w:rPr>
        <w:t>2</w:t>
      </w:r>
      <w:r w:rsidRPr="007D5AFA">
        <w:rPr>
          <w:sz w:val="28"/>
          <w:szCs w:val="28"/>
        </w:rPr>
        <w:t>0</w:t>
      </w:r>
      <w:r>
        <w:rPr>
          <w:sz w:val="28"/>
          <w:szCs w:val="28"/>
        </w:rPr>
        <w:t>24</w:t>
      </w:r>
      <w:r w:rsidRPr="007D5AFA">
        <w:rPr>
          <w:sz w:val="28"/>
          <w:szCs w:val="28"/>
        </w:rPr>
        <w:t xml:space="preserve"> г. №</w:t>
      </w:r>
      <w:r w:rsidR="00F170AD">
        <w:rPr>
          <w:sz w:val="28"/>
          <w:szCs w:val="28"/>
        </w:rPr>
        <w:t xml:space="preserve"> 1429</w:t>
      </w:r>
    </w:p>
    <w:p w14:paraId="1536CF13" w14:textId="77777777" w:rsidR="00021926" w:rsidRDefault="00021926" w:rsidP="00E0408F">
      <w:pPr>
        <w:contextualSpacing/>
        <w:jc w:val="center"/>
        <w:rPr>
          <w:color w:val="0D0D0D"/>
          <w:sz w:val="28"/>
          <w:szCs w:val="28"/>
        </w:rPr>
      </w:pPr>
    </w:p>
    <w:p w14:paraId="541C881B" w14:textId="77777777" w:rsidR="00E0408F" w:rsidRDefault="00E0408F" w:rsidP="00E0408F">
      <w:pPr>
        <w:autoSpaceDE w:val="0"/>
        <w:autoSpaceDN w:val="0"/>
        <w:adjustRightInd w:val="0"/>
        <w:ind w:right="-1" w:firstLine="1068"/>
        <w:jc w:val="both"/>
        <w:rPr>
          <w:color w:val="0D0D0D"/>
          <w:sz w:val="28"/>
          <w:szCs w:val="28"/>
        </w:rPr>
      </w:pPr>
    </w:p>
    <w:p w14:paraId="47227466" w14:textId="77777777" w:rsidR="00610651" w:rsidRDefault="00610651" w:rsidP="00610651">
      <w:pPr>
        <w:contextualSpacing/>
        <w:jc w:val="center"/>
        <w:rPr>
          <w:color w:val="0D0D0D"/>
          <w:sz w:val="28"/>
          <w:szCs w:val="28"/>
        </w:rPr>
      </w:pPr>
      <w:r w:rsidRPr="004F09FE">
        <w:rPr>
          <w:color w:val="0D0D0D"/>
          <w:sz w:val="28"/>
          <w:szCs w:val="28"/>
        </w:rPr>
        <w:t>ПАСПОРТ ПО</w:t>
      </w:r>
      <w:r>
        <w:rPr>
          <w:color w:val="0D0D0D"/>
          <w:sz w:val="28"/>
          <w:szCs w:val="28"/>
        </w:rPr>
        <w:t>Д</w:t>
      </w:r>
      <w:r w:rsidRPr="004F09FE">
        <w:rPr>
          <w:color w:val="0D0D0D"/>
          <w:sz w:val="28"/>
          <w:szCs w:val="28"/>
        </w:rPr>
        <w:t xml:space="preserve">ПРОГРАММЫ № </w:t>
      </w:r>
      <w:r>
        <w:rPr>
          <w:color w:val="0D0D0D"/>
          <w:sz w:val="28"/>
          <w:szCs w:val="28"/>
        </w:rPr>
        <w:t>3</w:t>
      </w:r>
    </w:p>
    <w:p w14:paraId="0FD837D6" w14:textId="77777777" w:rsidR="00610651" w:rsidRPr="004F09FE" w:rsidRDefault="00610651" w:rsidP="00610651">
      <w:pPr>
        <w:contextualSpacing/>
        <w:jc w:val="center"/>
        <w:rPr>
          <w:color w:val="0D0D0D"/>
          <w:sz w:val="28"/>
          <w:szCs w:val="28"/>
        </w:rPr>
      </w:pPr>
      <w:r w:rsidRPr="004F09FE">
        <w:rPr>
          <w:color w:val="0D0D0D"/>
          <w:sz w:val="28"/>
          <w:szCs w:val="28"/>
        </w:rPr>
        <w:t xml:space="preserve"> 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1"/>
        <w:gridCol w:w="7140"/>
      </w:tblGrid>
      <w:tr w:rsidR="00610651" w:rsidRPr="00D5558D" w14:paraId="309D8D51" w14:textId="77777777" w:rsidTr="00BE3B98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2CADB" w14:textId="77777777" w:rsidR="00610651" w:rsidRPr="00A650AB" w:rsidRDefault="00610651" w:rsidP="00BE3B98">
            <w:pPr>
              <w:rPr>
                <w:color w:val="0D0D0D"/>
                <w:sz w:val="28"/>
                <w:szCs w:val="28"/>
              </w:rPr>
            </w:pPr>
            <w:r w:rsidRPr="00A650AB">
              <w:rPr>
                <w:color w:val="0D0D0D"/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D23A7" w14:textId="77777777" w:rsidR="00610651" w:rsidRPr="00A650AB" w:rsidRDefault="00610651" w:rsidP="00BE3B98">
            <w:pPr>
              <w:contextualSpacing/>
              <w:rPr>
                <w:color w:val="0D0D0D"/>
                <w:sz w:val="28"/>
                <w:szCs w:val="28"/>
              </w:rPr>
            </w:pPr>
            <w:r w:rsidRPr="00EA1BCF">
              <w:rPr>
                <w:color w:val="0D0D0D"/>
                <w:sz w:val="28"/>
                <w:szCs w:val="28"/>
              </w:rPr>
              <w:t xml:space="preserve">Укрепление материально-технической базы учреждений культуры </w:t>
            </w:r>
            <w:r w:rsidRPr="00A650AB">
              <w:rPr>
                <w:color w:val="0D0D0D"/>
                <w:sz w:val="28"/>
                <w:szCs w:val="28"/>
              </w:rPr>
              <w:t>(далее – подпрограмма)</w:t>
            </w:r>
          </w:p>
        </w:tc>
      </w:tr>
      <w:tr w:rsidR="00610651" w:rsidRPr="00D5558D" w14:paraId="14BFE3A6" w14:textId="77777777" w:rsidTr="00BE3B98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3397D" w14:textId="77777777" w:rsidR="00610651" w:rsidRPr="00A650AB" w:rsidRDefault="00610651" w:rsidP="00BE3B98">
            <w:pPr>
              <w:pStyle w:val="ConsPlusCell"/>
              <w:widowControl/>
              <w:rPr>
                <w:color w:val="0D0D0D"/>
                <w:sz w:val="28"/>
                <w:szCs w:val="28"/>
              </w:rPr>
            </w:pPr>
            <w:r w:rsidRPr="00A650AB">
              <w:rPr>
                <w:color w:val="0D0D0D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7140" w:type="dxa"/>
            <w:shd w:val="clear" w:color="auto" w:fill="auto"/>
          </w:tcPr>
          <w:p w14:paraId="59013AD0" w14:textId="77777777" w:rsidR="00610651" w:rsidRPr="00A650AB" w:rsidRDefault="00610651" w:rsidP="00BE3B9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50AB">
              <w:rPr>
                <w:sz w:val="28"/>
                <w:szCs w:val="28"/>
              </w:rPr>
              <w:t>Отдел по культуре, спорту и делам молодежи администрации муниципального образования «Светлогорский городской округ»</w:t>
            </w:r>
          </w:p>
          <w:p w14:paraId="1F3A2591" w14:textId="77777777" w:rsidR="00610651" w:rsidRPr="00A650AB" w:rsidRDefault="00610651" w:rsidP="00BE3B98">
            <w:pPr>
              <w:pStyle w:val="ConsPlusCell"/>
              <w:widowControl/>
              <w:rPr>
                <w:color w:val="0D0D0D"/>
                <w:sz w:val="28"/>
                <w:szCs w:val="28"/>
              </w:rPr>
            </w:pPr>
          </w:p>
        </w:tc>
      </w:tr>
      <w:tr w:rsidR="00610651" w:rsidRPr="00D5558D" w14:paraId="2B4ADB88" w14:textId="77777777" w:rsidTr="00BE3B98">
        <w:trPr>
          <w:trHeight w:val="840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D2515" w14:textId="77777777" w:rsidR="00610651" w:rsidRPr="00A650AB" w:rsidRDefault="00610651" w:rsidP="00BE3B98">
            <w:pPr>
              <w:pStyle w:val="ConsPlusCell"/>
              <w:widowControl/>
              <w:rPr>
                <w:color w:val="0D0D0D"/>
                <w:sz w:val="28"/>
                <w:szCs w:val="28"/>
              </w:rPr>
            </w:pPr>
            <w:r w:rsidRPr="00A650AB">
              <w:rPr>
                <w:color w:val="0D0D0D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7140" w:type="dxa"/>
            <w:shd w:val="clear" w:color="auto" w:fill="auto"/>
          </w:tcPr>
          <w:p w14:paraId="61D45EEF" w14:textId="77777777" w:rsidR="00610651" w:rsidRPr="00A650AB" w:rsidRDefault="00610651" w:rsidP="00BE3B98">
            <w:pPr>
              <w:pStyle w:val="ConsPlusCell"/>
              <w:rPr>
                <w:color w:val="0D0D0D"/>
                <w:sz w:val="28"/>
                <w:szCs w:val="28"/>
              </w:rPr>
            </w:pPr>
            <w:r w:rsidRPr="00A650AB">
              <w:rPr>
                <w:sz w:val="28"/>
                <w:szCs w:val="28"/>
              </w:rPr>
              <w:t>Не предусмотрены</w:t>
            </w:r>
          </w:p>
        </w:tc>
      </w:tr>
      <w:tr w:rsidR="00610651" w:rsidRPr="00D5558D" w14:paraId="4D5CBF64" w14:textId="77777777" w:rsidTr="00BE3B98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4A8AD" w14:textId="77777777" w:rsidR="00610651" w:rsidRPr="00A650AB" w:rsidRDefault="00610651" w:rsidP="00BE3B98">
            <w:pPr>
              <w:rPr>
                <w:color w:val="0D0D0D"/>
                <w:sz w:val="28"/>
                <w:szCs w:val="28"/>
              </w:rPr>
            </w:pPr>
            <w:r w:rsidRPr="00A650AB">
              <w:rPr>
                <w:color w:val="0D0D0D"/>
                <w:sz w:val="28"/>
                <w:szCs w:val="28"/>
              </w:rPr>
              <w:t>Участники подпрограммы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7DE80" w14:textId="77777777" w:rsidR="00610651" w:rsidRPr="00046367" w:rsidRDefault="00610651" w:rsidP="00BE3B9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6367">
              <w:rPr>
                <w:sz w:val="28"/>
                <w:szCs w:val="28"/>
              </w:rPr>
              <w:t>МБУ «Дом культуры п. Приморье»;</w:t>
            </w:r>
          </w:p>
          <w:p w14:paraId="73FF8C78" w14:textId="77777777" w:rsidR="00610651" w:rsidRPr="00046367" w:rsidRDefault="00610651" w:rsidP="00BE3B9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6367">
              <w:rPr>
                <w:sz w:val="28"/>
                <w:szCs w:val="28"/>
              </w:rPr>
              <w:t>МБУК «Светлогорская централизованная библиотечная система»;</w:t>
            </w:r>
          </w:p>
          <w:p w14:paraId="2DBCCBBC" w14:textId="77777777" w:rsidR="00610651" w:rsidRDefault="00610651" w:rsidP="00BE3B9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6367">
              <w:rPr>
                <w:sz w:val="28"/>
                <w:szCs w:val="28"/>
              </w:rPr>
              <w:t xml:space="preserve">МБУДО «Детская школа искусств им. Гречанинова А.Т.»  </w:t>
            </w:r>
          </w:p>
          <w:p w14:paraId="3EE0B3C1" w14:textId="77777777" w:rsidR="00610651" w:rsidRPr="00A731F7" w:rsidRDefault="00610651" w:rsidP="00BE3B9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6367">
              <w:rPr>
                <w:sz w:val="28"/>
                <w:szCs w:val="28"/>
              </w:rPr>
              <w:t>г. Светлогорска</w:t>
            </w:r>
          </w:p>
        </w:tc>
      </w:tr>
      <w:tr w:rsidR="00610651" w:rsidRPr="00D5558D" w14:paraId="614327AA" w14:textId="77777777" w:rsidTr="00BE3B98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735B8" w14:textId="77777777" w:rsidR="00610651" w:rsidRPr="00A650AB" w:rsidRDefault="00610651" w:rsidP="00BE3B98">
            <w:pPr>
              <w:rPr>
                <w:color w:val="0D0D0D"/>
                <w:sz w:val="28"/>
                <w:szCs w:val="28"/>
              </w:rPr>
            </w:pPr>
            <w:r w:rsidRPr="00A650AB">
              <w:rPr>
                <w:color w:val="0D0D0D"/>
                <w:sz w:val="28"/>
                <w:szCs w:val="28"/>
              </w:rPr>
              <w:t>Цели подпрограммы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4BE3E" w14:textId="77777777" w:rsidR="00610651" w:rsidRPr="00A650AB" w:rsidRDefault="00610651" w:rsidP="00BE3B98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33" w:hanging="33"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color w:val="0D0D0D"/>
                <w:sz w:val="28"/>
                <w:szCs w:val="28"/>
              </w:rPr>
              <w:t>Устойчивое функционирование учреждений культуры</w:t>
            </w:r>
          </w:p>
        </w:tc>
      </w:tr>
      <w:tr w:rsidR="00610651" w:rsidRPr="00D5558D" w14:paraId="0581701F" w14:textId="77777777" w:rsidTr="00BE3B98">
        <w:trPr>
          <w:trHeight w:val="346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5881C" w14:textId="77777777" w:rsidR="00610651" w:rsidRPr="00A650AB" w:rsidRDefault="00610651" w:rsidP="00BE3B98">
            <w:pPr>
              <w:rPr>
                <w:color w:val="0D0D0D"/>
                <w:sz w:val="28"/>
                <w:szCs w:val="28"/>
                <w:highlight w:val="yellow"/>
              </w:rPr>
            </w:pPr>
            <w:r w:rsidRPr="00A650AB">
              <w:rPr>
                <w:color w:val="0D0D0D"/>
                <w:sz w:val="28"/>
                <w:szCs w:val="28"/>
              </w:rPr>
              <w:t>Задачи подпрограммы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394D5" w14:textId="77777777" w:rsidR="00610651" w:rsidRPr="00A650AB" w:rsidRDefault="00610651" w:rsidP="00BE3B98">
            <w:pPr>
              <w:pStyle w:val="Default"/>
              <w:jc w:val="both"/>
              <w:rPr>
                <w:color w:val="0D0D0D"/>
                <w:sz w:val="28"/>
                <w:szCs w:val="28"/>
              </w:rPr>
            </w:pPr>
            <w:r w:rsidRPr="00742A9B">
              <w:rPr>
                <w:color w:val="0D0D0D"/>
                <w:sz w:val="28"/>
                <w:szCs w:val="28"/>
              </w:rPr>
              <w:t>Сохранение объектов сферы культуры, создание условий гражданам для пользования учреждениями культуры</w:t>
            </w:r>
          </w:p>
        </w:tc>
      </w:tr>
      <w:tr w:rsidR="00610651" w:rsidRPr="00D5558D" w14:paraId="0D33B5C5" w14:textId="77777777" w:rsidTr="00BE3B98">
        <w:trPr>
          <w:trHeight w:val="135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70657" w14:textId="77777777" w:rsidR="00610651" w:rsidRPr="00A650AB" w:rsidRDefault="00610651" w:rsidP="00BE3B98">
            <w:pPr>
              <w:rPr>
                <w:color w:val="0D0D0D"/>
                <w:sz w:val="28"/>
                <w:szCs w:val="28"/>
              </w:rPr>
            </w:pPr>
            <w:r w:rsidRPr="00A650AB">
              <w:rPr>
                <w:color w:val="0D0D0D"/>
                <w:sz w:val="28"/>
                <w:szCs w:val="28"/>
              </w:rPr>
              <w:t>Целевые Показатели подпрограммы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B1078" w14:textId="77777777" w:rsidR="00610651" w:rsidRPr="001352B4" w:rsidRDefault="00610651" w:rsidP="00BE3B98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Courier New"/>
                <w:color w:val="0D0D0D"/>
                <w:sz w:val="28"/>
                <w:szCs w:val="28"/>
              </w:rPr>
            </w:pPr>
            <w:r w:rsidRPr="00742A9B">
              <w:rPr>
                <w:rFonts w:ascii="Times New Roman" w:hAnsi="Times New Roman" w:cs="Courier New"/>
                <w:color w:val="0D0D0D"/>
                <w:sz w:val="28"/>
                <w:szCs w:val="28"/>
              </w:rP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</w:tr>
      <w:tr w:rsidR="00610651" w:rsidRPr="00D5558D" w14:paraId="3D2DE4DD" w14:textId="77777777" w:rsidTr="00BE3B98">
        <w:trPr>
          <w:trHeight w:val="135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108E2" w14:textId="77777777" w:rsidR="00610651" w:rsidRPr="00A650AB" w:rsidRDefault="00610651" w:rsidP="00BE3B98">
            <w:pPr>
              <w:rPr>
                <w:color w:val="0D0D0D"/>
                <w:sz w:val="28"/>
                <w:szCs w:val="28"/>
              </w:rPr>
            </w:pPr>
            <w:r w:rsidRPr="00A650AB">
              <w:rPr>
                <w:color w:val="0D0D0D"/>
                <w:sz w:val="28"/>
                <w:szCs w:val="28"/>
              </w:rPr>
              <w:t>Срок реализации подпрограммы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E700F" w14:textId="77777777" w:rsidR="00610651" w:rsidRPr="00A650AB" w:rsidRDefault="00610651" w:rsidP="00BE3B98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color w:val="0D0D0D"/>
                <w:sz w:val="28"/>
                <w:szCs w:val="28"/>
              </w:rPr>
              <w:t>П</w:t>
            </w:r>
            <w:r w:rsidRPr="00A650AB">
              <w:rPr>
                <w:rFonts w:ascii="Times New Roman" w:hAnsi="Times New Roman"/>
                <w:color w:val="0D0D0D"/>
                <w:sz w:val="28"/>
                <w:szCs w:val="28"/>
              </w:rPr>
              <w:t>одпрограмма реализуется в период 2024-2026 годы, этапы не предусмотрены</w:t>
            </w:r>
          </w:p>
        </w:tc>
      </w:tr>
      <w:tr w:rsidR="00610651" w:rsidRPr="00D5558D" w14:paraId="539E8411" w14:textId="77777777" w:rsidTr="00BE3B98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1BDF7" w14:textId="77777777" w:rsidR="00610651" w:rsidRPr="00A650AB" w:rsidRDefault="00610651" w:rsidP="00BE3B98">
            <w:pPr>
              <w:rPr>
                <w:color w:val="0D0D0D"/>
                <w:sz w:val="28"/>
                <w:szCs w:val="28"/>
              </w:rPr>
            </w:pPr>
            <w:r w:rsidRPr="00A650AB">
              <w:rPr>
                <w:color w:val="0D0D0D"/>
                <w:sz w:val="28"/>
                <w:szCs w:val="28"/>
              </w:rPr>
              <w:t>Объемы и источники финансирования подпрограммы по годам ее реализации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171BD" w14:textId="13E6E8FE" w:rsidR="00610651" w:rsidRPr="00A650AB" w:rsidRDefault="00610651" w:rsidP="00BE3B98">
            <w:pPr>
              <w:jc w:val="both"/>
              <w:rPr>
                <w:color w:val="0D0D0D"/>
                <w:sz w:val="28"/>
                <w:szCs w:val="28"/>
              </w:rPr>
            </w:pPr>
            <w:r w:rsidRPr="00A650AB">
              <w:rPr>
                <w:color w:val="0D0D0D"/>
                <w:sz w:val="28"/>
                <w:szCs w:val="28"/>
              </w:rPr>
              <w:t xml:space="preserve">2024 год </w:t>
            </w:r>
            <w:r>
              <w:rPr>
                <w:color w:val="0D0D0D"/>
                <w:sz w:val="28"/>
                <w:szCs w:val="28"/>
              </w:rPr>
              <w:t xml:space="preserve">– </w:t>
            </w:r>
            <w:r w:rsidRPr="00610651">
              <w:rPr>
                <w:color w:val="0D0D0D"/>
                <w:sz w:val="28"/>
                <w:szCs w:val="28"/>
              </w:rPr>
              <w:t>4 641,82</w:t>
            </w:r>
            <w:r>
              <w:rPr>
                <w:color w:val="0D0D0D"/>
                <w:sz w:val="28"/>
                <w:szCs w:val="28"/>
              </w:rPr>
              <w:t xml:space="preserve"> </w:t>
            </w:r>
            <w:r w:rsidRPr="00A650AB">
              <w:rPr>
                <w:color w:val="0D0D0D"/>
                <w:sz w:val="28"/>
                <w:szCs w:val="28"/>
              </w:rPr>
              <w:t>тыс. рублей;</w:t>
            </w:r>
          </w:p>
          <w:p w14:paraId="6B0544A9" w14:textId="77777777" w:rsidR="00610651" w:rsidRPr="00A650AB" w:rsidRDefault="00610651" w:rsidP="00BE3B98">
            <w:pPr>
              <w:pStyle w:val="ConsPlusCell"/>
              <w:jc w:val="both"/>
              <w:rPr>
                <w:color w:val="0D0D0D"/>
                <w:sz w:val="28"/>
                <w:szCs w:val="28"/>
              </w:rPr>
            </w:pPr>
            <w:r w:rsidRPr="00A650AB">
              <w:rPr>
                <w:color w:val="0D0D0D"/>
                <w:sz w:val="28"/>
                <w:szCs w:val="28"/>
              </w:rPr>
              <w:t xml:space="preserve">2025 год </w:t>
            </w:r>
            <w:r>
              <w:rPr>
                <w:color w:val="0D0D0D"/>
                <w:sz w:val="28"/>
                <w:szCs w:val="28"/>
              </w:rPr>
              <w:t>–</w:t>
            </w:r>
            <w:r w:rsidRPr="00A650AB">
              <w:rPr>
                <w:color w:val="0D0D0D"/>
                <w:sz w:val="28"/>
                <w:szCs w:val="28"/>
              </w:rPr>
              <w:t xml:space="preserve"> </w:t>
            </w:r>
            <w:r>
              <w:rPr>
                <w:color w:val="0D0D0D"/>
                <w:sz w:val="28"/>
                <w:szCs w:val="28"/>
              </w:rPr>
              <w:t xml:space="preserve">   576,35 </w:t>
            </w:r>
            <w:r w:rsidRPr="00A650AB">
              <w:rPr>
                <w:color w:val="0D0D0D"/>
                <w:sz w:val="28"/>
                <w:szCs w:val="28"/>
              </w:rPr>
              <w:t>тыс. рублей;</w:t>
            </w:r>
          </w:p>
          <w:p w14:paraId="442801E7" w14:textId="77777777" w:rsidR="00610651" w:rsidRPr="00A650AB" w:rsidRDefault="00610651" w:rsidP="00BE3B98">
            <w:pPr>
              <w:pStyle w:val="ConsPlusCell"/>
              <w:jc w:val="both"/>
              <w:rPr>
                <w:color w:val="0D0D0D"/>
                <w:sz w:val="28"/>
                <w:szCs w:val="28"/>
              </w:rPr>
            </w:pPr>
            <w:r w:rsidRPr="00A650AB">
              <w:rPr>
                <w:color w:val="0D0D0D"/>
                <w:sz w:val="28"/>
                <w:szCs w:val="28"/>
              </w:rPr>
              <w:t xml:space="preserve">2026 год </w:t>
            </w:r>
            <w:r>
              <w:rPr>
                <w:color w:val="0D0D0D"/>
                <w:sz w:val="28"/>
                <w:szCs w:val="28"/>
              </w:rPr>
              <w:t>–</w:t>
            </w:r>
            <w:r w:rsidRPr="00A650AB">
              <w:rPr>
                <w:color w:val="0D0D0D"/>
                <w:sz w:val="28"/>
                <w:szCs w:val="28"/>
              </w:rPr>
              <w:t xml:space="preserve"> </w:t>
            </w:r>
            <w:r>
              <w:rPr>
                <w:color w:val="0D0D0D"/>
                <w:sz w:val="28"/>
                <w:szCs w:val="28"/>
              </w:rPr>
              <w:t xml:space="preserve">   598,36 </w:t>
            </w:r>
            <w:r w:rsidRPr="00A650AB">
              <w:rPr>
                <w:color w:val="0D0D0D"/>
                <w:sz w:val="28"/>
                <w:szCs w:val="28"/>
              </w:rPr>
              <w:t>тыс. рублей</w:t>
            </w:r>
            <w:r>
              <w:rPr>
                <w:color w:val="0D0D0D"/>
                <w:sz w:val="28"/>
                <w:szCs w:val="28"/>
              </w:rPr>
              <w:t>.</w:t>
            </w:r>
          </w:p>
          <w:p w14:paraId="4DDDD428" w14:textId="77777777" w:rsidR="00610651" w:rsidRPr="00A650AB" w:rsidRDefault="00610651" w:rsidP="00BE3B98">
            <w:pPr>
              <w:pStyle w:val="ConsPlusCell"/>
              <w:jc w:val="both"/>
              <w:rPr>
                <w:color w:val="0D0D0D"/>
                <w:sz w:val="28"/>
                <w:szCs w:val="28"/>
              </w:rPr>
            </w:pPr>
            <w:r w:rsidRPr="00A650AB">
              <w:rPr>
                <w:color w:val="0D0D0D"/>
                <w:sz w:val="28"/>
                <w:szCs w:val="28"/>
              </w:rPr>
              <w:t xml:space="preserve">Объемы финансирования мероприятий подпрограммы за счет средств </w:t>
            </w:r>
            <w:r>
              <w:rPr>
                <w:color w:val="0D0D0D"/>
                <w:sz w:val="28"/>
                <w:szCs w:val="28"/>
              </w:rPr>
              <w:t xml:space="preserve">областного и </w:t>
            </w:r>
            <w:r w:rsidRPr="00A650AB">
              <w:rPr>
                <w:color w:val="0D0D0D"/>
                <w:sz w:val="28"/>
                <w:szCs w:val="28"/>
              </w:rPr>
              <w:t>местного (муниципального) бюджета подлежат ежегодному утверждению.</w:t>
            </w:r>
          </w:p>
          <w:p w14:paraId="5220E92F" w14:textId="2CDB1E1A" w:rsidR="00610651" w:rsidRPr="00A650AB" w:rsidRDefault="00610651" w:rsidP="00BE3B98">
            <w:pPr>
              <w:pStyle w:val="ConsPlusCell"/>
              <w:jc w:val="both"/>
              <w:rPr>
                <w:color w:val="0D0D0D"/>
                <w:sz w:val="28"/>
                <w:szCs w:val="28"/>
              </w:rPr>
            </w:pPr>
            <w:r w:rsidRPr="00A650AB">
              <w:rPr>
                <w:color w:val="0D0D0D"/>
                <w:sz w:val="28"/>
                <w:szCs w:val="28"/>
              </w:rPr>
              <w:t xml:space="preserve">Объем финансового обеспечения муниципальной </w:t>
            </w:r>
            <w:r w:rsidRPr="0013766C">
              <w:rPr>
                <w:color w:val="0D0D0D"/>
                <w:sz w:val="28"/>
                <w:szCs w:val="28"/>
              </w:rPr>
              <w:t xml:space="preserve">подпрограммы </w:t>
            </w:r>
            <w:r w:rsidRPr="00B81844">
              <w:rPr>
                <w:color w:val="0D0D0D"/>
                <w:sz w:val="28"/>
                <w:szCs w:val="28"/>
              </w:rPr>
              <w:t xml:space="preserve">– </w:t>
            </w:r>
            <w:r w:rsidRPr="00610651">
              <w:rPr>
                <w:color w:val="0D0D0D"/>
                <w:sz w:val="28"/>
                <w:szCs w:val="28"/>
              </w:rPr>
              <w:t>5 816,53</w:t>
            </w:r>
            <w:r>
              <w:rPr>
                <w:color w:val="0D0D0D"/>
                <w:sz w:val="28"/>
                <w:szCs w:val="28"/>
              </w:rPr>
              <w:t xml:space="preserve"> </w:t>
            </w:r>
            <w:r w:rsidRPr="0013766C">
              <w:rPr>
                <w:color w:val="0D0D0D"/>
                <w:sz w:val="28"/>
                <w:szCs w:val="28"/>
              </w:rPr>
              <w:t>тыс. рублей</w:t>
            </w:r>
          </w:p>
        </w:tc>
      </w:tr>
      <w:tr w:rsidR="00610651" w:rsidRPr="00D5558D" w14:paraId="76A24D5B" w14:textId="77777777" w:rsidTr="00BE3B98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D71C5" w14:textId="77777777" w:rsidR="00610651" w:rsidRPr="00A650AB" w:rsidRDefault="00610651" w:rsidP="00BE3B98">
            <w:pPr>
              <w:rPr>
                <w:color w:val="0D0D0D"/>
                <w:sz w:val="28"/>
                <w:szCs w:val="28"/>
              </w:rPr>
            </w:pPr>
            <w:r w:rsidRPr="00A650AB">
              <w:rPr>
                <w:color w:val="0D0D0D"/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25420" w14:textId="77777777" w:rsidR="00610651" w:rsidRPr="00B77B91" w:rsidRDefault="00610651" w:rsidP="00BE3B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уровня доступности, качества и комфортности услуг, предоставляемых учреждениями культуры Светлогорского городского округа и сохранение целевого показателя «</w:t>
            </w:r>
            <w:r w:rsidRPr="00193452">
              <w:rPr>
                <w:sz w:val="28"/>
                <w:szCs w:val="28"/>
              </w:rP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  <w:r>
              <w:rPr>
                <w:sz w:val="28"/>
                <w:szCs w:val="28"/>
              </w:rPr>
              <w:t>» в размере 0%</w:t>
            </w:r>
          </w:p>
        </w:tc>
      </w:tr>
    </w:tbl>
    <w:p w14:paraId="7891131A" w14:textId="77777777" w:rsidR="00E0408F" w:rsidRDefault="00E0408F" w:rsidP="000349AA">
      <w:pPr>
        <w:tabs>
          <w:tab w:val="left" w:pos="567"/>
        </w:tabs>
        <w:jc w:val="both"/>
        <w:rPr>
          <w:sz w:val="28"/>
          <w:szCs w:val="28"/>
        </w:rPr>
        <w:sectPr w:rsidR="00E0408F" w:rsidSect="001828C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0953C6D" w14:textId="0A5BE8FF" w:rsidR="00261D58" w:rsidRPr="007D5AFA" w:rsidRDefault="00261D58" w:rsidP="00261D58">
      <w:pPr>
        <w:widowControl w:val="0"/>
        <w:shd w:val="clear" w:color="auto" w:fill="FFFFFF"/>
        <w:autoSpaceDE w:val="0"/>
        <w:autoSpaceDN w:val="0"/>
        <w:adjustRightInd w:val="0"/>
        <w:ind w:left="9923"/>
        <w:jc w:val="both"/>
        <w:rPr>
          <w:sz w:val="28"/>
          <w:szCs w:val="28"/>
        </w:rPr>
      </w:pPr>
      <w:r w:rsidRPr="007D5AFA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 4</w:t>
      </w:r>
    </w:p>
    <w:p w14:paraId="283C0AF3" w14:textId="77777777" w:rsidR="00261D58" w:rsidRPr="007D5AFA" w:rsidRDefault="00261D58" w:rsidP="00261D58">
      <w:pPr>
        <w:widowControl w:val="0"/>
        <w:shd w:val="clear" w:color="auto" w:fill="FFFFFF"/>
        <w:autoSpaceDE w:val="0"/>
        <w:autoSpaceDN w:val="0"/>
        <w:adjustRightInd w:val="0"/>
        <w:ind w:left="9923"/>
        <w:jc w:val="both"/>
        <w:rPr>
          <w:sz w:val="28"/>
          <w:szCs w:val="28"/>
        </w:rPr>
      </w:pPr>
      <w:r w:rsidRPr="007D5AFA">
        <w:rPr>
          <w:sz w:val="28"/>
          <w:szCs w:val="28"/>
        </w:rPr>
        <w:t>к постановлению</w:t>
      </w:r>
      <w:r>
        <w:rPr>
          <w:sz w:val="28"/>
          <w:szCs w:val="28"/>
        </w:rPr>
        <w:t xml:space="preserve"> </w:t>
      </w:r>
      <w:r w:rsidRPr="007D5AFA">
        <w:rPr>
          <w:sz w:val="28"/>
          <w:szCs w:val="28"/>
        </w:rPr>
        <w:t>администрации</w:t>
      </w:r>
    </w:p>
    <w:p w14:paraId="227CCEBE" w14:textId="77777777" w:rsidR="00261D58" w:rsidRPr="007D5AFA" w:rsidRDefault="00261D58" w:rsidP="00261D58">
      <w:pPr>
        <w:widowControl w:val="0"/>
        <w:shd w:val="clear" w:color="auto" w:fill="FFFFFF"/>
        <w:autoSpaceDE w:val="0"/>
        <w:autoSpaceDN w:val="0"/>
        <w:adjustRightInd w:val="0"/>
        <w:ind w:left="9923"/>
        <w:jc w:val="both"/>
        <w:rPr>
          <w:sz w:val="28"/>
          <w:szCs w:val="28"/>
        </w:rPr>
      </w:pPr>
      <w:r w:rsidRPr="007D5AFA">
        <w:rPr>
          <w:sz w:val="28"/>
          <w:szCs w:val="28"/>
        </w:rPr>
        <w:t>МО «Светлогорский городской округ»</w:t>
      </w:r>
    </w:p>
    <w:p w14:paraId="59C33295" w14:textId="751BAE65" w:rsidR="003753B0" w:rsidRPr="001B32B2" w:rsidRDefault="00261D58" w:rsidP="00261D58">
      <w:pPr>
        <w:autoSpaceDE w:val="0"/>
        <w:autoSpaceDN w:val="0"/>
        <w:adjustRightInd w:val="0"/>
        <w:ind w:left="9923"/>
        <w:jc w:val="both"/>
      </w:pPr>
      <w:r w:rsidRPr="007D5AFA">
        <w:rPr>
          <w:sz w:val="28"/>
          <w:szCs w:val="28"/>
        </w:rPr>
        <w:t>от «</w:t>
      </w:r>
      <w:r w:rsidR="00F170AD">
        <w:rPr>
          <w:sz w:val="28"/>
          <w:szCs w:val="28"/>
        </w:rPr>
        <w:t>20</w:t>
      </w:r>
      <w:r w:rsidRPr="007D5AFA">
        <w:rPr>
          <w:sz w:val="28"/>
          <w:szCs w:val="28"/>
        </w:rPr>
        <w:t>»</w:t>
      </w:r>
      <w:r w:rsidR="00F170AD">
        <w:rPr>
          <w:sz w:val="28"/>
          <w:szCs w:val="28"/>
        </w:rPr>
        <w:t xml:space="preserve"> декабря </w:t>
      </w:r>
      <w:r>
        <w:rPr>
          <w:sz w:val="28"/>
          <w:szCs w:val="28"/>
        </w:rPr>
        <w:t>2</w:t>
      </w:r>
      <w:r w:rsidRPr="007D5AFA">
        <w:rPr>
          <w:sz w:val="28"/>
          <w:szCs w:val="28"/>
        </w:rPr>
        <w:t>0</w:t>
      </w:r>
      <w:r>
        <w:rPr>
          <w:sz w:val="28"/>
          <w:szCs w:val="28"/>
        </w:rPr>
        <w:t>24</w:t>
      </w:r>
      <w:r w:rsidRPr="007D5AFA">
        <w:rPr>
          <w:sz w:val="28"/>
          <w:szCs w:val="28"/>
        </w:rPr>
        <w:t xml:space="preserve"> г. №</w:t>
      </w:r>
      <w:r w:rsidR="00F170AD">
        <w:rPr>
          <w:sz w:val="28"/>
          <w:szCs w:val="28"/>
        </w:rPr>
        <w:t xml:space="preserve"> 1429</w:t>
      </w:r>
    </w:p>
    <w:p w14:paraId="30785E90" w14:textId="77777777" w:rsidR="003753B0" w:rsidRPr="003A37E0" w:rsidRDefault="003753B0" w:rsidP="003753B0">
      <w:pPr>
        <w:pStyle w:val="ConsPlusNormal"/>
        <w:jc w:val="center"/>
        <w:outlineLvl w:val="2"/>
        <w:rPr>
          <w:b/>
          <w:sz w:val="28"/>
          <w:szCs w:val="28"/>
        </w:rPr>
      </w:pPr>
      <w:r w:rsidRPr="003A37E0">
        <w:rPr>
          <w:b/>
          <w:sz w:val="28"/>
          <w:szCs w:val="28"/>
        </w:rPr>
        <w:t>СВЕДЕНИЯ</w:t>
      </w:r>
    </w:p>
    <w:p w14:paraId="14D08B63" w14:textId="77777777" w:rsidR="003753B0" w:rsidRPr="003A37E0" w:rsidRDefault="003753B0" w:rsidP="003753B0">
      <w:pPr>
        <w:pStyle w:val="ConsPlusNormal"/>
        <w:jc w:val="center"/>
        <w:rPr>
          <w:b/>
          <w:sz w:val="28"/>
          <w:szCs w:val="28"/>
        </w:rPr>
      </w:pPr>
      <w:r w:rsidRPr="003A37E0">
        <w:rPr>
          <w:b/>
          <w:sz w:val="28"/>
          <w:szCs w:val="28"/>
        </w:rPr>
        <w:t xml:space="preserve">о целевых показателях (индикаторах) достижения целей МП, </w:t>
      </w:r>
    </w:p>
    <w:p w14:paraId="1F801CF9" w14:textId="77777777" w:rsidR="003753B0" w:rsidRDefault="003753B0" w:rsidP="003753B0">
      <w:pPr>
        <w:pStyle w:val="ConsPlusNormal"/>
        <w:jc w:val="center"/>
        <w:rPr>
          <w:b/>
          <w:sz w:val="28"/>
          <w:szCs w:val="28"/>
        </w:rPr>
      </w:pPr>
      <w:r w:rsidRPr="003A37E0">
        <w:rPr>
          <w:b/>
          <w:sz w:val="28"/>
          <w:szCs w:val="28"/>
        </w:rPr>
        <w:t>перечне основных и отдельных (основных) мероприятий муниципальной программы</w:t>
      </w:r>
    </w:p>
    <w:p w14:paraId="10E4454A" w14:textId="77777777" w:rsidR="003753B0" w:rsidRDefault="003753B0" w:rsidP="003753B0">
      <w:pPr>
        <w:pStyle w:val="ConsPlusNormal"/>
        <w:jc w:val="center"/>
        <w:rPr>
          <w:b/>
          <w:sz w:val="28"/>
          <w:szCs w:val="28"/>
        </w:rPr>
      </w:pPr>
    </w:p>
    <w:tbl>
      <w:tblPr>
        <w:tblW w:w="1402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95"/>
        <w:gridCol w:w="1895"/>
        <w:gridCol w:w="16"/>
        <w:gridCol w:w="65"/>
        <w:gridCol w:w="1814"/>
        <w:gridCol w:w="1020"/>
        <w:gridCol w:w="1008"/>
        <w:gridCol w:w="993"/>
        <w:gridCol w:w="992"/>
        <w:gridCol w:w="992"/>
        <w:gridCol w:w="1134"/>
        <w:gridCol w:w="2405"/>
      </w:tblGrid>
      <w:tr w:rsidR="003753B0" w:rsidRPr="001B32B2" w14:paraId="6F8F80AE" w14:textId="77777777" w:rsidTr="00B033CF">
        <w:trPr>
          <w:cantSplit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2F0A4" w14:textId="77777777" w:rsidR="003753B0" w:rsidRPr="001B32B2" w:rsidRDefault="003753B0" w:rsidP="00B033CF">
            <w:pPr>
              <w:autoSpaceDE w:val="0"/>
              <w:autoSpaceDN w:val="0"/>
              <w:adjustRightInd w:val="0"/>
              <w:jc w:val="both"/>
            </w:pPr>
            <w:r>
              <w:t>Номер задачи/основн</w:t>
            </w:r>
            <w:r w:rsidRPr="001B32B2">
              <w:t>ого мероприятия муниципальной программы</w:t>
            </w:r>
          </w:p>
        </w:tc>
        <w:tc>
          <w:tcPr>
            <w:tcW w:w="1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6855E" w14:textId="77777777" w:rsidR="003753B0" w:rsidRPr="001B32B2" w:rsidRDefault="003753B0" w:rsidP="00B033CF">
            <w:pPr>
              <w:autoSpaceDE w:val="0"/>
              <w:autoSpaceDN w:val="0"/>
              <w:adjustRightInd w:val="0"/>
              <w:jc w:val="center"/>
            </w:pPr>
            <w:bookmarkStart w:id="6" w:name="Par309"/>
            <w:bookmarkEnd w:id="6"/>
            <w:r w:rsidRPr="001B32B2">
              <w:t>Наименование задачи, целевого показателя, основного мероприятия муниципальной программы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72D0E" w14:textId="77777777" w:rsidR="003753B0" w:rsidRPr="001B32B2" w:rsidRDefault="003753B0" w:rsidP="00B033CF">
            <w:pPr>
              <w:autoSpaceDE w:val="0"/>
              <w:autoSpaceDN w:val="0"/>
              <w:adjustRightInd w:val="0"/>
              <w:jc w:val="center"/>
            </w:pPr>
            <w:r w:rsidRPr="001B32B2">
              <w:t>Наименование показателя основного мероприятия муниципальной программы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85DFB" w14:textId="77777777" w:rsidR="003753B0" w:rsidRPr="001B32B2" w:rsidRDefault="003753B0" w:rsidP="00B033CF">
            <w:pPr>
              <w:autoSpaceDE w:val="0"/>
              <w:autoSpaceDN w:val="0"/>
              <w:adjustRightInd w:val="0"/>
              <w:jc w:val="center"/>
            </w:pPr>
            <w:r w:rsidRPr="001B32B2">
              <w:t>Единица измерения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A5599" w14:textId="77777777" w:rsidR="003753B0" w:rsidRPr="001B32B2" w:rsidRDefault="003753B0" w:rsidP="00B033CF">
            <w:pPr>
              <w:autoSpaceDE w:val="0"/>
              <w:autoSpaceDN w:val="0"/>
              <w:adjustRightInd w:val="0"/>
              <w:jc w:val="center"/>
            </w:pPr>
            <w:bookmarkStart w:id="7" w:name="Par312"/>
            <w:bookmarkEnd w:id="7"/>
            <w:r w:rsidRPr="001B32B2">
              <w:t>Базовое значение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2D2AF" w14:textId="77777777" w:rsidR="003753B0" w:rsidRDefault="003753B0" w:rsidP="00B033CF">
            <w:pPr>
              <w:autoSpaceDE w:val="0"/>
              <w:autoSpaceDN w:val="0"/>
              <w:adjustRightInd w:val="0"/>
              <w:jc w:val="center"/>
            </w:pPr>
            <w:bookmarkStart w:id="8" w:name="Par313"/>
            <w:bookmarkStart w:id="9" w:name="Par314"/>
            <w:bookmarkEnd w:id="8"/>
            <w:bookmarkEnd w:id="9"/>
            <w:r>
              <w:t>2024</w:t>
            </w:r>
          </w:p>
          <w:p w14:paraId="7669400A" w14:textId="77777777" w:rsidR="003753B0" w:rsidRPr="001B32B2" w:rsidRDefault="003753B0" w:rsidP="00B033CF">
            <w:pPr>
              <w:autoSpaceDE w:val="0"/>
              <w:autoSpaceDN w:val="0"/>
              <w:adjustRightInd w:val="0"/>
              <w:jc w:val="center"/>
            </w:pPr>
            <w:r w:rsidRPr="001B32B2"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AFE0" w14:textId="77777777" w:rsidR="003753B0" w:rsidRPr="001B32B2" w:rsidRDefault="003753B0" w:rsidP="00B033CF">
            <w:pPr>
              <w:autoSpaceDE w:val="0"/>
              <w:autoSpaceDN w:val="0"/>
              <w:adjustRightInd w:val="0"/>
              <w:jc w:val="center"/>
            </w:pPr>
            <w:r>
              <w:t>2025</w:t>
            </w:r>
            <w:r w:rsidRPr="001B32B2"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A021D" w14:textId="77777777" w:rsidR="003753B0" w:rsidRPr="001B32B2" w:rsidRDefault="003753B0" w:rsidP="00B033CF">
            <w:pPr>
              <w:autoSpaceDE w:val="0"/>
              <w:autoSpaceDN w:val="0"/>
              <w:adjustRightInd w:val="0"/>
              <w:jc w:val="center"/>
            </w:pPr>
            <w:bookmarkStart w:id="10" w:name="Par316"/>
            <w:bookmarkEnd w:id="10"/>
            <w:r>
              <w:t>2026</w:t>
            </w:r>
            <w:r w:rsidRPr="001B32B2"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FCEED" w14:textId="77777777" w:rsidR="003753B0" w:rsidRPr="001B32B2" w:rsidRDefault="003753B0" w:rsidP="00B033CF">
            <w:pPr>
              <w:autoSpaceDE w:val="0"/>
              <w:autoSpaceDN w:val="0"/>
              <w:adjustRightInd w:val="0"/>
              <w:jc w:val="center"/>
            </w:pPr>
            <w:r w:rsidRPr="001B32B2">
              <w:t>Целевое значение показателя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24360" w14:textId="77777777" w:rsidR="003753B0" w:rsidRPr="001B32B2" w:rsidRDefault="003753B0" w:rsidP="00B033CF">
            <w:pPr>
              <w:autoSpaceDE w:val="0"/>
              <w:autoSpaceDN w:val="0"/>
              <w:adjustRightInd w:val="0"/>
              <w:jc w:val="center"/>
            </w:pPr>
            <w:r w:rsidRPr="001B32B2">
              <w:t>Ответственный исполнитель/соисполнитель</w:t>
            </w:r>
          </w:p>
        </w:tc>
      </w:tr>
      <w:tr w:rsidR="003753B0" w:rsidRPr="001B32B2" w14:paraId="61BB0903" w14:textId="77777777" w:rsidTr="00B033CF"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88600" w14:textId="77777777" w:rsidR="003753B0" w:rsidRPr="001B32B2" w:rsidRDefault="003753B0" w:rsidP="00B033CF">
            <w:pPr>
              <w:autoSpaceDE w:val="0"/>
              <w:autoSpaceDN w:val="0"/>
              <w:adjustRightInd w:val="0"/>
              <w:jc w:val="center"/>
            </w:pPr>
            <w:r w:rsidRPr="001B32B2">
              <w:t>1</w:t>
            </w:r>
          </w:p>
        </w:tc>
        <w:tc>
          <w:tcPr>
            <w:tcW w:w="1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99254" w14:textId="77777777" w:rsidR="003753B0" w:rsidRPr="001B32B2" w:rsidRDefault="003753B0" w:rsidP="00B033CF">
            <w:pPr>
              <w:autoSpaceDE w:val="0"/>
              <w:autoSpaceDN w:val="0"/>
              <w:adjustRightInd w:val="0"/>
              <w:jc w:val="center"/>
            </w:pPr>
            <w:r w:rsidRPr="001B32B2"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F82BF" w14:textId="77777777" w:rsidR="003753B0" w:rsidRPr="001B32B2" w:rsidRDefault="003753B0" w:rsidP="00B033CF">
            <w:pPr>
              <w:autoSpaceDE w:val="0"/>
              <w:autoSpaceDN w:val="0"/>
              <w:adjustRightInd w:val="0"/>
              <w:jc w:val="center"/>
            </w:pPr>
            <w:r w:rsidRPr="001B32B2"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7B83F" w14:textId="77777777" w:rsidR="003753B0" w:rsidRPr="001B32B2" w:rsidRDefault="003753B0" w:rsidP="00B033CF">
            <w:pPr>
              <w:autoSpaceDE w:val="0"/>
              <w:autoSpaceDN w:val="0"/>
              <w:adjustRightInd w:val="0"/>
              <w:jc w:val="center"/>
            </w:pPr>
            <w:r w:rsidRPr="001B32B2"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42115" w14:textId="77777777" w:rsidR="003753B0" w:rsidRPr="001B32B2" w:rsidRDefault="003753B0" w:rsidP="00B033CF">
            <w:pPr>
              <w:autoSpaceDE w:val="0"/>
              <w:autoSpaceDN w:val="0"/>
              <w:adjustRightInd w:val="0"/>
              <w:jc w:val="center"/>
            </w:pPr>
            <w:r w:rsidRPr="001B32B2"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5CE17" w14:textId="77777777" w:rsidR="003753B0" w:rsidRPr="001B32B2" w:rsidRDefault="003753B0" w:rsidP="00B033CF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00952" w14:textId="77777777" w:rsidR="003753B0" w:rsidRPr="001B32B2" w:rsidRDefault="003753B0" w:rsidP="00B033CF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254C5" w14:textId="77777777" w:rsidR="003753B0" w:rsidRPr="001B32B2" w:rsidRDefault="003753B0" w:rsidP="00B033CF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AFC6F" w14:textId="77777777" w:rsidR="003753B0" w:rsidRPr="001B32B2" w:rsidRDefault="003753B0" w:rsidP="00B033CF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2F342" w14:textId="77777777" w:rsidR="003753B0" w:rsidRPr="001B32B2" w:rsidRDefault="003753B0" w:rsidP="00B033CF">
            <w:pPr>
              <w:autoSpaceDE w:val="0"/>
              <w:autoSpaceDN w:val="0"/>
              <w:adjustRightInd w:val="0"/>
              <w:jc w:val="center"/>
            </w:pPr>
            <w:r w:rsidRPr="001B32B2">
              <w:t>1</w:t>
            </w:r>
            <w:r>
              <w:t>0</w:t>
            </w:r>
          </w:p>
        </w:tc>
      </w:tr>
      <w:tr w:rsidR="003753B0" w:rsidRPr="001B32B2" w14:paraId="708FCBD9" w14:textId="77777777" w:rsidTr="00B033CF">
        <w:tc>
          <w:tcPr>
            <w:tcW w:w="140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5905B" w14:textId="77777777" w:rsidR="003753B0" w:rsidRPr="001B32B2" w:rsidRDefault="003753B0" w:rsidP="00B033CF">
            <w:pPr>
              <w:jc w:val="center"/>
            </w:pPr>
            <w:r w:rsidRPr="00C72354">
              <w:t xml:space="preserve">Подпрограмма </w:t>
            </w:r>
            <w:r>
              <w:t>№</w:t>
            </w:r>
            <w:r w:rsidRPr="00C72354">
              <w:t>1 «Сохранение, использование и популяризация объектов культурного наследия»</w:t>
            </w:r>
          </w:p>
        </w:tc>
      </w:tr>
      <w:tr w:rsidR="003753B0" w:rsidRPr="001B32B2" w14:paraId="5C758941" w14:textId="77777777" w:rsidTr="00B033CF"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C2709" w14:textId="77777777" w:rsidR="003753B0" w:rsidRPr="001B32B2" w:rsidRDefault="003753B0" w:rsidP="00B033CF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23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270FE" w14:textId="77777777" w:rsidR="003753B0" w:rsidRPr="001B32B2" w:rsidRDefault="003753B0" w:rsidP="00B033CF">
            <w:pPr>
              <w:autoSpaceDE w:val="0"/>
              <w:autoSpaceDN w:val="0"/>
              <w:adjustRightInd w:val="0"/>
              <w:jc w:val="center"/>
            </w:pPr>
            <w:r w:rsidRPr="001B32B2">
              <w:t>Задача</w:t>
            </w:r>
            <w:r>
              <w:t>: С</w:t>
            </w:r>
            <w:r w:rsidRPr="00C72354">
              <w:t>оздание условий для сохранения, эффективного использования и популяризации объектов культурного наследия, расположенных на территории Светлогорского городского округа</w:t>
            </w:r>
          </w:p>
        </w:tc>
      </w:tr>
      <w:tr w:rsidR="003753B0" w:rsidRPr="001B32B2" w14:paraId="6A0DA842" w14:textId="77777777" w:rsidTr="00B033CF"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F594F" w14:textId="77777777" w:rsidR="003753B0" w:rsidRPr="008809CC" w:rsidRDefault="003753B0" w:rsidP="00B033CF">
            <w:pPr>
              <w:autoSpaceDE w:val="0"/>
              <w:autoSpaceDN w:val="0"/>
              <w:adjustRightInd w:val="0"/>
              <w:jc w:val="center"/>
            </w:pPr>
            <w:r w:rsidRPr="008809CC">
              <w:t>1.1</w:t>
            </w:r>
          </w:p>
        </w:tc>
        <w:tc>
          <w:tcPr>
            <w:tcW w:w="3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E53E" w14:textId="77777777" w:rsidR="003753B0" w:rsidRPr="008809CC" w:rsidRDefault="003753B0" w:rsidP="00B033CF">
            <w:pPr>
              <w:autoSpaceDE w:val="0"/>
              <w:autoSpaceDN w:val="0"/>
              <w:adjustRightInd w:val="0"/>
            </w:pPr>
            <w:r w:rsidRPr="008809CC">
              <w:t>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4688C" w14:textId="77777777" w:rsidR="003753B0" w:rsidRPr="008809CC" w:rsidRDefault="003753B0" w:rsidP="00B033CF">
            <w:pPr>
              <w:autoSpaceDE w:val="0"/>
              <w:autoSpaceDN w:val="0"/>
              <w:adjustRightInd w:val="0"/>
              <w:jc w:val="center"/>
            </w:pPr>
            <w:r w:rsidRPr="008809CC">
              <w:t>%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B815A" w14:textId="77777777" w:rsidR="003753B0" w:rsidRPr="008809CC" w:rsidRDefault="003753B0" w:rsidP="00B033CF">
            <w:pPr>
              <w:autoSpaceDE w:val="0"/>
              <w:autoSpaceDN w:val="0"/>
              <w:adjustRightInd w:val="0"/>
              <w:jc w:val="center"/>
            </w:pPr>
            <w:r w:rsidRPr="008809CC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E1FE7" w14:textId="77777777" w:rsidR="003753B0" w:rsidRPr="008809CC" w:rsidRDefault="003753B0" w:rsidP="00B033CF">
            <w:pPr>
              <w:autoSpaceDE w:val="0"/>
              <w:autoSpaceDN w:val="0"/>
              <w:adjustRightInd w:val="0"/>
              <w:jc w:val="center"/>
            </w:pPr>
            <w:r w:rsidRPr="008809CC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ACDD4" w14:textId="77777777" w:rsidR="003753B0" w:rsidRPr="008809CC" w:rsidRDefault="003753B0" w:rsidP="00B033CF">
            <w:pPr>
              <w:autoSpaceDE w:val="0"/>
              <w:autoSpaceDN w:val="0"/>
              <w:adjustRightInd w:val="0"/>
              <w:jc w:val="center"/>
            </w:pPr>
            <w:r w:rsidRPr="008809CC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0532" w14:textId="77777777" w:rsidR="003753B0" w:rsidRPr="008809CC" w:rsidRDefault="003753B0" w:rsidP="00B033CF">
            <w:pPr>
              <w:autoSpaceDE w:val="0"/>
              <w:autoSpaceDN w:val="0"/>
              <w:adjustRightInd w:val="0"/>
              <w:jc w:val="center"/>
            </w:pPr>
            <w:r w:rsidRPr="008809CC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F3E6F" w14:textId="77777777" w:rsidR="003753B0" w:rsidRPr="008809CC" w:rsidRDefault="003753B0" w:rsidP="00B033CF">
            <w:pPr>
              <w:autoSpaceDE w:val="0"/>
              <w:autoSpaceDN w:val="0"/>
              <w:adjustRightInd w:val="0"/>
              <w:jc w:val="center"/>
            </w:pPr>
            <w:r w:rsidRPr="008809CC">
              <w:t>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AF81F" w14:textId="77777777" w:rsidR="003753B0" w:rsidRPr="008809CC" w:rsidRDefault="003753B0" w:rsidP="00B033CF">
            <w:pPr>
              <w:autoSpaceDE w:val="0"/>
              <w:autoSpaceDN w:val="0"/>
              <w:adjustRightInd w:val="0"/>
              <w:jc w:val="center"/>
            </w:pPr>
            <w:r>
              <w:t>Отдел по культуре, спорту и делам молодежи</w:t>
            </w:r>
          </w:p>
        </w:tc>
      </w:tr>
      <w:tr w:rsidR="003753B0" w:rsidRPr="001B32B2" w14:paraId="485EDFE6" w14:textId="77777777" w:rsidTr="00B033CF"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CD481" w14:textId="77777777" w:rsidR="003753B0" w:rsidRPr="00EE0107" w:rsidRDefault="003753B0" w:rsidP="00B033CF">
            <w:pPr>
              <w:autoSpaceDE w:val="0"/>
              <w:autoSpaceDN w:val="0"/>
              <w:adjustRightInd w:val="0"/>
              <w:jc w:val="center"/>
            </w:pPr>
            <w:r w:rsidRPr="00EE0107">
              <w:t xml:space="preserve">01 </w:t>
            </w:r>
          </w:p>
          <w:p w14:paraId="06711B41" w14:textId="77777777" w:rsidR="003753B0" w:rsidRPr="008809CC" w:rsidRDefault="003753B0" w:rsidP="00B033CF">
            <w:pPr>
              <w:autoSpaceDE w:val="0"/>
              <w:autoSpaceDN w:val="0"/>
              <w:adjustRightInd w:val="0"/>
              <w:jc w:val="center"/>
            </w:pPr>
            <w:r w:rsidRPr="00EE0107">
              <w:t>(основное мероприятие</w:t>
            </w:r>
            <w:r w:rsidRPr="008809CC">
              <w:t>)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F3D8B" w14:textId="77777777" w:rsidR="003753B0" w:rsidRPr="008809CC" w:rsidRDefault="003753B0" w:rsidP="00B033CF">
            <w:pPr>
              <w:autoSpaceDE w:val="0"/>
              <w:autoSpaceDN w:val="0"/>
              <w:adjustRightInd w:val="0"/>
            </w:pPr>
            <w:r w:rsidRPr="002B37C4">
              <w:t xml:space="preserve">Организация и проведение </w:t>
            </w:r>
            <w:bookmarkStart w:id="11" w:name="_Hlk157075223"/>
            <w:r w:rsidRPr="002B37C4">
              <w:t xml:space="preserve">мероприятий по сохранению, использованию и популяризации объектов культурного наследия, </w:t>
            </w:r>
            <w:bookmarkEnd w:id="11"/>
            <w:r w:rsidRPr="002B37C4">
              <w:t>расположенных на территории Светлогорского городского округа</w:t>
            </w: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8C86C" w14:textId="77777777" w:rsidR="003753B0" w:rsidRPr="008809CC" w:rsidRDefault="003753B0" w:rsidP="00B033CF">
            <w:pPr>
              <w:autoSpaceDE w:val="0"/>
              <w:autoSpaceDN w:val="0"/>
              <w:adjustRightInd w:val="0"/>
            </w:pPr>
            <w:r w:rsidRPr="008809CC">
              <w:t xml:space="preserve">Количество разработанных мероприятий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DC9A7" w14:textId="77777777" w:rsidR="003753B0" w:rsidRPr="008809CC" w:rsidRDefault="003753B0" w:rsidP="00B033CF">
            <w:pPr>
              <w:autoSpaceDE w:val="0"/>
              <w:autoSpaceDN w:val="0"/>
              <w:adjustRightInd w:val="0"/>
              <w:jc w:val="center"/>
            </w:pPr>
            <w:r w:rsidRPr="008809CC">
              <w:t>Ед</w:t>
            </w:r>
            <w:r>
              <w:t>иниц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DCD3A" w14:textId="77777777" w:rsidR="003753B0" w:rsidRPr="00EE0107" w:rsidRDefault="003753B0" w:rsidP="00B033CF">
            <w:pPr>
              <w:autoSpaceDE w:val="0"/>
              <w:autoSpaceDN w:val="0"/>
              <w:adjustRightInd w:val="0"/>
              <w:jc w:val="center"/>
            </w:pPr>
            <w:r w:rsidRPr="00EE0107"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727CD" w14:textId="77777777" w:rsidR="003753B0" w:rsidRPr="00EE0107" w:rsidRDefault="003753B0" w:rsidP="00B033CF">
            <w:pPr>
              <w:autoSpaceDE w:val="0"/>
              <w:autoSpaceDN w:val="0"/>
              <w:adjustRightInd w:val="0"/>
              <w:jc w:val="center"/>
            </w:pPr>
            <w:r w:rsidRPr="00EE0107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EB55E" w14:textId="77777777" w:rsidR="003753B0" w:rsidRPr="00EE0107" w:rsidRDefault="003753B0" w:rsidP="00B033CF">
            <w:pPr>
              <w:autoSpaceDE w:val="0"/>
              <w:autoSpaceDN w:val="0"/>
              <w:adjustRightInd w:val="0"/>
              <w:jc w:val="center"/>
            </w:pPr>
            <w:r w:rsidRPr="00EE0107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0C572" w14:textId="77777777" w:rsidR="003753B0" w:rsidRPr="00EE0107" w:rsidRDefault="003753B0" w:rsidP="00B033CF">
            <w:pPr>
              <w:autoSpaceDE w:val="0"/>
              <w:autoSpaceDN w:val="0"/>
              <w:adjustRightInd w:val="0"/>
              <w:jc w:val="center"/>
            </w:pPr>
            <w:r w:rsidRPr="00EE0107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36847" w14:textId="77777777" w:rsidR="003753B0" w:rsidRPr="008809CC" w:rsidRDefault="003753B0" w:rsidP="00B033CF">
            <w:pPr>
              <w:autoSpaceDE w:val="0"/>
              <w:autoSpaceDN w:val="0"/>
              <w:adjustRightInd w:val="0"/>
              <w:jc w:val="center"/>
            </w:pPr>
            <w:r w:rsidRPr="008809CC">
              <w:t>1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438AB" w14:textId="77777777" w:rsidR="003753B0" w:rsidRPr="000B256D" w:rsidRDefault="003753B0" w:rsidP="00B033CF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Отдел по культуре, спорту и делам молодежи</w:t>
            </w:r>
          </w:p>
        </w:tc>
      </w:tr>
      <w:tr w:rsidR="003753B0" w:rsidRPr="001B32B2" w14:paraId="3CFCF4B0" w14:textId="77777777" w:rsidTr="00B033CF">
        <w:tc>
          <w:tcPr>
            <w:tcW w:w="14029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C043FB" w14:textId="77777777" w:rsidR="003753B0" w:rsidRPr="007432DD" w:rsidRDefault="003753B0" w:rsidP="00B033CF">
            <w:pPr>
              <w:autoSpaceDE w:val="0"/>
              <w:autoSpaceDN w:val="0"/>
              <w:adjustRightInd w:val="0"/>
              <w:jc w:val="center"/>
            </w:pPr>
            <w:r>
              <w:t>Подпрограмма № 2 «</w:t>
            </w:r>
            <w:r w:rsidRPr="00C72354">
              <w:t>Сохранение и развитие культуры</w:t>
            </w:r>
            <w:r>
              <w:t>»</w:t>
            </w:r>
          </w:p>
        </w:tc>
      </w:tr>
      <w:tr w:rsidR="003753B0" w:rsidRPr="001B32B2" w14:paraId="54DB5646" w14:textId="77777777" w:rsidTr="00B033CF">
        <w:tc>
          <w:tcPr>
            <w:tcW w:w="1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43CB32" w14:textId="77777777" w:rsidR="003753B0" w:rsidRPr="008809CC" w:rsidRDefault="003753B0" w:rsidP="00B033C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23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70D09" w14:textId="77777777" w:rsidR="003753B0" w:rsidRDefault="003753B0" w:rsidP="00B033CF">
            <w:pPr>
              <w:jc w:val="center"/>
            </w:pPr>
            <w:r>
              <w:t>Задача:</w:t>
            </w:r>
          </w:p>
          <w:p w14:paraId="331C043D" w14:textId="77777777" w:rsidR="003753B0" w:rsidRPr="007432DD" w:rsidRDefault="003753B0" w:rsidP="00B033CF">
            <w:pPr>
              <w:autoSpaceDE w:val="0"/>
              <w:autoSpaceDN w:val="0"/>
              <w:adjustRightInd w:val="0"/>
              <w:jc w:val="center"/>
            </w:pPr>
            <w:r w:rsidRPr="001352B4">
              <w:t>Создание условий для сохранения и развития культуры на территории Светлогорского городского округа, поддержка творческих инициатив населения, творческих союзов, выдающихся деятелей и организаций в сфере культуры, максимальное вовлечение населения Светлогорского городского округа в культурный процесс</w:t>
            </w:r>
          </w:p>
        </w:tc>
      </w:tr>
      <w:tr w:rsidR="003753B0" w:rsidRPr="001B32B2" w14:paraId="4AB4157D" w14:textId="77777777" w:rsidTr="00B033CF"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89AB85" w14:textId="77777777" w:rsidR="003753B0" w:rsidRPr="008809CC" w:rsidRDefault="003753B0" w:rsidP="00B033CF">
            <w:pPr>
              <w:autoSpaceDE w:val="0"/>
              <w:autoSpaceDN w:val="0"/>
              <w:adjustRightInd w:val="0"/>
              <w:jc w:val="center"/>
            </w:pPr>
            <w:r w:rsidRPr="008809CC">
              <w:t>2.1</w:t>
            </w:r>
          </w:p>
        </w:tc>
        <w:tc>
          <w:tcPr>
            <w:tcW w:w="3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60355" w14:textId="77777777" w:rsidR="003753B0" w:rsidRPr="008809CC" w:rsidRDefault="003753B0" w:rsidP="00B033CF">
            <w:pPr>
              <w:autoSpaceDE w:val="0"/>
              <w:autoSpaceDN w:val="0"/>
              <w:adjustRightInd w:val="0"/>
            </w:pPr>
            <w:r w:rsidRPr="008809CC">
              <w:t>Уровень фактической обеспеченности учреждениями культуры от нормативной потребности: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A8AA7" w14:textId="77777777" w:rsidR="003753B0" w:rsidRPr="008809CC" w:rsidRDefault="003753B0" w:rsidP="00B033C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5FA0A" w14:textId="77777777" w:rsidR="003753B0" w:rsidRPr="008809CC" w:rsidRDefault="003753B0" w:rsidP="00B033C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63583" w14:textId="77777777" w:rsidR="003753B0" w:rsidRPr="008809CC" w:rsidRDefault="003753B0" w:rsidP="00B033C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FC14D" w14:textId="77777777" w:rsidR="003753B0" w:rsidRPr="008809CC" w:rsidRDefault="003753B0" w:rsidP="00B033C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7713B" w14:textId="77777777" w:rsidR="003753B0" w:rsidRPr="008809CC" w:rsidRDefault="003753B0" w:rsidP="00B033C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F9823" w14:textId="77777777" w:rsidR="003753B0" w:rsidRPr="008809CC" w:rsidRDefault="003753B0" w:rsidP="00B033C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5C36ED" w14:textId="77777777" w:rsidR="003753B0" w:rsidRPr="008809CC" w:rsidRDefault="003753B0" w:rsidP="00B033CF">
            <w:pPr>
              <w:autoSpaceDE w:val="0"/>
              <w:autoSpaceDN w:val="0"/>
              <w:adjustRightInd w:val="0"/>
              <w:jc w:val="center"/>
            </w:pPr>
            <w:r w:rsidRPr="007432DD">
              <w:t>Отдел по культуре, спорту и делам молодежи</w:t>
            </w:r>
          </w:p>
        </w:tc>
      </w:tr>
      <w:tr w:rsidR="003753B0" w:rsidRPr="001B32B2" w14:paraId="4CA51908" w14:textId="77777777" w:rsidTr="00B033CF"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A92BC2" w14:textId="77777777" w:rsidR="003753B0" w:rsidRPr="008809CC" w:rsidRDefault="003753B0" w:rsidP="00B033C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09906" w14:textId="77777777" w:rsidR="003753B0" w:rsidRPr="008809CC" w:rsidRDefault="003753B0" w:rsidP="00B033CF">
            <w:pPr>
              <w:autoSpaceDE w:val="0"/>
              <w:autoSpaceDN w:val="0"/>
              <w:adjustRightInd w:val="0"/>
            </w:pPr>
            <w:r w:rsidRPr="008E5578">
              <w:t>- клубами и учреждениями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B7C95" w14:textId="77777777" w:rsidR="003753B0" w:rsidRPr="008809CC" w:rsidRDefault="003753B0" w:rsidP="00B033CF">
            <w:pPr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72E34" w14:textId="77777777" w:rsidR="003753B0" w:rsidRPr="008809CC" w:rsidRDefault="003753B0" w:rsidP="00B033CF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46512" w14:textId="77777777" w:rsidR="003753B0" w:rsidRPr="008809CC" w:rsidRDefault="003753B0" w:rsidP="00B033CF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637C2" w14:textId="77777777" w:rsidR="003753B0" w:rsidRPr="008809CC" w:rsidRDefault="003753B0" w:rsidP="00B033CF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5ED9B" w14:textId="77777777" w:rsidR="003753B0" w:rsidRPr="008809CC" w:rsidRDefault="003753B0" w:rsidP="00B033CF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9553B" w14:textId="77777777" w:rsidR="003753B0" w:rsidRPr="008809CC" w:rsidRDefault="003753B0" w:rsidP="00B033CF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D7B76F" w14:textId="77777777" w:rsidR="003753B0" w:rsidRPr="007432DD" w:rsidRDefault="003753B0" w:rsidP="00B033CF">
            <w:pPr>
              <w:autoSpaceDE w:val="0"/>
              <w:autoSpaceDN w:val="0"/>
              <w:adjustRightInd w:val="0"/>
              <w:jc w:val="center"/>
            </w:pPr>
          </w:p>
        </w:tc>
      </w:tr>
      <w:tr w:rsidR="003753B0" w:rsidRPr="001B32B2" w14:paraId="1A7DD62A" w14:textId="77777777" w:rsidTr="00B033CF"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BE1D8C" w14:textId="77777777" w:rsidR="003753B0" w:rsidRPr="008809CC" w:rsidRDefault="003753B0" w:rsidP="00B033C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0754D" w14:textId="77777777" w:rsidR="003753B0" w:rsidRPr="008809CC" w:rsidRDefault="003753B0" w:rsidP="00B033CF">
            <w:pPr>
              <w:autoSpaceDE w:val="0"/>
              <w:autoSpaceDN w:val="0"/>
              <w:adjustRightInd w:val="0"/>
            </w:pPr>
            <w:r w:rsidRPr="008E5578">
              <w:t>- библиотеками;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0E51D" w14:textId="77777777" w:rsidR="003753B0" w:rsidRPr="008809CC" w:rsidRDefault="003753B0" w:rsidP="00B033CF">
            <w:pPr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250B8" w14:textId="77777777" w:rsidR="003753B0" w:rsidRPr="008809CC" w:rsidRDefault="003753B0" w:rsidP="00B033CF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F6BBF" w14:textId="77777777" w:rsidR="003753B0" w:rsidRPr="008809CC" w:rsidRDefault="003753B0" w:rsidP="00B033CF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5747A" w14:textId="77777777" w:rsidR="003753B0" w:rsidRPr="008809CC" w:rsidRDefault="003753B0" w:rsidP="00B033CF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229FC" w14:textId="77777777" w:rsidR="003753B0" w:rsidRPr="008809CC" w:rsidRDefault="003753B0" w:rsidP="00B033CF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19532" w14:textId="77777777" w:rsidR="003753B0" w:rsidRPr="008809CC" w:rsidRDefault="003753B0" w:rsidP="00B033CF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55612D" w14:textId="77777777" w:rsidR="003753B0" w:rsidRPr="007432DD" w:rsidRDefault="003753B0" w:rsidP="00B033CF">
            <w:pPr>
              <w:autoSpaceDE w:val="0"/>
              <w:autoSpaceDN w:val="0"/>
              <w:adjustRightInd w:val="0"/>
              <w:jc w:val="center"/>
            </w:pPr>
          </w:p>
        </w:tc>
      </w:tr>
      <w:tr w:rsidR="003753B0" w:rsidRPr="001B32B2" w14:paraId="145B87D9" w14:textId="77777777" w:rsidTr="00B033CF"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DC26D" w14:textId="77777777" w:rsidR="003753B0" w:rsidRPr="008809CC" w:rsidRDefault="003753B0" w:rsidP="00B033C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8C024" w14:textId="77777777" w:rsidR="003753B0" w:rsidRPr="008809CC" w:rsidRDefault="003753B0" w:rsidP="00B033CF">
            <w:pPr>
              <w:autoSpaceDE w:val="0"/>
              <w:autoSpaceDN w:val="0"/>
              <w:adjustRightInd w:val="0"/>
            </w:pPr>
            <w:r w:rsidRPr="008E5578">
              <w:t>- парками культуры и отдыха.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FF82C" w14:textId="77777777" w:rsidR="003753B0" w:rsidRPr="008809CC" w:rsidRDefault="003753B0" w:rsidP="00B033CF">
            <w:pPr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09AAE" w14:textId="77777777" w:rsidR="003753B0" w:rsidRPr="008809CC" w:rsidRDefault="003753B0" w:rsidP="00B033CF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AF83B" w14:textId="77777777" w:rsidR="003753B0" w:rsidRPr="008809CC" w:rsidRDefault="003753B0" w:rsidP="00B033CF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19C04" w14:textId="77777777" w:rsidR="003753B0" w:rsidRPr="008809CC" w:rsidRDefault="003753B0" w:rsidP="00B033CF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B2236" w14:textId="77777777" w:rsidR="003753B0" w:rsidRPr="008809CC" w:rsidRDefault="003753B0" w:rsidP="00B033CF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C6CDF" w14:textId="77777777" w:rsidR="003753B0" w:rsidRPr="008809CC" w:rsidRDefault="003753B0" w:rsidP="00B033CF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99F92" w14:textId="77777777" w:rsidR="003753B0" w:rsidRPr="007432DD" w:rsidRDefault="003753B0" w:rsidP="00B033CF">
            <w:pPr>
              <w:autoSpaceDE w:val="0"/>
              <w:autoSpaceDN w:val="0"/>
              <w:adjustRightInd w:val="0"/>
              <w:jc w:val="center"/>
            </w:pPr>
          </w:p>
        </w:tc>
      </w:tr>
      <w:tr w:rsidR="003753B0" w:rsidRPr="001B32B2" w14:paraId="5B907BD5" w14:textId="77777777" w:rsidTr="00B033CF"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74136" w14:textId="77777777" w:rsidR="003753B0" w:rsidRPr="00C03B7C" w:rsidRDefault="003753B0" w:rsidP="00B033CF">
            <w:pPr>
              <w:autoSpaceDE w:val="0"/>
              <w:autoSpaceDN w:val="0"/>
              <w:adjustRightInd w:val="0"/>
              <w:jc w:val="center"/>
            </w:pPr>
            <w:r w:rsidRPr="00C03B7C">
              <w:t>01</w:t>
            </w:r>
          </w:p>
          <w:p w14:paraId="780D82FD" w14:textId="77777777" w:rsidR="003753B0" w:rsidRPr="007432DD" w:rsidRDefault="003753B0" w:rsidP="00B033CF">
            <w:pPr>
              <w:autoSpaceDE w:val="0"/>
              <w:autoSpaceDN w:val="0"/>
              <w:adjustRightInd w:val="0"/>
              <w:jc w:val="center"/>
            </w:pPr>
            <w:r w:rsidRPr="007432DD">
              <w:t>(основное мероприятие)</w:t>
            </w:r>
          </w:p>
        </w:tc>
        <w:tc>
          <w:tcPr>
            <w:tcW w:w="1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723F7" w14:textId="77777777" w:rsidR="003753B0" w:rsidRPr="007432DD" w:rsidRDefault="003753B0" w:rsidP="00B033CF">
            <w:pPr>
              <w:autoSpaceDE w:val="0"/>
              <w:autoSpaceDN w:val="0"/>
              <w:adjustRightInd w:val="0"/>
            </w:pPr>
            <w:r w:rsidRPr="007432DD">
              <w:t>Обеспечение прав населения Светлогорского городского округа, в том числе выдающихся деятелей искусства, организаций в сфере культуры, творческих союзов, на участие в культурном процессе, развитии и популяризации культурного наследия народов, проживающих на территории Светлогорского городского округа, содействие в их межкультурной коммуникации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B7E8A" w14:textId="77777777" w:rsidR="003753B0" w:rsidRPr="008809CC" w:rsidRDefault="003753B0" w:rsidP="00B033CF">
            <w:pPr>
              <w:autoSpaceDE w:val="0"/>
              <w:autoSpaceDN w:val="0"/>
              <w:adjustRightInd w:val="0"/>
            </w:pPr>
            <w:r w:rsidRPr="008809CC">
              <w:t>Количество разработанных мероприятий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25CBC" w14:textId="77777777" w:rsidR="003753B0" w:rsidRPr="008809CC" w:rsidRDefault="003753B0" w:rsidP="00B033CF">
            <w:pPr>
              <w:autoSpaceDE w:val="0"/>
              <w:autoSpaceDN w:val="0"/>
              <w:adjustRightInd w:val="0"/>
              <w:jc w:val="center"/>
            </w:pPr>
            <w:r>
              <w:t>Единиц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C61A8" w14:textId="77777777" w:rsidR="003753B0" w:rsidRPr="00296096" w:rsidRDefault="003753B0" w:rsidP="00B033CF">
            <w:pPr>
              <w:autoSpaceDE w:val="0"/>
              <w:autoSpaceDN w:val="0"/>
              <w:adjustRightInd w:val="0"/>
              <w:jc w:val="center"/>
            </w:pPr>
            <w: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B16D7" w14:textId="1F785750" w:rsidR="003753B0" w:rsidRPr="009A25F3" w:rsidRDefault="003753B0" w:rsidP="00B033CF">
            <w:pPr>
              <w:autoSpaceDE w:val="0"/>
              <w:autoSpaceDN w:val="0"/>
              <w:adjustRightInd w:val="0"/>
              <w:jc w:val="center"/>
            </w:pPr>
            <w:r w:rsidRPr="009A25F3">
              <w:t>3</w:t>
            </w:r>
            <w:r w:rsidR="00261D58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80169" w14:textId="32ACE793" w:rsidR="003753B0" w:rsidRPr="009A25F3" w:rsidRDefault="001B4958" w:rsidP="00B033CF">
            <w:pPr>
              <w:autoSpaceDE w:val="0"/>
              <w:autoSpaceDN w:val="0"/>
              <w:adjustRightInd w:val="0"/>
              <w:jc w:val="center"/>
            </w:pPr>
            <w: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AE1AD" w14:textId="6AAB5844" w:rsidR="003753B0" w:rsidRPr="009A25F3" w:rsidRDefault="001B4958" w:rsidP="00B033CF">
            <w:pPr>
              <w:autoSpaceDE w:val="0"/>
              <w:autoSpaceDN w:val="0"/>
              <w:adjustRightInd w:val="0"/>
              <w:jc w:val="center"/>
            </w:pPr>
            <w: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07D17" w14:textId="4A19F686" w:rsidR="003753B0" w:rsidRPr="009A25F3" w:rsidRDefault="001B4958" w:rsidP="00B033CF">
            <w:pPr>
              <w:autoSpaceDE w:val="0"/>
              <w:autoSpaceDN w:val="0"/>
              <w:adjustRightInd w:val="0"/>
              <w:jc w:val="center"/>
            </w:pPr>
            <w:r>
              <w:t>32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BD3FE" w14:textId="77777777" w:rsidR="003753B0" w:rsidRPr="008809CC" w:rsidRDefault="003753B0" w:rsidP="00B033CF">
            <w:pPr>
              <w:autoSpaceDE w:val="0"/>
              <w:autoSpaceDN w:val="0"/>
              <w:adjustRightInd w:val="0"/>
              <w:jc w:val="center"/>
            </w:pPr>
            <w:r w:rsidRPr="007432DD">
              <w:t>Отдел по культуре, спорту и делам молодежи</w:t>
            </w:r>
          </w:p>
        </w:tc>
      </w:tr>
      <w:tr w:rsidR="003753B0" w:rsidRPr="001B32B2" w14:paraId="0F3AE945" w14:textId="77777777" w:rsidTr="00B033CF"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B7BEF" w14:textId="77777777" w:rsidR="003753B0" w:rsidRPr="008809CC" w:rsidRDefault="003753B0" w:rsidP="00B033CF">
            <w:pPr>
              <w:autoSpaceDE w:val="0"/>
              <w:autoSpaceDN w:val="0"/>
              <w:adjustRightInd w:val="0"/>
              <w:jc w:val="center"/>
            </w:pPr>
            <w:r w:rsidRPr="008809CC">
              <w:t>2.2</w:t>
            </w:r>
          </w:p>
        </w:tc>
        <w:tc>
          <w:tcPr>
            <w:tcW w:w="3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E6CB1" w14:textId="77777777" w:rsidR="003753B0" w:rsidRPr="008809CC" w:rsidRDefault="003753B0" w:rsidP="00B033CF">
            <w:pPr>
              <w:autoSpaceDE w:val="0"/>
              <w:autoSpaceDN w:val="0"/>
              <w:adjustRightInd w:val="0"/>
            </w:pPr>
            <w:r w:rsidRPr="002B37C4">
              <w:t>Среднемесячная номинальная начисленная заработная плата работников муниципальных учреждений культуры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CBF94" w14:textId="77777777" w:rsidR="003753B0" w:rsidRPr="008809CC" w:rsidRDefault="003753B0" w:rsidP="00B033CF">
            <w:r w:rsidRPr="009B08EB">
              <w:t>рублей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E8595" w14:textId="77777777" w:rsidR="003753B0" w:rsidRPr="008809CC" w:rsidRDefault="003753B0" w:rsidP="00B033CF">
            <w:r w:rsidRPr="009B08EB">
              <w:t>41189,00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75F6B" w14:textId="69E339EB" w:rsidR="003753B0" w:rsidRPr="008809CC" w:rsidRDefault="003753B0" w:rsidP="00B033CF">
            <w:r w:rsidRPr="009B08EB">
              <w:t>4</w:t>
            </w:r>
            <w:r w:rsidR="00BC7245">
              <w:t>6502</w:t>
            </w:r>
            <w:r w:rsidRPr="009B08EB"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49837" w14:textId="77777777" w:rsidR="003753B0" w:rsidRPr="008809CC" w:rsidRDefault="003753B0" w:rsidP="00B033CF">
            <w:r w:rsidRPr="009B08EB">
              <w:t>47920,00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031B2" w14:textId="77777777" w:rsidR="003753B0" w:rsidRPr="008809CC" w:rsidRDefault="003753B0" w:rsidP="00B033CF">
            <w:r w:rsidRPr="009B08EB">
              <w:t>51420,00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F70F3" w14:textId="77777777" w:rsidR="003753B0" w:rsidRPr="008809CC" w:rsidRDefault="003753B0" w:rsidP="00B033CF">
            <w:r w:rsidRPr="009B08EB">
              <w:t>51420,00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CFAB5" w14:textId="77777777" w:rsidR="003753B0" w:rsidRPr="008809CC" w:rsidRDefault="003753B0" w:rsidP="00B033CF">
            <w:pPr>
              <w:autoSpaceDE w:val="0"/>
              <w:autoSpaceDN w:val="0"/>
              <w:adjustRightInd w:val="0"/>
              <w:jc w:val="center"/>
            </w:pPr>
            <w:r w:rsidRPr="007432DD">
              <w:t>Отдел по культуре, спорту и делам молодежи</w:t>
            </w:r>
          </w:p>
        </w:tc>
      </w:tr>
      <w:tr w:rsidR="003753B0" w:rsidRPr="001B32B2" w14:paraId="330DBEFA" w14:textId="77777777" w:rsidTr="00B033CF"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3A4AD" w14:textId="77777777" w:rsidR="003753B0" w:rsidRPr="007432DD" w:rsidRDefault="003753B0" w:rsidP="00B033CF">
            <w:pPr>
              <w:autoSpaceDE w:val="0"/>
              <w:autoSpaceDN w:val="0"/>
              <w:adjustRightInd w:val="0"/>
              <w:jc w:val="center"/>
            </w:pPr>
            <w:r w:rsidRPr="007432DD">
              <w:t>02</w:t>
            </w:r>
          </w:p>
          <w:p w14:paraId="26A16BEC" w14:textId="77777777" w:rsidR="003753B0" w:rsidRPr="007432DD" w:rsidRDefault="003753B0" w:rsidP="00B033CF">
            <w:pPr>
              <w:autoSpaceDE w:val="0"/>
              <w:autoSpaceDN w:val="0"/>
              <w:adjustRightInd w:val="0"/>
              <w:jc w:val="center"/>
            </w:pPr>
            <w:r w:rsidRPr="007432DD">
              <w:t>(основное мероприятие)</w:t>
            </w:r>
          </w:p>
        </w:tc>
        <w:tc>
          <w:tcPr>
            <w:tcW w:w="1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605DE" w14:textId="77777777" w:rsidR="003753B0" w:rsidRPr="001B32B2" w:rsidRDefault="003753B0" w:rsidP="00B033CF">
            <w:pPr>
              <w:autoSpaceDE w:val="0"/>
              <w:autoSpaceDN w:val="0"/>
              <w:adjustRightInd w:val="0"/>
            </w:pPr>
            <w:r w:rsidRPr="002B37C4">
              <w:t>Развитие библиотечного дела в муниципальном образовании "Светлогорский городской округ"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BD3E9" w14:textId="77777777" w:rsidR="003753B0" w:rsidRPr="001B32B2" w:rsidRDefault="003753B0" w:rsidP="00B033CF">
            <w:pPr>
              <w:autoSpaceDE w:val="0"/>
              <w:autoSpaceDN w:val="0"/>
              <w:adjustRightInd w:val="0"/>
            </w:pPr>
            <w:r w:rsidRPr="00E61BE4">
              <w:t>Количество разработанных мероприятий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D8FAD" w14:textId="77777777" w:rsidR="003753B0" w:rsidRDefault="003753B0" w:rsidP="00B033CF">
            <w:pPr>
              <w:autoSpaceDE w:val="0"/>
              <w:autoSpaceDN w:val="0"/>
              <w:adjustRightInd w:val="0"/>
              <w:jc w:val="center"/>
            </w:pPr>
          </w:p>
          <w:p w14:paraId="380DA768" w14:textId="77777777" w:rsidR="003753B0" w:rsidRDefault="003753B0" w:rsidP="00B033CF">
            <w:pPr>
              <w:autoSpaceDE w:val="0"/>
              <w:autoSpaceDN w:val="0"/>
              <w:adjustRightInd w:val="0"/>
              <w:jc w:val="center"/>
            </w:pPr>
            <w:r>
              <w:t>Единиц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C0629" w14:textId="77777777" w:rsidR="003753B0" w:rsidRPr="00296096" w:rsidRDefault="003753B0" w:rsidP="00B033CF">
            <w:pPr>
              <w:autoSpaceDE w:val="0"/>
              <w:autoSpaceDN w:val="0"/>
              <w:adjustRightInd w:val="0"/>
              <w:jc w:val="center"/>
            </w:pPr>
            <w:r w:rsidRPr="00296096"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55ABD" w14:textId="77777777" w:rsidR="003753B0" w:rsidRDefault="003753B0" w:rsidP="00B033C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6EAA3" w14:textId="77777777" w:rsidR="003753B0" w:rsidRDefault="003753B0" w:rsidP="00B033C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45139" w14:textId="77777777" w:rsidR="003753B0" w:rsidRDefault="003753B0" w:rsidP="00B033C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CC1AA" w14:textId="77777777" w:rsidR="003753B0" w:rsidRPr="001B32B2" w:rsidRDefault="003753B0" w:rsidP="00B033C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E54F3" w14:textId="77777777" w:rsidR="003753B0" w:rsidRDefault="003753B0" w:rsidP="00B033CF">
            <w:pPr>
              <w:autoSpaceDE w:val="0"/>
              <w:autoSpaceDN w:val="0"/>
              <w:adjustRightInd w:val="0"/>
              <w:jc w:val="center"/>
            </w:pPr>
            <w:r w:rsidRPr="007432DD">
              <w:t>Отдел по культуре, спорту и делам молодежи</w:t>
            </w:r>
          </w:p>
        </w:tc>
      </w:tr>
      <w:tr w:rsidR="003753B0" w:rsidRPr="001B32B2" w14:paraId="4EEBB4C6" w14:textId="77777777" w:rsidTr="00B033CF"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44859" w14:textId="77777777" w:rsidR="003753B0" w:rsidRPr="007432DD" w:rsidRDefault="003753B0" w:rsidP="00B033CF">
            <w:pPr>
              <w:autoSpaceDE w:val="0"/>
              <w:autoSpaceDN w:val="0"/>
              <w:adjustRightInd w:val="0"/>
              <w:jc w:val="center"/>
            </w:pPr>
            <w:r w:rsidRPr="007432DD">
              <w:t>2.3</w:t>
            </w:r>
          </w:p>
        </w:tc>
        <w:tc>
          <w:tcPr>
            <w:tcW w:w="3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85BC4" w14:textId="77777777" w:rsidR="003753B0" w:rsidRDefault="003753B0" w:rsidP="00B033CF">
            <w:pPr>
              <w:autoSpaceDE w:val="0"/>
              <w:autoSpaceDN w:val="0"/>
              <w:adjustRightInd w:val="0"/>
            </w:pPr>
            <w:r>
              <w:t>Увеличение числа посещений учреждений культуры по сравнению с 2019 годом</w:t>
            </w:r>
          </w:p>
          <w:p w14:paraId="60255B72" w14:textId="77777777" w:rsidR="003753B0" w:rsidRDefault="003753B0" w:rsidP="00B033CF">
            <w:pPr>
              <w:autoSpaceDE w:val="0"/>
              <w:autoSpaceDN w:val="0"/>
              <w:adjustRightInd w:val="0"/>
            </w:pPr>
            <w:r>
              <w:t>(для ДК и ДШИ - число посещений культурно-массовых мероприятий;</w:t>
            </w:r>
          </w:p>
          <w:p w14:paraId="14321E53" w14:textId="77777777" w:rsidR="003753B0" w:rsidRDefault="003753B0" w:rsidP="00B033CF">
            <w:pPr>
              <w:autoSpaceDE w:val="0"/>
              <w:autoSpaceDN w:val="0"/>
              <w:adjustRightInd w:val="0"/>
            </w:pPr>
            <w:r>
              <w:t>для библиотеки – число посещений библиотеки)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21DEF" w14:textId="77777777" w:rsidR="003753B0" w:rsidRDefault="003753B0" w:rsidP="00B033CF">
            <w:pPr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3341C" w14:textId="77777777" w:rsidR="003753B0" w:rsidRDefault="003753B0" w:rsidP="00B033CF">
            <w:pPr>
              <w:autoSpaceDE w:val="0"/>
              <w:autoSpaceDN w:val="0"/>
              <w:adjustRightInd w:val="0"/>
              <w:jc w:val="center"/>
            </w:pPr>
            <w:r w:rsidRPr="00876657">
              <w:t>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311A7" w14:textId="77777777" w:rsidR="003753B0" w:rsidRDefault="003753B0" w:rsidP="00B033CF">
            <w:pPr>
              <w:autoSpaceDE w:val="0"/>
              <w:autoSpaceDN w:val="0"/>
              <w:adjustRightInd w:val="0"/>
              <w:jc w:val="center"/>
            </w:pPr>
            <w:r w:rsidRPr="00876657">
              <w:t>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91AB2" w14:textId="77777777" w:rsidR="003753B0" w:rsidRDefault="003753B0" w:rsidP="00B033CF">
            <w:pPr>
              <w:autoSpaceDE w:val="0"/>
              <w:autoSpaceDN w:val="0"/>
              <w:adjustRightInd w:val="0"/>
              <w:jc w:val="center"/>
            </w:pPr>
            <w:r w:rsidRPr="00876657">
              <w:t>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1EF24" w14:textId="77777777" w:rsidR="003753B0" w:rsidRDefault="003753B0" w:rsidP="00B033CF">
            <w:pPr>
              <w:autoSpaceDE w:val="0"/>
              <w:autoSpaceDN w:val="0"/>
              <w:adjustRightInd w:val="0"/>
              <w:jc w:val="center"/>
            </w:pPr>
            <w:r w:rsidRPr="00876657">
              <w:t>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FEEB3" w14:textId="77777777" w:rsidR="003753B0" w:rsidRPr="001B32B2" w:rsidRDefault="003753B0" w:rsidP="00B033CF">
            <w:pPr>
              <w:autoSpaceDE w:val="0"/>
              <w:autoSpaceDN w:val="0"/>
              <w:adjustRightInd w:val="0"/>
              <w:jc w:val="center"/>
            </w:pPr>
            <w:r w:rsidRPr="00876657">
              <w:t>1,9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532D3" w14:textId="77777777" w:rsidR="003753B0" w:rsidRDefault="003753B0" w:rsidP="00B033CF">
            <w:pPr>
              <w:autoSpaceDE w:val="0"/>
              <w:autoSpaceDN w:val="0"/>
              <w:adjustRightInd w:val="0"/>
              <w:jc w:val="center"/>
            </w:pPr>
            <w:r w:rsidRPr="007432DD">
              <w:t>Отдел по культуре, спорту и делам молодежи</w:t>
            </w:r>
          </w:p>
        </w:tc>
      </w:tr>
      <w:tr w:rsidR="003753B0" w:rsidRPr="001B32B2" w14:paraId="3AFADBE2" w14:textId="77777777" w:rsidTr="00B033CF"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2EDF7" w14:textId="77777777" w:rsidR="003753B0" w:rsidRPr="007432DD" w:rsidRDefault="003753B0" w:rsidP="00B033CF">
            <w:pPr>
              <w:autoSpaceDE w:val="0"/>
              <w:autoSpaceDN w:val="0"/>
              <w:adjustRightInd w:val="0"/>
              <w:jc w:val="center"/>
            </w:pPr>
            <w:r w:rsidRPr="007432DD">
              <w:t>03</w:t>
            </w:r>
          </w:p>
          <w:p w14:paraId="10EFF500" w14:textId="77777777" w:rsidR="003753B0" w:rsidRPr="007432DD" w:rsidRDefault="003753B0" w:rsidP="00B033CF">
            <w:pPr>
              <w:autoSpaceDE w:val="0"/>
              <w:autoSpaceDN w:val="0"/>
              <w:adjustRightInd w:val="0"/>
              <w:jc w:val="center"/>
            </w:pPr>
            <w:r w:rsidRPr="007432DD">
              <w:t>(основное мероприятие)</w:t>
            </w:r>
          </w:p>
        </w:tc>
        <w:tc>
          <w:tcPr>
            <w:tcW w:w="1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6B36D" w14:textId="77777777" w:rsidR="003753B0" w:rsidRPr="00273A9E" w:rsidRDefault="003753B0" w:rsidP="00B033CF">
            <w:pPr>
              <w:autoSpaceDE w:val="0"/>
              <w:autoSpaceDN w:val="0"/>
              <w:adjustRightInd w:val="0"/>
              <w:rPr>
                <w:highlight w:val="magenta"/>
              </w:rPr>
            </w:pPr>
            <w:r w:rsidRPr="002B37C4">
              <w:t>Сохранение и развитие профессионального искусства на территории Светлогорского городского округа, укрепление межмуниципального и международного сотрудничества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E3FCE" w14:textId="77777777" w:rsidR="003753B0" w:rsidRPr="001B32B2" w:rsidRDefault="003753B0" w:rsidP="00B033CF">
            <w:pPr>
              <w:autoSpaceDE w:val="0"/>
              <w:autoSpaceDN w:val="0"/>
              <w:adjustRightInd w:val="0"/>
            </w:pPr>
            <w:r w:rsidRPr="00E61BE4">
              <w:t>Количество разработанных мероприятий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28831" w14:textId="77777777" w:rsidR="003753B0" w:rsidRDefault="003753B0" w:rsidP="00B033CF">
            <w:pPr>
              <w:autoSpaceDE w:val="0"/>
              <w:autoSpaceDN w:val="0"/>
              <w:adjustRightInd w:val="0"/>
            </w:pPr>
            <w:r>
              <w:t>Единиц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FAF25" w14:textId="77777777" w:rsidR="003753B0" w:rsidRPr="00382711" w:rsidRDefault="003753B0" w:rsidP="00B033CF">
            <w:pPr>
              <w:autoSpaceDE w:val="0"/>
              <w:autoSpaceDN w:val="0"/>
              <w:adjustRightInd w:val="0"/>
              <w:jc w:val="center"/>
            </w:pPr>
            <w:r w:rsidRPr="00382711"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EF548" w14:textId="1732704E" w:rsidR="003753B0" w:rsidRDefault="003753B0" w:rsidP="00B033CF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261D58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4B901" w14:textId="77777777" w:rsidR="003753B0" w:rsidRDefault="003753B0" w:rsidP="00B033CF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A19EE" w14:textId="77777777" w:rsidR="003753B0" w:rsidRDefault="003753B0" w:rsidP="00B033CF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18CA2" w14:textId="77777777" w:rsidR="003753B0" w:rsidRPr="001B32B2" w:rsidRDefault="003753B0" w:rsidP="00B033CF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D2680" w14:textId="77777777" w:rsidR="003753B0" w:rsidRDefault="003753B0" w:rsidP="00B033CF">
            <w:pPr>
              <w:autoSpaceDE w:val="0"/>
              <w:autoSpaceDN w:val="0"/>
              <w:adjustRightInd w:val="0"/>
              <w:jc w:val="center"/>
            </w:pPr>
            <w:r w:rsidRPr="007432DD">
              <w:t>Отдел по культуре, спорту и делам молодежи</w:t>
            </w:r>
          </w:p>
        </w:tc>
      </w:tr>
      <w:tr w:rsidR="003753B0" w:rsidRPr="001B32B2" w14:paraId="534B8DF6" w14:textId="77777777" w:rsidTr="00B033CF">
        <w:tc>
          <w:tcPr>
            <w:tcW w:w="140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24FC8" w14:textId="77777777" w:rsidR="003753B0" w:rsidRPr="007432DD" w:rsidRDefault="003753B0" w:rsidP="00B033CF">
            <w:pPr>
              <w:autoSpaceDE w:val="0"/>
              <w:autoSpaceDN w:val="0"/>
              <w:adjustRightInd w:val="0"/>
              <w:jc w:val="center"/>
            </w:pPr>
            <w:r w:rsidRPr="00905827">
              <w:t>Подпрограмма № 3 «Укрепление материально-технической базы учреждений культуры»</w:t>
            </w:r>
          </w:p>
        </w:tc>
      </w:tr>
      <w:tr w:rsidR="003753B0" w:rsidRPr="001B32B2" w14:paraId="674E75FE" w14:textId="77777777" w:rsidTr="00B033CF"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1FC33" w14:textId="77777777" w:rsidR="003753B0" w:rsidRDefault="003753B0" w:rsidP="00B033CF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23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4DE3C" w14:textId="77777777" w:rsidR="003753B0" w:rsidRPr="007432DD" w:rsidRDefault="003753B0" w:rsidP="00B033CF">
            <w:pPr>
              <w:autoSpaceDE w:val="0"/>
              <w:autoSpaceDN w:val="0"/>
              <w:adjustRightInd w:val="0"/>
              <w:jc w:val="center"/>
            </w:pPr>
            <w:r w:rsidRPr="00905827">
              <w:t>Задача: Сохранение объектов сферы культуры, создание условий гражданам для пользования учреждениями культуры</w:t>
            </w:r>
          </w:p>
        </w:tc>
      </w:tr>
      <w:tr w:rsidR="003753B0" w:rsidRPr="001B32B2" w14:paraId="3C691511" w14:textId="77777777" w:rsidTr="00B033CF"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17514" w14:textId="77777777" w:rsidR="003753B0" w:rsidRDefault="003753B0" w:rsidP="00B033CF">
            <w:pPr>
              <w:autoSpaceDE w:val="0"/>
              <w:autoSpaceDN w:val="0"/>
              <w:adjustRightInd w:val="0"/>
              <w:jc w:val="center"/>
            </w:pPr>
            <w:r>
              <w:t>3.1</w:t>
            </w:r>
          </w:p>
        </w:tc>
        <w:tc>
          <w:tcPr>
            <w:tcW w:w="3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55801" w14:textId="77777777" w:rsidR="003753B0" w:rsidRPr="001B32B2" w:rsidRDefault="003753B0" w:rsidP="00B033CF">
            <w:pPr>
              <w:autoSpaceDE w:val="0"/>
              <w:autoSpaceDN w:val="0"/>
              <w:adjustRightInd w:val="0"/>
            </w:pPr>
            <w:r w:rsidRPr="00E61BE4"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</w:t>
            </w:r>
            <w:r>
              <w:t xml:space="preserve"> учреждений культуры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E131B" w14:textId="77777777" w:rsidR="003753B0" w:rsidRPr="00B33F69" w:rsidRDefault="003753B0" w:rsidP="00B033CF">
            <w:pPr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A623" w14:textId="77777777" w:rsidR="003753B0" w:rsidRDefault="003753B0" w:rsidP="00B033C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55074" w14:textId="77777777" w:rsidR="003753B0" w:rsidRDefault="003753B0" w:rsidP="00B033C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C2D69" w14:textId="77777777" w:rsidR="003753B0" w:rsidRDefault="003753B0" w:rsidP="00B033C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6E2A0" w14:textId="77777777" w:rsidR="003753B0" w:rsidRDefault="003753B0" w:rsidP="00B033C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0C08E" w14:textId="77777777" w:rsidR="003753B0" w:rsidRDefault="003753B0" w:rsidP="00B033C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7FCC6" w14:textId="77777777" w:rsidR="003753B0" w:rsidRDefault="003753B0" w:rsidP="00B033CF">
            <w:pPr>
              <w:autoSpaceDE w:val="0"/>
              <w:autoSpaceDN w:val="0"/>
              <w:adjustRightInd w:val="0"/>
              <w:jc w:val="center"/>
            </w:pPr>
            <w:r w:rsidRPr="007432DD">
              <w:t>Отдел по культуре, спорту и делам молодежи</w:t>
            </w:r>
          </w:p>
        </w:tc>
      </w:tr>
      <w:tr w:rsidR="003753B0" w:rsidRPr="001B32B2" w14:paraId="066E03FF" w14:textId="77777777" w:rsidTr="00B033CF"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9FE8D" w14:textId="77777777" w:rsidR="003753B0" w:rsidRPr="007432DD" w:rsidRDefault="003753B0" w:rsidP="00B033CF">
            <w:pPr>
              <w:autoSpaceDE w:val="0"/>
              <w:autoSpaceDN w:val="0"/>
              <w:adjustRightInd w:val="0"/>
              <w:jc w:val="center"/>
            </w:pPr>
            <w:r w:rsidRPr="007432DD">
              <w:t>01</w:t>
            </w:r>
          </w:p>
          <w:p w14:paraId="658724BD" w14:textId="77777777" w:rsidR="003753B0" w:rsidRPr="007432DD" w:rsidRDefault="003753B0" w:rsidP="00B033CF">
            <w:pPr>
              <w:autoSpaceDE w:val="0"/>
              <w:autoSpaceDN w:val="0"/>
              <w:adjustRightInd w:val="0"/>
              <w:jc w:val="center"/>
            </w:pPr>
            <w:r w:rsidRPr="007432DD">
              <w:t>(основное мероприятие)</w:t>
            </w:r>
          </w:p>
          <w:p w14:paraId="0C99455F" w14:textId="77777777" w:rsidR="003753B0" w:rsidRPr="007432DD" w:rsidRDefault="003753B0" w:rsidP="00B033C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717C3" w14:textId="77777777" w:rsidR="003753B0" w:rsidRPr="00B33F69" w:rsidRDefault="003753B0" w:rsidP="00B033CF">
            <w:pPr>
              <w:autoSpaceDE w:val="0"/>
              <w:autoSpaceDN w:val="0"/>
              <w:adjustRightInd w:val="0"/>
            </w:pPr>
            <w:r w:rsidRPr="008E2446">
              <w:t>Проведение мероприятий по укреплению материально-технической базы учреждений культуры Светлогорского городского округа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79443" w14:textId="77777777" w:rsidR="003753B0" w:rsidRPr="001B32B2" w:rsidRDefault="003753B0" w:rsidP="00B033CF">
            <w:pPr>
              <w:autoSpaceDE w:val="0"/>
              <w:autoSpaceDN w:val="0"/>
              <w:adjustRightInd w:val="0"/>
            </w:pPr>
            <w:r w:rsidRPr="00E61BE4">
              <w:t>Количество разработанных мероприятий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FDB6E" w14:textId="77777777" w:rsidR="003753B0" w:rsidRDefault="003753B0" w:rsidP="00B033CF">
            <w:pPr>
              <w:autoSpaceDE w:val="0"/>
              <w:autoSpaceDN w:val="0"/>
              <w:adjustRightInd w:val="0"/>
            </w:pPr>
            <w:r>
              <w:t>Единиц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1E601" w14:textId="77777777" w:rsidR="003753B0" w:rsidRPr="00EE0107" w:rsidRDefault="003753B0" w:rsidP="00B033CF">
            <w:pPr>
              <w:autoSpaceDE w:val="0"/>
              <w:autoSpaceDN w:val="0"/>
              <w:adjustRightInd w:val="0"/>
              <w:jc w:val="center"/>
            </w:pPr>
            <w:r w:rsidRPr="00EE0107"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15C14" w14:textId="601AEEA1" w:rsidR="003753B0" w:rsidRDefault="00D50F3E" w:rsidP="00B033CF">
            <w:pPr>
              <w:autoSpaceDE w:val="0"/>
              <w:autoSpaceDN w:val="0"/>
              <w:adjustRightInd w:val="0"/>
              <w:jc w:val="center"/>
            </w:pPr>
            <w:r>
              <w:t>22</w:t>
            </w:r>
          </w:p>
          <w:p w14:paraId="22D62915" w14:textId="77777777" w:rsidR="003753B0" w:rsidRDefault="003753B0" w:rsidP="00B033C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2DEDA" w14:textId="77777777" w:rsidR="003753B0" w:rsidRDefault="003753B0" w:rsidP="00B033CF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C0AF7" w14:textId="77777777" w:rsidR="003753B0" w:rsidRDefault="003753B0" w:rsidP="00B033CF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D814B" w14:textId="77777777" w:rsidR="003753B0" w:rsidRDefault="003753B0" w:rsidP="00B033CF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5F2BC" w14:textId="77777777" w:rsidR="003753B0" w:rsidRDefault="003753B0" w:rsidP="00B033CF">
            <w:pPr>
              <w:autoSpaceDE w:val="0"/>
              <w:autoSpaceDN w:val="0"/>
              <w:adjustRightInd w:val="0"/>
              <w:jc w:val="center"/>
            </w:pPr>
            <w:r w:rsidRPr="007432DD">
              <w:t>Отдел по культуре, спорту и делам молодежи</w:t>
            </w:r>
          </w:p>
        </w:tc>
      </w:tr>
      <w:tr w:rsidR="003753B0" w:rsidRPr="001B32B2" w14:paraId="42E05EA3" w14:textId="77777777" w:rsidTr="00B033CF"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BFE1E" w14:textId="77777777" w:rsidR="003753B0" w:rsidRPr="007432DD" w:rsidRDefault="003753B0" w:rsidP="00B033CF">
            <w:pPr>
              <w:autoSpaceDE w:val="0"/>
              <w:autoSpaceDN w:val="0"/>
              <w:adjustRightInd w:val="0"/>
              <w:jc w:val="center"/>
            </w:pPr>
            <w:r w:rsidRPr="007432DD">
              <w:t>А3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08C62" w14:textId="77777777" w:rsidR="003753B0" w:rsidRPr="008E2446" w:rsidRDefault="003753B0" w:rsidP="00B033CF">
            <w:pPr>
              <w:autoSpaceDE w:val="0"/>
              <w:autoSpaceDN w:val="0"/>
              <w:adjustRightInd w:val="0"/>
            </w:pPr>
            <w:r w:rsidRPr="007432DD">
              <w:t>Региональный проект "Цифровая культура"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64A04" w14:textId="77777777" w:rsidR="003753B0" w:rsidRPr="00E61BE4" w:rsidRDefault="003753B0" w:rsidP="00B033CF">
            <w:pPr>
              <w:autoSpaceDE w:val="0"/>
              <w:autoSpaceDN w:val="0"/>
              <w:adjustRightInd w:val="0"/>
            </w:pPr>
            <w:r w:rsidRPr="00E61BE4">
              <w:t>Количество разработанных мероприятий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2610E" w14:textId="77777777" w:rsidR="003753B0" w:rsidRDefault="003753B0" w:rsidP="00B033CF">
            <w:pPr>
              <w:autoSpaceDE w:val="0"/>
              <w:autoSpaceDN w:val="0"/>
              <w:adjustRightInd w:val="0"/>
            </w:pPr>
            <w:r>
              <w:t>Единиц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23B9E" w14:textId="77777777" w:rsidR="003753B0" w:rsidRDefault="003753B0" w:rsidP="00B033C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5D499" w14:textId="77777777" w:rsidR="003753B0" w:rsidRDefault="003753B0" w:rsidP="00B033CF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9ADE7" w14:textId="77777777" w:rsidR="003753B0" w:rsidRDefault="003753B0" w:rsidP="00B033C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132DD" w14:textId="77777777" w:rsidR="003753B0" w:rsidRDefault="003753B0" w:rsidP="00B033C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907BF" w14:textId="77777777" w:rsidR="003753B0" w:rsidRDefault="003753B0" w:rsidP="00B033C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B24D3" w14:textId="77777777" w:rsidR="003753B0" w:rsidRDefault="003753B0" w:rsidP="00B033CF">
            <w:pPr>
              <w:autoSpaceDE w:val="0"/>
              <w:autoSpaceDN w:val="0"/>
              <w:adjustRightInd w:val="0"/>
              <w:jc w:val="center"/>
            </w:pPr>
            <w:r w:rsidRPr="007432DD">
              <w:t>Отдел по культуре, спорту и делам молодежи</w:t>
            </w:r>
          </w:p>
        </w:tc>
      </w:tr>
    </w:tbl>
    <w:p w14:paraId="1EB6EBE1" w14:textId="77777777" w:rsidR="003753B0" w:rsidRDefault="003753B0" w:rsidP="00021926">
      <w:pPr>
        <w:widowControl w:val="0"/>
        <w:shd w:val="clear" w:color="auto" w:fill="FFFFFF"/>
        <w:autoSpaceDE w:val="0"/>
        <w:autoSpaceDN w:val="0"/>
        <w:adjustRightInd w:val="0"/>
        <w:ind w:left="5103" w:firstLine="4678"/>
        <w:rPr>
          <w:sz w:val="28"/>
          <w:szCs w:val="28"/>
        </w:rPr>
      </w:pPr>
    </w:p>
    <w:p w14:paraId="3134633C" w14:textId="77777777" w:rsidR="00DF7A6B" w:rsidRDefault="00DF7A6B" w:rsidP="00021926">
      <w:pPr>
        <w:widowControl w:val="0"/>
        <w:shd w:val="clear" w:color="auto" w:fill="FFFFFF"/>
        <w:autoSpaceDE w:val="0"/>
        <w:autoSpaceDN w:val="0"/>
        <w:adjustRightInd w:val="0"/>
        <w:ind w:left="5103" w:firstLine="4678"/>
        <w:rPr>
          <w:sz w:val="28"/>
          <w:szCs w:val="28"/>
        </w:rPr>
      </w:pPr>
    </w:p>
    <w:p w14:paraId="5C28B588" w14:textId="77777777" w:rsidR="00DF7A6B" w:rsidRDefault="00DF7A6B" w:rsidP="00021926">
      <w:pPr>
        <w:widowControl w:val="0"/>
        <w:shd w:val="clear" w:color="auto" w:fill="FFFFFF"/>
        <w:autoSpaceDE w:val="0"/>
        <w:autoSpaceDN w:val="0"/>
        <w:adjustRightInd w:val="0"/>
        <w:ind w:left="5103" w:firstLine="4678"/>
        <w:rPr>
          <w:sz w:val="28"/>
          <w:szCs w:val="28"/>
        </w:rPr>
      </w:pPr>
    </w:p>
    <w:p w14:paraId="5C870BC5" w14:textId="77777777" w:rsidR="00DF7A6B" w:rsidRDefault="00DF7A6B" w:rsidP="00021926">
      <w:pPr>
        <w:widowControl w:val="0"/>
        <w:shd w:val="clear" w:color="auto" w:fill="FFFFFF"/>
        <w:autoSpaceDE w:val="0"/>
        <w:autoSpaceDN w:val="0"/>
        <w:adjustRightInd w:val="0"/>
        <w:ind w:left="5103" w:firstLine="4678"/>
        <w:rPr>
          <w:sz w:val="28"/>
          <w:szCs w:val="28"/>
        </w:rPr>
      </w:pPr>
    </w:p>
    <w:p w14:paraId="3B6A2B48" w14:textId="269E61EB" w:rsidR="00021926" w:rsidRPr="007D5AFA" w:rsidRDefault="00021926" w:rsidP="00021926">
      <w:pPr>
        <w:widowControl w:val="0"/>
        <w:shd w:val="clear" w:color="auto" w:fill="FFFFFF"/>
        <w:autoSpaceDE w:val="0"/>
        <w:autoSpaceDN w:val="0"/>
        <w:adjustRightInd w:val="0"/>
        <w:ind w:left="5103" w:firstLine="4678"/>
        <w:rPr>
          <w:sz w:val="28"/>
          <w:szCs w:val="28"/>
        </w:rPr>
      </w:pPr>
      <w:r w:rsidRPr="007D5AFA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№ </w:t>
      </w:r>
      <w:r w:rsidR="00467095">
        <w:rPr>
          <w:sz w:val="28"/>
          <w:szCs w:val="28"/>
        </w:rPr>
        <w:t>5</w:t>
      </w:r>
    </w:p>
    <w:p w14:paraId="730B3CB3" w14:textId="77777777" w:rsidR="00021926" w:rsidRPr="007D5AFA" w:rsidRDefault="00021926" w:rsidP="00021926">
      <w:pPr>
        <w:widowControl w:val="0"/>
        <w:shd w:val="clear" w:color="auto" w:fill="FFFFFF"/>
        <w:autoSpaceDE w:val="0"/>
        <w:autoSpaceDN w:val="0"/>
        <w:adjustRightInd w:val="0"/>
        <w:ind w:left="5103" w:firstLine="4678"/>
        <w:rPr>
          <w:sz w:val="28"/>
          <w:szCs w:val="28"/>
        </w:rPr>
      </w:pPr>
      <w:r w:rsidRPr="007D5AFA">
        <w:rPr>
          <w:sz w:val="28"/>
          <w:szCs w:val="28"/>
        </w:rPr>
        <w:t>к постановлению</w:t>
      </w:r>
      <w:r>
        <w:rPr>
          <w:sz w:val="28"/>
          <w:szCs w:val="28"/>
        </w:rPr>
        <w:t xml:space="preserve"> </w:t>
      </w:r>
      <w:r w:rsidRPr="007D5AFA">
        <w:rPr>
          <w:sz w:val="28"/>
          <w:szCs w:val="28"/>
        </w:rPr>
        <w:t>администрации</w:t>
      </w:r>
    </w:p>
    <w:p w14:paraId="11248D2D" w14:textId="77777777" w:rsidR="00021926" w:rsidRPr="007D5AFA" w:rsidRDefault="00021926" w:rsidP="00021926">
      <w:pPr>
        <w:widowControl w:val="0"/>
        <w:shd w:val="clear" w:color="auto" w:fill="FFFFFF"/>
        <w:autoSpaceDE w:val="0"/>
        <w:autoSpaceDN w:val="0"/>
        <w:adjustRightInd w:val="0"/>
        <w:ind w:left="5103" w:firstLine="4678"/>
        <w:rPr>
          <w:sz w:val="28"/>
          <w:szCs w:val="28"/>
        </w:rPr>
      </w:pPr>
      <w:r w:rsidRPr="007D5AFA">
        <w:rPr>
          <w:sz w:val="28"/>
          <w:szCs w:val="28"/>
        </w:rPr>
        <w:t>МО «Светлогорский городской округ»</w:t>
      </w:r>
    </w:p>
    <w:p w14:paraId="4248AB6C" w14:textId="182C5F66" w:rsidR="00021926" w:rsidRPr="007D5AFA" w:rsidRDefault="00F170AD" w:rsidP="00021926">
      <w:pPr>
        <w:widowControl w:val="0"/>
        <w:shd w:val="clear" w:color="auto" w:fill="FFFFFF"/>
        <w:autoSpaceDE w:val="0"/>
        <w:autoSpaceDN w:val="0"/>
        <w:adjustRightInd w:val="0"/>
        <w:ind w:left="5103" w:firstLine="4678"/>
        <w:rPr>
          <w:sz w:val="28"/>
          <w:szCs w:val="28"/>
        </w:rPr>
      </w:pPr>
      <w:r>
        <w:rPr>
          <w:sz w:val="28"/>
          <w:szCs w:val="28"/>
        </w:rPr>
        <w:t>от «20</w:t>
      </w:r>
      <w:r w:rsidR="00021926" w:rsidRPr="007D5AFA">
        <w:rPr>
          <w:sz w:val="28"/>
          <w:szCs w:val="28"/>
        </w:rPr>
        <w:t>»</w:t>
      </w:r>
      <w:r w:rsidR="007649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декабря </w:t>
      </w:r>
      <w:r w:rsidR="00021926" w:rsidRPr="007D5AFA">
        <w:rPr>
          <w:sz w:val="28"/>
          <w:szCs w:val="28"/>
        </w:rPr>
        <w:t>20</w:t>
      </w:r>
      <w:r w:rsidR="00021926">
        <w:rPr>
          <w:sz w:val="28"/>
          <w:szCs w:val="28"/>
        </w:rPr>
        <w:t>24</w:t>
      </w:r>
      <w:r w:rsidR="00021926" w:rsidRPr="007D5AFA">
        <w:rPr>
          <w:sz w:val="28"/>
          <w:szCs w:val="28"/>
        </w:rPr>
        <w:t xml:space="preserve"> г. №</w:t>
      </w:r>
      <w:r w:rsidR="0076495C">
        <w:rPr>
          <w:sz w:val="28"/>
          <w:szCs w:val="28"/>
        </w:rPr>
        <w:t xml:space="preserve"> </w:t>
      </w:r>
      <w:r>
        <w:rPr>
          <w:sz w:val="28"/>
          <w:szCs w:val="28"/>
        </w:rPr>
        <w:t>1429</w:t>
      </w:r>
      <w:bookmarkStart w:id="12" w:name="_GoBack"/>
      <w:bookmarkEnd w:id="12"/>
    </w:p>
    <w:p w14:paraId="4F440705" w14:textId="77777777" w:rsidR="00E0408F" w:rsidRPr="001B32B2" w:rsidRDefault="00E0408F" w:rsidP="00E0408F">
      <w:pPr>
        <w:autoSpaceDE w:val="0"/>
        <w:autoSpaceDN w:val="0"/>
        <w:adjustRightInd w:val="0"/>
        <w:jc w:val="both"/>
      </w:pPr>
    </w:p>
    <w:p w14:paraId="7D371C1D" w14:textId="77777777" w:rsidR="00E0408F" w:rsidRPr="001B32B2" w:rsidRDefault="00E0408F" w:rsidP="00E0408F">
      <w:pPr>
        <w:autoSpaceDE w:val="0"/>
        <w:autoSpaceDN w:val="0"/>
        <w:adjustRightInd w:val="0"/>
        <w:jc w:val="right"/>
      </w:pPr>
    </w:p>
    <w:p w14:paraId="463E84F6" w14:textId="77777777" w:rsidR="00E0408F" w:rsidRPr="00225D4C" w:rsidRDefault="00E0408F" w:rsidP="00E0408F">
      <w:pPr>
        <w:pStyle w:val="ConsPlusNormal"/>
        <w:jc w:val="center"/>
        <w:outlineLvl w:val="2"/>
        <w:rPr>
          <w:b/>
          <w:bCs/>
          <w:sz w:val="28"/>
          <w:szCs w:val="28"/>
        </w:rPr>
      </w:pPr>
      <w:r w:rsidRPr="00225D4C">
        <w:rPr>
          <w:b/>
          <w:bCs/>
          <w:sz w:val="28"/>
          <w:szCs w:val="28"/>
        </w:rPr>
        <w:t>Сведения</w:t>
      </w:r>
    </w:p>
    <w:p w14:paraId="677FB817" w14:textId="77777777" w:rsidR="00E0408F" w:rsidRPr="00225D4C" w:rsidRDefault="00E0408F" w:rsidP="00E0408F">
      <w:pPr>
        <w:autoSpaceDE w:val="0"/>
        <w:autoSpaceDN w:val="0"/>
        <w:adjustRightInd w:val="0"/>
        <w:jc w:val="center"/>
        <w:rPr>
          <w:b/>
          <w:bCs/>
        </w:rPr>
      </w:pPr>
      <w:r w:rsidRPr="00225D4C">
        <w:rPr>
          <w:b/>
          <w:bCs/>
        </w:rPr>
        <w:t xml:space="preserve"> о финансовом обеспечении</w:t>
      </w:r>
      <w:r>
        <w:rPr>
          <w:b/>
          <w:bCs/>
        </w:rPr>
        <w:t xml:space="preserve"> </w:t>
      </w:r>
      <w:bookmarkStart w:id="13" w:name="Par461"/>
      <w:bookmarkEnd w:id="13"/>
      <w:r w:rsidRPr="00225D4C">
        <w:rPr>
          <w:b/>
          <w:bCs/>
        </w:rPr>
        <w:t xml:space="preserve">выполнения основных мероприятий муниципальной программы </w:t>
      </w:r>
    </w:p>
    <w:tbl>
      <w:tblPr>
        <w:tblW w:w="13750" w:type="dxa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59"/>
        <w:gridCol w:w="5528"/>
        <w:gridCol w:w="1560"/>
        <w:gridCol w:w="1842"/>
        <w:gridCol w:w="1560"/>
        <w:gridCol w:w="1701"/>
      </w:tblGrid>
      <w:tr w:rsidR="00E0408F" w:rsidRPr="00DB794E" w14:paraId="680354FA" w14:textId="77777777" w:rsidTr="00D11765">
        <w:tc>
          <w:tcPr>
            <w:tcW w:w="1559" w:type="dxa"/>
            <w:vMerge w:val="restart"/>
          </w:tcPr>
          <w:p w14:paraId="29C64BAF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center"/>
            </w:pPr>
            <w:r w:rsidRPr="00DB794E">
              <w:t>Номер основного мероприятия</w:t>
            </w:r>
          </w:p>
        </w:tc>
        <w:tc>
          <w:tcPr>
            <w:tcW w:w="5528" w:type="dxa"/>
            <w:vMerge w:val="restart"/>
          </w:tcPr>
          <w:p w14:paraId="37523FAF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center"/>
            </w:pPr>
            <w:bookmarkStart w:id="14" w:name="Par465"/>
            <w:bookmarkEnd w:id="14"/>
            <w:r w:rsidRPr="00DB794E">
              <w:t>Наименование основного мероприятия</w:t>
            </w:r>
          </w:p>
        </w:tc>
        <w:tc>
          <w:tcPr>
            <w:tcW w:w="1560" w:type="dxa"/>
            <w:vMerge w:val="restart"/>
          </w:tcPr>
          <w:p w14:paraId="6961DE82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center"/>
            </w:pPr>
            <w:r w:rsidRPr="00DB794E">
              <w:t>Источники финансирования</w:t>
            </w:r>
          </w:p>
        </w:tc>
        <w:tc>
          <w:tcPr>
            <w:tcW w:w="5103" w:type="dxa"/>
            <w:gridSpan w:val="3"/>
          </w:tcPr>
          <w:p w14:paraId="6AA21B6F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center"/>
            </w:pPr>
            <w:r w:rsidRPr="00DB794E">
              <w:t>Объемы финансового обеспечения, тыс. руб.</w:t>
            </w:r>
          </w:p>
        </w:tc>
      </w:tr>
      <w:tr w:rsidR="00E0408F" w:rsidRPr="00DB794E" w14:paraId="5E45C50D" w14:textId="77777777" w:rsidTr="00D11765">
        <w:tc>
          <w:tcPr>
            <w:tcW w:w="1559" w:type="dxa"/>
            <w:vMerge/>
          </w:tcPr>
          <w:p w14:paraId="62DFEAFC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528" w:type="dxa"/>
            <w:vMerge/>
          </w:tcPr>
          <w:p w14:paraId="4346C287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vMerge/>
          </w:tcPr>
          <w:p w14:paraId="0CA18DFC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</w:tcPr>
          <w:p w14:paraId="2CD0C754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center"/>
            </w:pPr>
            <w:bookmarkStart w:id="15" w:name="Par468"/>
            <w:bookmarkEnd w:id="15"/>
            <w:r w:rsidRPr="00DB794E">
              <w:t xml:space="preserve">2024 </w:t>
            </w:r>
          </w:p>
          <w:p w14:paraId="607B9FA1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center"/>
            </w:pPr>
            <w:r w:rsidRPr="00DB794E">
              <w:t>год</w:t>
            </w:r>
          </w:p>
        </w:tc>
        <w:tc>
          <w:tcPr>
            <w:tcW w:w="1560" w:type="dxa"/>
          </w:tcPr>
          <w:p w14:paraId="01A7D396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center"/>
            </w:pPr>
            <w:r w:rsidRPr="00DB794E">
              <w:t xml:space="preserve">2025 </w:t>
            </w:r>
          </w:p>
          <w:p w14:paraId="1E6CCAC8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center"/>
            </w:pPr>
            <w:r w:rsidRPr="00DB794E">
              <w:t>год</w:t>
            </w:r>
          </w:p>
        </w:tc>
        <w:tc>
          <w:tcPr>
            <w:tcW w:w="1701" w:type="dxa"/>
          </w:tcPr>
          <w:p w14:paraId="4EAC115B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center"/>
            </w:pPr>
            <w:bookmarkStart w:id="16" w:name="Par470"/>
            <w:bookmarkEnd w:id="16"/>
            <w:r w:rsidRPr="00DB794E">
              <w:t>2026</w:t>
            </w:r>
          </w:p>
          <w:p w14:paraId="3A22A5F7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center"/>
            </w:pPr>
            <w:r w:rsidRPr="00DB794E">
              <w:t>год</w:t>
            </w:r>
          </w:p>
        </w:tc>
      </w:tr>
      <w:tr w:rsidR="00E0408F" w:rsidRPr="00DB794E" w14:paraId="0EA2644D" w14:textId="77777777" w:rsidTr="00D11765">
        <w:tc>
          <w:tcPr>
            <w:tcW w:w="1559" w:type="dxa"/>
          </w:tcPr>
          <w:p w14:paraId="35A57923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center"/>
            </w:pPr>
            <w:r w:rsidRPr="00DB794E">
              <w:t>1</w:t>
            </w:r>
          </w:p>
        </w:tc>
        <w:tc>
          <w:tcPr>
            <w:tcW w:w="5528" w:type="dxa"/>
          </w:tcPr>
          <w:p w14:paraId="2824FF65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center"/>
            </w:pPr>
            <w:r w:rsidRPr="00DB794E">
              <w:t>2</w:t>
            </w:r>
          </w:p>
        </w:tc>
        <w:tc>
          <w:tcPr>
            <w:tcW w:w="1560" w:type="dxa"/>
          </w:tcPr>
          <w:p w14:paraId="2E668AB4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center"/>
            </w:pPr>
            <w:r w:rsidRPr="00DB794E">
              <w:t>3</w:t>
            </w:r>
          </w:p>
        </w:tc>
        <w:tc>
          <w:tcPr>
            <w:tcW w:w="1842" w:type="dxa"/>
          </w:tcPr>
          <w:p w14:paraId="2EE3DA08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center"/>
            </w:pPr>
            <w:r w:rsidRPr="00DB794E">
              <w:t>4</w:t>
            </w:r>
          </w:p>
        </w:tc>
        <w:tc>
          <w:tcPr>
            <w:tcW w:w="1560" w:type="dxa"/>
          </w:tcPr>
          <w:p w14:paraId="7630390C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center"/>
            </w:pPr>
            <w:r w:rsidRPr="00DB794E">
              <w:t>5</w:t>
            </w:r>
          </w:p>
        </w:tc>
        <w:tc>
          <w:tcPr>
            <w:tcW w:w="1701" w:type="dxa"/>
          </w:tcPr>
          <w:p w14:paraId="330980E3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center"/>
            </w:pPr>
            <w:r w:rsidRPr="00DB794E">
              <w:t>6</w:t>
            </w:r>
          </w:p>
        </w:tc>
      </w:tr>
      <w:tr w:rsidR="00AC6D5C" w:rsidRPr="00DB794E" w14:paraId="234FAA39" w14:textId="77777777" w:rsidTr="00E919CE">
        <w:tc>
          <w:tcPr>
            <w:tcW w:w="7087" w:type="dxa"/>
            <w:gridSpan w:val="2"/>
            <w:vMerge w:val="restart"/>
          </w:tcPr>
          <w:p w14:paraId="06EE9DAA" w14:textId="77777777" w:rsidR="00AC6D5C" w:rsidRPr="00DB794E" w:rsidRDefault="00AC6D5C" w:rsidP="00AC6D5C">
            <w:pPr>
              <w:autoSpaceDE w:val="0"/>
              <w:autoSpaceDN w:val="0"/>
              <w:adjustRightInd w:val="0"/>
            </w:pPr>
            <w:r w:rsidRPr="00DB794E">
              <w:t>Общий объем финансового обеспечения выполнения основных мероприятий программы</w:t>
            </w:r>
          </w:p>
        </w:tc>
        <w:tc>
          <w:tcPr>
            <w:tcW w:w="1560" w:type="dxa"/>
          </w:tcPr>
          <w:p w14:paraId="0B23455F" w14:textId="77777777" w:rsidR="00AC6D5C" w:rsidRPr="00DB794E" w:rsidRDefault="00AC6D5C" w:rsidP="00AC6D5C">
            <w:pPr>
              <w:autoSpaceDE w:val="0"/>
              <w:autoSpaceDN w:val="0"/>
              <w:adjustRightInd w:val="0"/>
              <w:rPr>
                <w:b/>
              </w:rPr>
            </w:pPr>
            <w:r w:rsidRPr="00DB794E">
              <w:rPr>
                <w:b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91358" w14:textId="326547AC" w:rsidR="00AC6D5C" w:rsidRPr="00DB794E" w:rsidRDefault="00AC6D5C" w:rsidP="00AC6D5C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>
              <w:rPr>
                <w:b/>
                <w:bCs/>
                <w:color w:val="0D0D0D"/>
              </w:rPr>
              <w:t>56 515,73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7FBE6" w14:textId="00EB8232" w:rsidR="00AC6D5C" w:rsidRPr="00DB794E" w:rsidRDefault="00AC6D5C" w:rsidP="00AC6D5C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>
              <w:rPr>
                <w:b/>
                <w:bCs/>
                <w:color w:val="0D0D0D"/>
              </w:rPr>
              <w:t>53 803,01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773BB" w14:textId="04EF57EA" w:rsidR="00AC6D5C" w:rsidRPr="00DB794E" w:rsidRDefault="00AC6D5C" w:rsidP="00AC6D5C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>
              <w:rPr>
                <w:b/>
                <w:bCs/>
                <w:color w:val="0D0D0D"/>
              </w:rPr>
              <w:t>55 448,76</w:t>
            </w:r>
          </w:p>
        </w:tc>
      </w:tr>
      <w:tr w:rsidR="00AC6D5C" w:rsidRPr="00DB794E" w14:paraId="3D408C9E" w14:textId="77777777" w:rsidTr="00E919CE">
        <w:tc>
          <w:tcPr>
            <w:tcW w:w="7087" w:type="dxa"/>
            <w:gridSpan w:val="2"/>
            <w:vMerge/>
          </w:tcPr>
          <w:p w14:paraId="424205A7" w14:textId="77777777" w:rsidR="00AC6D5C" w:rsidRPr="00DB794E" w:rsidRDefault="00AC6D5C" w:rsidP="00AC6D5C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14:paraId="79DFB34D" w14:textId="77777777" w:rsidR="00AC6D5C" w:rsidRPr="00DB794E" w:rsidRDefault="00AC6D5C" w:rsidP="00AC6D5C">
            <w:pPr>
              <w:autoSpaceDE w:val="0"/>
              <w:autoSpaceDN w:val="0"/>
              <w:adjustRightInd w:val="0"/>
            </w:pPr>
            <w:r w:rsidRPr="00DB794E">
              <w:t>ОБ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E96CC" w14:textId="0C81A333" w:rsidR="00AC6D5C" w:rsidRPr="00DB794E" w:rsidRDefault="00AC6D5C" w:rsidP="00AC6D5C">
            <w:pPr>
              <w:autoSpaceDE w:val="0"/>
              <w:autoSpaceDN w:val="0"/>
              <w:adjustRightInd w:val="0"/>
              <w:jc w:val="right"/>
            </w:pPr>
            <w:r>
              <w:rPr>
                <w:color w:val="0D0D0D"/>
              </w:rPr>
              <w:t>918,08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BD377" w14:textId="1B8120F3" w:rsidR="00AC6D5C" w:rsidRPr="00DB794E" w:rsidRDefault="00AC6D5C" w:rsidP="00AC6D5C">
            <w:pPr>
              <w:autoSpaceDE w:val="0"/>
              <w:autoSpaceDN w:val="0"/>
              <w:adjustRightInd w:val="0"/>
              <w:jc w:val="right"/>
            </w:pPr>
            <w:r>
              <w:rPr>
                <w:color w:val="0D0D0D"/>
              </w:rPr>
              <w:t>149,52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C87C0" w14:textId="16D23E70" w:rsidR="00AC6D5C" w:rsidRPr="00DB794E" w:rsidRDefault="00AC6D5C" w:rsidP="00AC6D5C">
            <w:pPr>
              <w:autoSpaceDE w:val="0"/>
              <w:autoSpaceDN w:val="0"/>
              <w:adjustRightInd w:val="0"/>
              <w:jc w:val="right"/>
            </w:pPr>
            <w:r>
              <w:rPr>
                <w:color w:val="0D0D0D"/>
              </w:rPr>
              <w:t>149,52</w:t>
            </w:r>
          </w:p>
        </w:tc>
      </w:tr>
      <w:tr w:rsidR="00AC6D5C" w:rsidRPr="00DB794E" w14:paraId="59117369" w14:textId="77777777" w:rsidTr="00E919CE">
        <w:tc>
          <w:tcPr>
            <w:tcW w:w="7087" w:type="dxa"/>
            <w:gridSpan w:val="2"/>
            <w:vMerge/>
          </w:tcPr>
          <w:p w14:paraId="705F6841" w14:textId="77777777" w:rsidR="00AC6D5C" w:rsidRPr="00DB794E" w:rsidRDefault="00AC6D5C" w:rsidP="00AC6D5C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14:paraId="172F842C" w14:textId="77777777" w:rsidR="00AC6D5C" w:rsidRPr="00DB794E" w:rsidRDefault="00AC6D5C" w:rsidP="00AC6D5C">
            <w:pPr>
              <w:autoSpaceDE w:val="0"/>
              <w:autoSpaceDN w:val="0"/>
              <w:adjustRightInd w:val="0"/>
            </w:pPr>
            <w:r w:rsidRPr="00DB794E">
              <w:t>МБ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E3785" w14:textId="3CC177A2" w:rsidR="00AC6D5C" w:rsidRPr="00DB794E" w:rsidRDefault="00AC6D5C" w:rsidP="00AC6D5C">
            <w:pPr>
              <w:autoSpaceDE w:val="0"/>
              <w:autoSpaceDN w:val="0"/>
              <w:adjustRightInd w:val="0"/>
              <w:jc w:val="right"/>
            </w:pPr>
            <w:r>
              <w:rPr>
                <w:color w:val="0D0D0D"/>
              </w:rPr>
              <w:t>55 597,65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4B140" w14:textId="4C19E77D" w:rsidR="00AC6D5C" w:rsidRPr="00DB794E" w:rsidRDefault="00AC6D5C" w:rsidP="00AC6D5C">
            <w:pPr>
              <w:autoSpaceDE w:val="0"/>
              <w:autoSpaceDN w:val="0"/>
              <w:adjustRightInd w:val="0"/>
              <w:jc w:val="right"/>
            </w:pPr>
            <w:r>
              <w:rPr>
                <w:color w:val="0D0D0D"/>
              </w:rPr>
              <w:t>53 653,49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0A61D" w14:textId="60F60D3F" w:rsidR="00AC6D5C" w:rsidRPr="00DB794E" w:rsidRDefault="00AC6D5C" w:rsidP="00AC6D5C">
            <w:pPr>
              <w:autoSpaceDE w:val="0"/>
              <w:autoSpaceDN w:val="0"/>
              <w:adjustRightInd w:val="0"/>
              <w:jc w:val="right"/>
            </w:pPr>
            <w:r>
              <w:rPr>
                <w:color w:val="0D0D0D"/>
              </w:rPr>
              <w:t>55 299,24</w:t>
            </w:r>
          </w:p>
        </w:tc>
      </w:tr>
      <w:tr w:rsidR="00E23221" w:rsidRPr="00DB794E" w14:paraId="1BB0B6E7" w14:textId="77777777" w:rsidTr="00D11765">
        <w:tc>
          <w:tcPr>
            <w:tcW w:w="7087" w:type="dxa"/>
            <w:gridSpan w:val="2"/>
            <w:vMerge/>
          </w:tcPr>
          <w:p w14:paraId="0D856AEC" w14:textId="77777777" w:rsidR="00E23221" w:rsidRPr="00DB794E" w:rsidRDefault="00E23221" w:rsidP="00E23221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14:paraId="5263A92A" w14:textId="77777777" w:rsidR="00E23221" w:rsidRPr="00DB794E" w:rsidRDefault="00E23221" w:rsidP="00E23221">
            <w:pPr>
              <w:autoSpaceDE w:val="0"/>
              <w:autoSpaceDN w:val="0"/>
              <w:adjustRightInd w:val="0"/>
            </w:pPr>
            <w:r w:rsidRPr="00DB794E">
              <w:t>ПП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D8A65" w14:textId="704AA096" w:rsidR="00E23221" w:rsidRPr="00DB794E" w:rsidRDefault="00E23221" w:rsidP="00E23221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3323D" w14:textId="2EC5AB55" w:rsidR="00E23221" w:rsidRPr="00DB794E" w:rsidRDefault="00E23221" w:rsidP="00E23221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B1710" w14:textId="23207217" w:rsidR="00E23221" w:rsidRPr="00DB794E" w:rsidRDefault="00E23221" w:rsidP="00E23221">
            <w:pPr>
              <w:autoSpaceDE w:val="0"/>
              <w:autoSpaceDN w:val="0"/>
              <w:adjustRightInd w:val="0"/>
              <w:jc w:val="right"/>
            </w:pPr>
          </w:p>
        </w:tc>
      </w:tr>
      <w:tr w:rsidR="00E0408F" w:rsidRPr="00DB794E" w14:paraId="00F635C7" w14:textId="77777777" w:rsidTr="00D11765">
        <w:tc>
          <w:tcPr>
            <w:tcW w:w="13750" w:type="dxa"/>
            <w:gridSpan w:val="6"/>
          </w:tcPr>
          <w:p w14:paraId="65657995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B794E">
              <w:rPr>
                <w:b/>
                <w:bCs/>
              </w:rPr>
              <w:t>Подпрограмма № 1 «Сохранение, использование и популяризация объектов культурного наследия»</w:t>
            </w:r>
          </w:p>
        </w:tc>
      </w:tr>
      <w:tr w:rsidR="00E0408F" w:rsidRPr="00DB794E" w14:paraId="75DD3C70" w14:textId="77777777" w:rsidTr="00D11765">
        <w:tc>
          <w:tcPr>
            <w:tcW w:w="1559" w:type="dxa"/>
            <w:vMerge w:val="restart"/>
          </w:tcPr>
          <w:p w14:paraId="0079D54F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center"/>
            </w:pPr>
            <w:r w:rsidRPr="00DB794E">
              <w:t>01</w:t>
            </w:r>
          </w:p>
        </w:tc>
        <w:tc>
          <w:tcPr>
            <w:tcW w:w="5528" w:type="dxa"/>
            <w:vMerge w:val="restart"/>
          </w:tcPr>
          <w:p w14:paraId="5CF8EC26" w14:textId="77777777" w:rsidR="00E0408F" w:rsidRPr="00DB794E" w:rsidRDefault="00E0408F" w:rsidP="00D11765">
            <w:pPr>
              <w:autoSpaceDE w:val="0"/>
              <w:autoSpaceDN w:val="0"/>
              <w:adjustRightInd w:val="0"/>
            </w:pPr>
            <w:r w:rsidRPr="00DB794E">
              <w:t>Организация и проведение мероприятий по сохранению, использованию и популяризации объектов культурного наследия, расположенных на территории Светлогорского городского округа</w:t>
            </w:r>
          </w:p>
        </w:tc>
        <w:tc>
          <w:tcPr>
            <w:tcW w:w="1560" w:type="dxa"/>
          </w:tcPr>
          <w:p w14:paraId="548858D6" w14:textId="77777777" w:rsidR="00E0408F" w:rsidRPr="00DB794E" w:rsidRDefault="00E0408F" w:rsidP="00D11765">
            <w:pPr>
              <w:autoSpaceDE w:val="0"/>
              <w:autoSpaceDN w:val="0"/>
              <w:adjustRightInd w:val="0"/>
              <w:rPr>
                <w:b/>
              </w:rPr>
            </w:pPr>
            <w:r w:rsidRPr="00DB794E">
              <w:rPr>
                <w:b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4F1F9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B794E">
              <w:rPr>
                <w:b/>
                <w:bCs/>
                <w:color w:val="0D0D0D"/>
              </w:rPr>
              <w:t>18,00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383F8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DB794E">
              <w:rPr>
                <w:b/>
                <w:bCs/>
                <w:color w:val="0D0D0D"/>
              </w:rPr>
              <w:t>18,72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AA8DE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DB794E">
              <w:rPr>
                <w:b/>
                <w:bCs/>
                <w:color w:val="0D0D0D"/>
              </w:rPr>
              <w:t>19,47</w:t>
            </w:r>
          </w:p>
        </w:tc>
      </w:tr>
      <w:tr w:rsidR="00E0408F" w:rsidRPr="00DB794E" w14:paraId="38CC1609" w14:textId="77777777" w:rsidTr="00D11765">
        <w:tc>
          <w:tcPr>
            <w:tcW w:w="1559" w:type="dxa"/>
            <w:vMerge/>
          </w:tcPr>
          <w:p w14:paraId="43649531" w14:textId="77777777" w:rsidR="00E0408F" w:rsidRPr="00DB794E" w:rsidRDefault="00E0408F" w:rsidP="00D11765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</w:tcPr>
          <w:p w14:paraId="04BC4010" w14:textId="77777777" w:rsidR="00E0408F" w:rsidRPr="00DB794E" w:rsidRDefault="00E0408F" w:rsidP="00D11765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14:paraId="44F24F53" w14:textId="77777777" w:rsidR="00E0408F" w:rsidRPr="00DB794E" w:rsidRDefault="00E0408F" w:rsidP="00D11765">
            <w:pPr>
              <w:autoSpaceDE w:val="0"/>
              <w:autoSpaceDN w:val="0"/>
              <w:adjustRightInd w:val="0"/>
            </w:pPr>
            <w:r w:rsidRPr="00DB794E">
              <w:t>ОБ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9EEC2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right"/>
            </w:pPr>
            <w:r w:rsidRPr="00DB794E">
              <w:rPr>
                <w:color w:val="0D0D0D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94685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right"/>
            </w:pPr>
            <w:r w:rsidRPr="00DB794E">
              <w:rPr>
                <w:color w:val="0D0D0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31F13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right"/>
            </w:pPr>
            <w:r w:rsidRPr="00DB794E">
              <w:rPr>
                <w:color w:val="0D0D0D"/>
              </w:rPr>
              <w:t> </w:t>
            </w:r>
          </w:p>
        </w:tc>
      </w:tr>
      <w:tr w:rsidR="00E0408F" w:rsidRPr="00DB794E" w14:paraId="1FE519DA" w14:textId="77777777" w:rsidTr="00D11765">
        <w:tc>
          <w:tcPr>
            <w:tcW w:w="1559" w:type="dxa"/>
            <w:vMerge/>
          </w:tcPr>
          <w:p w14:paraId="087633F6" w14:textId="77777777" w:rsidR="00E0408F" w:rsidRPr="00DB794E" w:rsidRDefault="00E0408F" w:rsidP="00D11765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</w:tcPr>
          <w:p w14:paraId="39B40BEE" w14:textId="77777777" w:rsidR="00E0408F" w:rsidRPr="00DB794E" w:rsidRDefault="00E0408F" w:rsidP="00D11765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14:paraId="4B3A7FB4" w14:textId="77777777" w:rsidR="00E0408F" w:rsidRPr="00DB794E" w:rsidRDefault="00E0408F" w:rsidP="00D11765">
            <w:pPr>
              <w:autoSpaceDE w:val="0"/>
              <w:autoSpaceDN w:val="0"/>
              <w:adjustRightInd w:val="0"/>
            </w:pPr>
            <w:r w:rsidRPr="00DB794E">
              <w:t>МБ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1F8DB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right"/>
            </w:pPr>
            <w:r w:rsidRPr="00DB794E">
              <w:rPr>
                <w:color w:val="0D0D0D"/>
              </w:rPr>
              <w:t>18,00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4A294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right"/>
            </w:pPr>
            <w:r w:rsidRPr="00DB794E">
              <w:rPr>
                <w:color w:val="0D0D0D"/>
              </w:rPr>
              <w:t>18,72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DEA5F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right"/>
            </w:pPr>
            <w:r w:rsidRPr="00DB794E">
              <w:rPr>
                <w:color w:val="0D0D0D"/>
              </w:rPr>
              <w:t>19,47</w:t>
            </w:r>
          </w:p>
        </w:tc>
      </w:tr>
      <w:tr w:rsidR="00E0408F" w:rsidRPr="00DB794E" w14:paraId="0CBEDF25" w14:textId="77777777" w:rsidTr="00D11765">
        <w:tc>
          <w:tcPr>
            <w:tcW w:w="1559" w:type="dxa"/>
            <w:vMerge/>
          </w:tcPr>
          <w:p w14:paraId="331D83C8" w14:textId="77777777" w:rsidR="00E0408F" w:rsidRPr="00DB794E" w:rsidRDefault="00E0408F" w:rsidP="00D11765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</w:tcPr>
          <w:p w14:paraId="0E55635B" w14:textId="77777777" w:rsidR="00E0408F" w:rsidRPr="00DB794E" w:rsidRDefault="00E0408F" w:rsidP="00D11765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14:paraId="7CD14969" w14:textId="77777777" w:rsidR="00E0408F" w:rsidRPr="00DB794E" w:rsidRDefault="00E0408F" w:rsidP="00D11765">
            <w:pPr>
              <w:autoSpaceDE w:val="0"/>
              <w:autoSpaceDN w:val="0"/>
              <w:adjustRightInd w:val="0"/>
            </w:pPr>
            <w:r w:rsidRPr="00DB794E">
              <w:t>ПП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A398F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right"/>
            </w:pPr>
            <w:r w:rsidRPr="00DB794E">
              <w:rPr>
                <w:color w:val="0D0D0D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ED288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right"/>
            </w:pPr>
            <w:r w:rsidRPr="00DB794E">
              <w:rPr>
                <w:color w:val="0D0D0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F6BFE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right"/>
            </w:pPr>
            <w:r w:rsidRPr="00DB794E">
              <w:rPr>
                <w:color w:val="0D0D0D"/>
              </w:rPr>
              <w:t> </w:t>
            </w:r>
          </w:p>
        </w:tc>
      </w:tr>
      <w:tr w:rsidR="00E0408F" w:rsidRPr="00DB794E" w14:paraId="749B797F" w14:textId="77777777" w:rsidTr="00D11765">
        <w:tc>
          <w:tcPr>
            <w:tcW w:w="13750" w:type="dxa"/>
            <w:gridSpan w:val="6"/>
          </w:tcPr>
          <w:p w14:paraId="11834930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B794E">
              <w:rPr>
                <w:b/>
                <w:bCs/>
              </w:rPr>
              <w:t>Подпрограмма № 2 «Сохранение и развитие культуры»</w:t>
            </w:r>
          </w:p>
        </w:tc>
      </w:tr>
      <w:tr w:rsidR="00AC6D5C" w:rsidRPr="00DB794E" w14:paraId="4B2E834F" w14:textId="77777777" w:rsidTr="00AD40AF">
        <w:tc>
          <w:tcPr>
            <w:tcW w:w="1559" w:type="dxa"/>
            <w:vMerge w:val="restart"/>
          </w:tcPr>
          <w:p w14:paraId="0B90ECC9" w14:textId="77777777" w:rsidR="00AC6D5C" w:rsidRPr="00DB794E" w:rsidRDefault="00AC6D5C" w:rsidP="00AC6D5C">
            <w:pPr>
              <w:autoSpaceDE w:val="0"/>
              <w:autoSpaceDN w:val="0"/>
              <w:adjustRightInd w:val="0"/>
              <w:jc w:val="center"/>
            </w:pPr>
            <w:r w:rsidRPr="00DB794E">
              <w:t>01</w:t>
            </w:r>
          </w:p>
        </w:tc>
        <w:tc>
          <w:tcPr>
            <w:tcW w:w="5528" w:type="dxa"/>
            <w:vMerge w:val="restart"/>
          </w:tcPr>
          <w:p w14:paraId="51D88102" w14:textId="77777777" w:rsidR="00AC6D5C" w:rsidRPr="00DB794E" w:rsidRDefault="00AC6D5C" w:rsidP="00AC6D5C">
            <w:pPr>
              <w:autoSpaceDE w:val="0"/>
              <w:autoSpaceDN w:val="0"/>
              <w:adjustRightInd w:val="0"/>
            </w:pPr>
            <w:r w:rsidRPr="00DB794E">
              <w:t>Обеспечение прав населения Светлогорского городского округа, в том числе выдающихся деятелей искусства, организаций в сфере культуры, творческих союзов, на участие в культурном процессе, развитии и популяризации культурного наследия народов, проживающих на территории Светлогорского городского округа, содействие в их межкультурной коммуникации</w:t>
            </w:r>
          </w:p>
        </w:tc>
        <w:tc>
          <w:tcPr>
            <w:tcW w:w="1560" w:type="dxa"/>
          </w:tcPr>
          <w:p w14:paraId="79DA0716" w14:textId="77777777" w:rsidR="00AC6D5C" w:rsidRPr="00DB794E" w:rsidRDefault="00AC6D5C" w:rsidP="00AC6D5C">
            <w:pPr>
              <w:autoSpaceDE w:val="0"/>
              <w:autoSpaceDN w:val="0"/>
              <w:adjustRightInd w:val="0"/>
              <w:rPr>
                <w:b/>
              </w:rPr>
            </w:pPr>
            <w:r w:rsidRPr="00DB794E">
              <w:rPr>
                <w:b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EBD45" w14:textId="7B394799" w:rsidR="00AC6D5C" w:rsidRPr="00DB794E" w:rsidRDefault="00AC6D5C" w:rsidP="00AC6D5C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>
              <w:rPr>
                <w:b/>
                <w:bCs/>
                <w:color w:val="0D0D0D"/>
              </w:rPr>
              <w:t>9 245,32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FD7A9" w14:textId="4D2BDB64" w:rsidR="00AC6D5C" w:rsidRPr="00DB794E" w:rsidRDefault="00AC6D5C" w:rsidP="00AC6D5C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>
              <w:rPr>
                <w:b/>
                <w:bCs/>
                <w:color w:val="0D0D0D"/>
              </w:rPr>
              <w:t>10 096,48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12ED5" w14:textId="70FE2C37" w:rsidR="00AC6D5C" w:rsidRPr="00DB794E" w:rsidRDefault="00AC6D5C" w:rsidP="00AC6D5C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>
              <w:rPr>
                <w:b/>
                <w:bCs/>
                <w:color w:val="0D0D0D"/>
              </w:rPr>
              <w:t>10 433,12</w:t>
            </w:r>
          </w:p>
        </w:tc>
      </w:tr>
      <w:tr w:rsidR="00AC6D5C" w:rsidRPr="00DB794E" w14:paraId="1B6384B3" w14:textId="77777777" w:rsidTr="00AD40AF">
        <w:tc>
          <w:tcPr>
            <w:tcW w:w="1559" w:type="dxa"/>
            <w:vMerge/>
          </w:tcPr>
          <w:p w14:paraId="5270570C" w14:textId="77777777" w:rsidR="00AC6D5C" w:rsidRPr="00DB794E" w:rsidRDefault="00AC6D5C" w:rsidP="00AC6D5C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</w:tcPr>
          <w:p w14:paraId="3AC85009" w14:textId="77777777" w:rsidR="00AC6D5C" w:rsidRPr="00DB794E" w:rsidRDefault="00AC6D5C" w:rsidP="00AC6D5C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14:paraId="31B33998" w14:textId="77777777" w:rsidR="00AC6D5C" w:rsidRPr="00DB794E" w:rsidRDefault="00AC6D5C" w:rsidP="00AC6D5C">
            <w:pPr>
              <w:autoSpaceDE w:val="0"/>
              <w:autoSpaceDN w:val="0"/>
              <w:adjustRightInd w:val="0"/>
            </w:pPr>
            <w:r w:rsidRPr="00DB794E">
              <w:t>ОБ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54B45" w14:textId="4A3FD7EE" w:rsidR="00AC6D5C" w:rsidRPr="00DB794E" w:rsidRDefault="00AC6D5C" w:rsidP="00AC6D5C">
            <w:pPr>
              <w:autoSpaceDE w:val="0"/>
              <w:autoSpaceDN w:val="0"/>
              <w:adjustRightInd w:val="0"/>
              <w:jc w:val="right"/>
            </w:pPr>
            <w:r>
              <w:rPr>
                <w:color w:val="0D0D0D"/>
              </w:rPr>
              <w:t>149,52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561BF" w14:textId="03F4D820" w:rsidR="00AC6D5C" w:rsidRPr="00DB794E" w:rsidRDefault="00AC6D5C" w:rsidP="00AC6D5C">
            <w:pPr>
              <w:autoSpaceDE w:val="0"/>
              <w:autoSpaceDN w:val="0"/>
              <w:adjustRightInd w:val="0"/>
              <w:jc w:val="right"/>
            </w:pPr>
            <w:r>
              <w:rPr>
                <w:color w:val="0D0D0D"/>
              </w:rPr>
              <w:t>149,52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3A165" w14:textId="10D8C82A" w:rsidR="00AC6D5C" w:rsidRPr="00DB794E" w:rsidRDefault="00AC6D5C" w:rsidP="00AC6D5C">
            <w:pPr>
              <w:autoSpaceDE w:val="0"/>
              <w:autoSpaceDN w:val="0"/>
              <w:adjustRightInd w:val="0"/>
              <w:jc w:val="right"/>
            </w:pPr>
            <w:r>
              <w:rPr>
                <w:color w:val="0D0D0D"/>
              </w:rPr>
              <w:t>149,52</w:t>
            </w:r>
          </w:p>
        </w:tc>
      </w:tr>
      <w:tr w:rsidR="00AC6D5C" w:rsidRPr="00DB794E" w14:paraId="07B9C31C" w14:textId="77777777" w:rsidTr="00AD40AF">
        <w:tc>
          <w:tcPr>
            <w:tcW w:w="1559" w:type="dxa"/>
            <w:vMerge/>
          </w:tcPr>
          <w:p w14:paraId="53E674CF" w14:textId="77777777" w:rsidR="00AC6D5C" w:rsidRPr="00DB794E" w:rsidRDefault="00AC6D5C" w:rsidP="00AC6D5C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</w:tcPr>
          <w:p w14:paraId="4B1C025D" w14:textId="77777777" w:rsidR="00AC6D5C" w:rsidRPr="00DB794E" w:rsidRDefault="00AC6D5C" w:rsidP="00AC6D5C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14:paraId="0C938979" w14:textId="77777777" w:rsidR="00AC6D5C" w:rsidRPr="00DB794E" w:rsidRDefault="00AC6D5C" w:rsidP="00AC6D5C">
            <w:pPr>
              <w:autoSpaceDE w:val="0"/>
              <w:autoSpaceDN w:val="0"/>
              <w:adjustRightInd w:val="0"/>
            </w:pPr>
            <w:r w:rsidRPr="00DB794E">
              <w:t>МБ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D98B6" w14:textId="3EFF7EB9" w:rsidR="00AC6D5C" w:rsidRPr="00DB794E" w:rsidRDefault="00AC6D5C" w:rsidP="00AC6D5C">
            <w:pPr>
              <w:autoSpaceDE w:val="0"/>
              <w:autoSpaceDN w:val="0"/>
              <w:adjustRightInd w:val="0"/>
              <w:jc w:val="right"/>
            </w:pPr>
            <w:r>
              <w:rPr>
                <w:color w:val="0D0D0D"/>
              </w:rPr>
              <w:t>9 095,80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848F9" w14:textId="14BCEFE0" w:rsidR="00AC6D5C" w:rsidRPr="00DB794E" w:rsidRDefault="00AC6D5C" w:rsidP="00AC6D5C">
            <w:pPr>
              <w:autoSpaceDE w:val="0"/>
              <w:autoSpaceDN w:val="0"/>
              <w:adjustRightInd w:val="0"/>
              <w:jc w:val="right"/>
            </w:pPr>
            <w:r>
              <w:rPr>
                <w:color w:val="0D0D0D"/>
              </w:rPr>
              <w:t>9 946,96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43D8A" w14:textId="6E8B7B9D" w:rsidR="00AC6D5C" w:rsidRPr="00DB794E" w:rsidRDefault="00AC6D5C" w:rsidP="00AC6D5C">
            <w:pPr>
              <w:autoSpaceDE w:val="0"/>
              <w:autoSpaceDN w:val="0"/>
              <w:adjustRightInd w:val="0"/>
              <w:jc w:val="right"/>
            </w:pPr>
            <w:r>
              <w:rPr>
                <w:color w:val="0D0D0D"/>
              </w:rPr>
              <w:t>10 283,60</w:t>
            </w:r>
          </w:p>
        </w:tc>
      </w:tr>
      <w:tr w:rsidR="00E0408F" w:rsidRPr="00DB794E" w14:paraId="22BAD798" w14:textId="77777777" w:rsidTr="00D11765">
        <w:tc>
          <w:tcPr>
            <w:tcW w:w="1559" w:type="dxa"/>
            <w:vMerge/>
          </w:tcPr>
          <w:p w14:paraId="7C7EB2D4" w14:textId="77777777" w:rsidR="00E0408F" w:rsidRPr="00DB794E" w:rsidRDefault="00E0408F" w:rsidP="00D11765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</w:tcPr>
          <w:p w14:paraId="239F6EEC" w14:textId="77777777" w:rsidR="00E0408F" w:rsidRPr="00DB794E" w:rsidRDefault="00E0408F" w:rsidP="00D11765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14:paraId="366F099C" w14:textId="77777777" w:rsidR="00E0408F" w:rsidRPr="00DB794E" w:rsidRDefault="00E0408F" w:rsidP="00D11765">
            <w:pPr>
              <w:autoSpaceDE w:val="0"/>
              <w:autoSpaceDN w:val="0"/>
              <w:adjustRightInd w:val="0"/>
            </w:pPr>
            <w:r w:rsidRPr="00DB794E">
              <w:t>ПП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07026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right"/>
            </w:pPr>
            <w:r w:rsidRPr="00DB794E">
              <w:rPr>
                <w:color w:val="0D0D0D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B50C6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right"/>
            </w:pPr>
            <w:r w:rsidRPr="00DB794E">
              <w:rPr>
                <w:color w:val="0D0D0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69626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right"/>
            </w:pPr>
            <w:r w:rsidRPr="00DB794E">
              <w:rPr>
                <w:color w:val="0D0D0D"/>
              </w:rPr>
              <w:t> </w:t>
            </w:r>
          </w:p>
        </w:tc>
      </w:tr>
      <w:tr w:rsidR="00E27E8C" w:rsidRPr="00DB794E" w14:paraId="547E618C" w14:textId="77777777" w:rsidTr="006551F8">
        <w:tc>
          <w:tcPr>
            <w:tcW w:w="1559" w:type="dxa"/>
            <w:vMerge w:val="restart"/>
          </w:tcPr>
          <w:p w14:paraId="74EDA700" w14:textId="77777777" w:rsidR="00E27E8C" w:rsidRPr="00DB794E" w:rsidRDefault="00E27E8C" w:rsidP="00E27E8C">
            <w:pPr>
              <w:autoSpaceDE w:val="0"/>
              <w:autoSpaceDN w:val="0"/>
              <w:adjustRightInd w:val="0"/>
              <w:jc w:val="center"/>
            </w:pPr>
            <w:r w:rsidRPr="00DB794E">
              <w:t>02</w:t>
            </w:r>
          </w:p>
        </w:tc>
        <w:tc>
          <w:tcPr>
            <w:tcW w:w="5528" w:type="dxa"/>
            <w:vMerge w:val="restart"/>
          </w:tcPr>
          <w:p w14:paraId="5C2CA176" w14:textId="77777777" w:rsidR="00E27E8C" w:rsidRPr="00DB794E" w:rsidRDefault="00E27E8C" w:rsidP="00E27E8C">
            <w:pPr>
              <w:autoSpaceDE w:val="0"/>
              <w:autoSpaceDN w:val="0"/>
              <w:adjustRightInd w:val="0"/>
            </w:pPr>
            <w:r w:rsidRPr="00DB794E">
              <w:t>Развитие библиотечного дела в муниципальном образовании "Светлогорский городской округ"</w:t>
            </w:r>
          </w:p>
        </w:tc>
        <w:tc>
          <w:tcPr>
            <w:tcW w:w="1560" w:type="dxa"/>
          </w:tcPr>
          <w:p w14:paraId="373B0C73" w14:textId="77777777" w:rsidR="00E27E8C" w:rsidRPr="00DB794E" w:rsidRDefault="00E27E8C" w:rsidP="00E27E8C">
            <w:pPr>
              <w:autoSpaceDE w:val="0"/>
              <w:autoSpaceDN w:val="0"/>
              <w:adjustRightInd w:val="0"/>
              <w:rPr>
                <w:b/>
              </w:rPr>
            </w:pPr>
            <w:r w:rsidRPr="00DB794E">
              <w:rPr>
                <w:b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5976C9" w14:textId="1E04239F" w:rsidR="00E27E8C" w:rsidRPr="00DB794E" w:rsidRDefault="00E27E8C" w:rsidP="00E27E8C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DB794E">
              <w:rPr>
                <w:b/>
                <w:bCs/>
              </w:rPr>
              <w:t>7 519,86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2EE325" w14:textId="2360EEF5" w:rsidR="00E27E8C" w:rsidRPr="00DB794E" w:rsidRDefault="00E27E8C" w:rsidP="00E27E8C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DB794E">
              <w:rPr>
                <w:b/>
                <w:bCs/>
              </w:rPr>
              <w:t>7 820,57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CCF275" w14:textId="3EB8D127" w:rsidR="00E27E8C" w:rsidRPr="00DB794E" w:rsidRDefault="00E27E8C" w:rsidP="00E27E8C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DB794E">
              <w:rPr>
                <w:b/>
                <w:bCs/>
              </w:rPr>
              <w:t>8 133,39</w:t>
            </w:r>
          </w:p>
        </w:tc>
      </w:tr>
      <w:tr w:rsidR="00E27E8C" w:rsidRPr="00DB794E" w14:paraId="68450B22" w14:textId="77777777" w:rsidTr="006551F8">
        <w:tc>
          <w:tcPr>
            <w:tcW w:w="1559" w:type="dxa"/>
            <w:vMerge/>
          </w:tcPr>
          <w:p w14:paraId="0F71190B" w14:textId="77777777" w:rsidR="00E27E8C" w:rsidRPr="00DB794E" w:rsidRDefault="00E27E8C" w:rsidP="00E27E8C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</w:tcPr>
          <w:p w14:paraId="00DA8508" w14:textId="77777777" w:rsidR="00E27E8C" w:rsidRPr="00DB794E" w:rsidRDefault="00E27E8C" w:rsidP="00E27E8C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14:paraId="5A2E22B3" w14:textId="77777777" w:rsidR="00E27E8C" w:rsidRPr="00DB794E" w:rsidRDefault="00E27E8C" w:rsidP="00E27E8C">
            <w:pPr>
              <w:autoSpaceDE w:val="0"/>
              <w:autoSpaceDN w:val="0"/>
              <w:adjustRightInd w:val="0"/>
            </w:pPr>
            <w:r w:rsidRPr="00DB794E">
              <w:t>ОБ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F61FF8" w14:textId="533C968A" w:rsidR="00E27E8C" w:rsidRPr="00DB794E" w:rsidRDefault="00E27E8C" w:rsidP="00E27E8C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354476" w14:textId="56681003" w:rsidR="00E27E8C" w:rsidRPr="00DB794E" w:rsidRDefault="00E27E8C" w:rsidP="00E27E8C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9034C3" w14:textId="713B21CC" w:rsidR="00E27E8C" w:rsidRPr="00DB794E" w:rsidRDefault="00E27E8C" w:rsidP="00E27E8C">
            <w:pPr>
              <w:autoSpaceDE w:val="0"/>
              <w:autoSpaceDN w:val="0"/>
              <w:adjustRightInd w:val="0"/>
              <w:jc w:val="right"/>
            </w:pPr>
          </w:p>
        </w:tc>
      </w:tr>
      <w:tr w:rsidR="00E27E8C" w:rsidRPr="00DB794E" w14:paraId="706F83AF" w14:textId="77777777" w:rsidTr="006551F8">
        <w:tc>
          <w:tcPr>
            <w:tcW w:w="1559" w:type="dxa"/>
            <w:vMerge/>
          </w:tcPr>
          <w:p w14:paraId="3BC8FF94" w14:textId="77777777" w:rsidR="00E27E8C" w:rsidRPr="00DB794E" w:rsidRDefault="00E27E8C" w:rsidP="00E27E8C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</w:tcPr>
          <w:p w14:paraId="29019DA5" w14:textId="77777777" w:rsidR="00E27E8C" w:rsidRPr="00DB794E" w:rsidRDefault="00E27E8C" w:rsidP="00E27E8C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14:paraId="3E09845B" w14:textId="77777777" w:rsidR="00E27E8C" w:rsidRPr="00DB794E" w:rsidRDefault="00E27E8C" w:rsidP="00E27E8C">
            <w:pPr>
              <w:autoSpaceDE w:val="0"/>
              <w:autoSpaceDN w:val="0"/>
              <w:adjustRightInd w:val="0"/>
            </w:pPr>
            <w:r w:rsidRPr="00DB794E">
              <w:t>МБ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27607E" w14:textId="1D0CDCB6" w:rsidR="00E27E8C" w:rsidRPr="00DB794E" w:rsidRDefault="00E27E8C" w:rsidP="00E27E8C">
            <w:pPr>
              <w:autoSpaceDE w:val="0"/>
              <w:autoSpaceDN w:val="0"/>
              <w:adjustRightInd w:val="0"/>
              <w:jc w:val="right"/>
            </w:pPr>
            <w:r w:rsidRPr="00DB794E">
              <w:t>7 519,86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AD758D" w14:textId="5C17C7E0" w:rsidR="00E27E8C" w:rsidRPr="00DB794E" w:rsidRDefault="00E27E8C" w:rsidP="00E27E8C">
            <w:pPr>
              <w:autoSpaceDE w:val="0"/>
              <w:autoSpaceDN w:val="0"/>
              <w:adjustRightInd w:val="0"/>
              <w:jc w:val="right"/>
            </w:pPr>
            <w:r w:rsidRPr="00DB794E">
              <w:t>7 820,57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836967" w14:textId="38A5DCE6" w:rsidR="00E27E8C" w:rsidRPr="00DB794E" w:rsidRDefault="00E27E8C" w:rsidP="00E27E8C">
            <w:pPr>
              <w:autoSpaceDE w:val="0"/>
              <w:autoSpaceDN w:val="0"/>
              <w:adjustRightInd w:val="0"/>
              <w:jc w:val="right"/>
            </w:pPr>
            <w:r w:rsidRPr="00DB794E">
              <w:t>8 133,39</w:t>
            </w:r>
          </w:p>
        </w:tc>
      </w:tr>
      <w:tr w:rsidR="00E27E8C" w:rsidRPr="00DB794E" w14:paraId="025AE10E" w14:textId="77777777" w:rsidTr="006551F8">
        <w:tc>
          <w:tcPr>
            <w:tcW w:w="1559" w:type="dxa"/>
            <w:vMerge/>
          </w:tcPr>
          <w:p w14:paraId="011BC6BE" w14:textId="77777777" w:rsidR="00E27E8C" w:rsidRPr="00DB794E" w:rsidRDefault="00E27E8C" w:rsidP="00E27E8C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</w:tcPr>
          <w:p w14:paraId="21A4055F" w14:textId="77777777" w:rsidR="00E27E8C" w:rsidRPr="00DB794E" w:rsidRDefault="00E27E8C" w:rsidP="00E27E8C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14:paraId="2C6ED6A5" w14:textId="77777777" w:rsidR="00E27E8C" w:rsidRPr="00DB794E" w:rsidRDefault="00E27E8C" w:rsidP="00E27E8C">
            <w:pPr>
              <w:autoSpaceDE w:val="0"/>
              <w:autoSpaceDN w:val="0"/>
              <w:adjustRightInd w:val="0"/>
            </w:pPr>
            <w:r w:rsidRPr="00DB794E">
              <w:t>ПП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2D41B6" w14:textId="4E1829D6" w:rsidR="00E27E8C" w:rsidRPr="00DB794E" w:rsidRDefault="00E27E8C" w:rsidP="00E27E8C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3EA311" w14:textId="1009DF1F" w:rsidR="00E27E8C" w:rsidRPr="00DB794E" w:rsidRDefault="00E27E8C" w:rsidP="00E27E8C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02B15D" w14:textId="65C15CB6" w:rsidR="00E27E8C" w:rsidRPr="00DB794E" w:rsidRDefault="00E27E8C" w:rsidP="00E27E8C">
            <w:pPr>
              <w:autoSpaceDE w:val="0"/>
              <w:autoSpaceDN w:val="0"/>
              <w:adjustRightInd w:val="0"/>
              <w:jc w:val="right"/>
            </w:pPr>
          </w:p>
        </w:tc>
      </w:tr>
      <w:tr w:rsidR="00AC6D5C" w:rsidRPr="00DB794E" w14:paraId="539E2DF0" w14:textId="77777777" w:rsidTr="00E6544F">
        <w:tc>
          <w:tcPr>
            <w:tcW w:w="1559" w:type="dxa"/>
            <w:vMerge w:val="restart"/>
          </w:tcPr>
          <w:p w14:paraId="73788643" w14:textId="77777777" w:rsidR="00AC6D5C" w:rsidRPr="00DB794E" w:rsidRDefault="00AC6D5C" w:rsidP="00AC6D5C">
            <w:pPr>
              <w:autoSpaceDE w:val="0"/>
              <w:autoSpaceDN w:val="0"/>
              <w:adjustRightInd w:val="0"/>
              <w:jc w:val="center"/>
            </w:pPr>
            <w:r w:rsidRPr="00DB794E">
              <w:t>03</w:t>
            </w:r>
          </w:p>
        </w:tc>
        <w:tc>
          <w:tcPr>
            <w:tcW w:w="5528" w:type="dxa"/>
            <w:vMerge w:val="restart"/>
          </w:tcPr>
          <w:p w14:paraId="71C3BE82" w14:textId="77777777" w:rsidR="00AC6D5C" w:rsidRPr="00DB794E" w:rsidRDefault="00AC6D5C" w:rsidP="00AC6D5C">
            <w:pPr>
              <w:autoSpaceDE w:val="0"/>
              <w:autoSpaceDN w:val="0"/>
              <w:adjustRightInd w:val="0"/>
            </w:pPr>
            <w:r w:rsidRPr="00DB794E">
              <w:t>Сохранение и развитие профессионального искусства на территории Светлогорского городского округа, укрепление межмуниципального и международного сотрудничества</w:t>
            </w:r>
          </w:p>
        </w:tc>
        <w:tc>
          <w:tcPr>
            <w:tcW w:w="1560" w:type="dxa"/>
          </w:tcPr>
          <w:p w14:paraId="7D7076EF" w14:textId="77777777" w:rsidR="00AC6D5C" w:rsidRPr="00DB794E" w:rsidRDefault="00AC6D5C" w:rsidP="00AC6D5C">
            <w:r w:rsidRPr="00DB794E"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8FBCD0" w14:textId="08EE668B" w:rsidR="00AC6D5C" w:rsidRPr="00DB794E" w:rsidRDefault="00AC6D5C" w:rsidP="00AC6D5C">
            <w:pPr>
              <w:autoSpaceDE w:val="0"/>
              <w:autoSpaceDN w:val="0"/>
              <w:adjustRightInd w:val="0"/>
              <w:jc w:val="right"/>
              <w:rPr>
                <w:b/>
                <w:bCs/>
                <w:highlight w:val="yellow"/>
              </w:rPr>
            </w:pPr>
            <w:r>
              <w:rPr>
                <w:b/>
                <w:bCs/>
                <w:color w:val="0D0D0D"/>
              </w:rPr>
              <w:t>35 090,73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4B597E" w14:textId="0F3C7F41" w:rsidR="00AC6D5C" w:rsidRPr="00DB794E" w:rsidRDefault="00AC6D5C" w:rsidP="00AC6D5C">
            <w:pPr>
              <w:autoSpaceDE w:val="0"/>
              <w:autoSpaceDN w:val="0"/>
              <w:adjustRightInd w:val="0"/>
              <w:jc w:val="right"/>
              <w:rPr>
                <w:b/>
                <w:bCs/>
                <w:highlight w:val="yellow"/>
              </w:rPr>
            </w:pPr>
            <w:r>
              <w:rPr>
                <w:b/>
                <w:bCs/>
                <w:color w:val="0D0D0D"/>
              </w:rPr>
              <w:t>35 290,89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B52020" w14:textId="26E7178C" w:rsidR="00AC6D5C" w:rsidRPr="00DB794E" w:rsidRDefault="00AC6D5C" w:rsidP="00AC6D5C">
            <w:pPr>
              <w:autoSpaceDE w:val="0"/>
              <w:autoSpaceDN w:val="0"/>
              <w:adjustRightInd w:val="0"/>
              <w:jc w:val="right"/>
              <w:rPr>
                <w:b/>
                <w:bCs/>
                <w:highlight w:val="yellow"/>
              </w:rPr>
            </w:pPr>
            <w:r>
              <w:rPr>
                <w:b/>
                <w:bCs/>
                <w:color w:val="0D0D0D"/>
              </w:rPr>
              <w:t>36 264,42</w:t>
            </w:r>
          </w:p>
        </w:tc>
      </w:tr>
      <w:tr w:rsidR="00AC6D5C" w:rsidRPr="00DB794E" w14:paraId="4D4256AE" w14:textId="77777777" w:rsidTr="00E6544F">
        <w:tc>
          <w:tcPr>
            <w:tcW w:w="1559" w:type="dxa"/>
            <w:vMerge/>
          </w:tcPr>
          <w:p w14:paraId="76552082" w14:textId="77777777" w:rsidR="00AC6D5C" w:rsidRPr="00DB794E" w:rsidRDefault="00AC6D5C" w:rsidP="00AC6D5C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</w:tcPr>
          <w:p w14:paraId="3ACD10A4" w14:textId="77777777" w:rsidR="00AC6D5C" w:rsidRPr="00DB794E" w:rsidRDefault="00AC6D5C" w:rsidP="00AC6D5C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14:paraId="68042F54" w14:textId="77777777" w:rsidR="00AC6D5C" w:rsidRPr="00DB794E" w:rsidRDefault="00AC6D5C" w:rsidP="00AC6D5C">
            <w:r w:rsidRPr="00DB794E">
              <w:t>ОБ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989BDC" w14:textId="4BA37FB8" w:rsidR="00AC6D5C" w:rsidRPr="00DB794E" w:rsidRDefault="00AC6D5C" w:rsidP="00AC6D5C">
            <w:pPr>
              <w:autoSpaceDE w:val="0"/>
              <w:autoSpaceDN w:val="0"/>
              <w:adjustRightInd w:val="0"/>
              <w:jc w:val="right"/>
            </w:pPr>
            <w:r>
              <w:rPr>
                <w:color w:val="0D0D0D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A00172" w14:textId="4FFA9586" w:rsidR="00AC6D5C" w:rsidRPr="00DB794E" w:rsidRDefault="00AC6D5C" w:rsidP="00AC6D5C">
            <w:pPr>
              <w:autoSpaceDE w:val="0"/>
              <w:autoSpaceDN w:val="0"/>
              <w:adjustRightInd w:val="0"/>
              <w:jc w:val="right"/>
            </w:pPr>
            <w:r>
              <w:rPr>
                <w:color w:val="0D0D0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642091" w14:textId="52085D85" w:rsidR="00AC6D5C" w:rsidRPr="00DB794E" w:rsidRDefault="00AC6D5C" w:rsidP="00AC6D5C">
            <w:pPr>
              <w:autoSpaceDE w:val="0"/>
              <w:autoSpaceDN w:val="0"/>
              <w:adjustRightInd w:val="0"/>
              <w:jc w:val="right"/>
            </w:pPr>
            <w:r>
              <w:rPr>
                <w:color w:val="0D0D0D"/>
              </w:rPr>
              <w:t> </w:t>
            </w:r>
          </w:p>
        </w:tc>
      </w:tr>
      <w:tr w:rsidR="00AC6D5C" w:rsidRPr="00DB794E" w14:paraId="387F3D2B" w14:textId="77777777" w:rsidTr="00E6544F">
        <w:tc>
          <w:tcPr>
            <w:tcW w:w="1559" w:type="dxa"/>
            <w:vMerge/>
          </w:tcPr>
          <w:p w14:paraId="050442A8" w14:textId="77777777" w:rsidR="00AC6D5C" w:rsidRPr="00DB794E" w:rsidRDefault="00AC6D5C" w:rsidP="00AC6D5C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</w:tcPr>
          <w:p w14:paraId="0F7DDAA9" w14:textId="77777777" w:rsidR="00AC6D5C" w:rsidRPr="00DB794E" w:rsidRDefault="00AC6D5C" w:rsidP="00AC6D5C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14:paraId="6A3A3EA3" w14:textId="77777777" w:rsidR="00AC6D5C" w:rsidRPr="00DB794E" w:rsidRDefault="00AC6D5C" w:rsidP="00AC6D5C">
            <w:r w:rsidRPr="00DB794E">
              <w:t>МБ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81EAB9" w14:textId="4CCB72DB" w:rsidR="00AC6D5C" w:rsidRPr="00DB794E" w:rsidRDefault="00AC6D5C" w:rsidP="00AC6D5C">
            <w:pPr>
              <w:autoSpaceDE w:val="0"/>
              <w:autoSpaceDN w:val="0"/>
              <w:adjustRightInd w:val="0"/>
              <w:jc w:val="right"/>
            </w:pPr>
            <w:r>
              <w:rPr>
                <w:color w:val="0D0D0D"/>
              </w:rPr>
              <w:t>35 090,73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16B08C" w14:textId="5140619A" w:rsidR="00AC6D5C" w:rsidRPr="00DB794E" w:rsidRDefault="00AC6D5C" w:rsidP="00AC6D5C">
            <w:pPr>
              <w:autoSpaceDE w:val="0"/>
              <w:autoSpaceDN w:val="0"/>
              <w:adjustRightInd w:val="0"/>
              <w:jc w:val="right"/>
            </w:pPr>
            <w:r>
              <w:rPr>
                <w:color w:val="0D0D0D"/>
              </w:rPr>
              <w:t>35 290,89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7FAF92" w14:textId="00389F8E" w:rsidR="00AC6D5C" w:rsidRPr="00DB794E" w:rsidRDefault="00AC6D5C" w:rsidP="00AC6D5C">
            <w:pPr>
              <w:autoSpaceDE w:val="0"/>
              <w:autoSpaceDN w:val="0"/>
              <w:adjustRightInd w:val="0"/>
              <w:jc w:val="right"/>
            </w:pPr>
            <w:r>
              <w:rPr>
                <w:color w:val="0D0D0D"/>
              </w:rPr>
              <w:t>36 264,42</w:t>
            </w:r>
          </w:p>
        </w:tc>
      </w:tr>
      <w:tr w:rsidR="00E0408F" w:rsidRPr="00DB794E" w14:paraId="5C453DE1" w14:textId="77777777" w:rsidTr="00D11765">
        <w:tc>
          <w:tcPr>
            <w:tcW w:w="1559" w:type="dxa"/>
            <w:vMerge/>
          </w:tcPr>
          <w:p w14:paraId="045A7F41" w14:textId="77777777" w:rsidR="00E0408F" w:rsidRPr="00DB794E" w:rsidRDefault="00E0408F" w:rsidP="00D11765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</w:tcPr>
          <w:p w14:paraId="1ED091EB" w14:textId="77777777" w:rsidR="00E0408F" w:rsidRPr="00DB794E" w:rsidRDefault="00E0408F" w:rsidP="00D11765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14:paraId="427AABC7" w14:textId="77777777" w:rsidR="00E0408F" w:rsidRPr="00DB794E" w:rsidRDefault="00E0408F" w:rsidP="00D11765">
            <w:r w:rsidRPr="00DB794E">
              <w:t>ПП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1CCF1A" w14:textId="53A26B48" w:rsidR="00E0408F" w:rsidRPr="00DB794E" w:rsidRDefault="00E0408F" w:rsidP="00D11765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42022C" w14:textId="14106293" w:rsidR="00E0408F" w:rsidRPr="00DB794E" w:rsidRDefault="00E0408F" w:rsidP="00D11765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5A10DA" w14:textId="359E46D6" w:rsidR="00E0408F" w:rsidRPr="00DB794E" w:rsidRDefault="00E0408F" w:rsidP="00D11765">
            <w:pPr>
              <w:autoSpaceDE w:val="0"/>
              <w:autoSpaceDN w:val="0"/>
              <w:adjustRightInd w:val="0"/>
              <w:jc w:val="right"/>
            </w:pPr>
          </w:p>
        </w:tc>
      </w:tr>
      <w:tr w:rsidR="00E0408F" w:rsidRPr="00DB794E" w14:paraId="7BC525B9" w14:textId="77777777" w:rsidTr="00D11765">
        <w:tc>
          <w:tcPr>
            <w:tcW w:w="13750" w:type="dxa"/>
            <w:gridSpan w:val="6"/>
          </w:tcPr>
          <w:p w14:paraId="6763D3E7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B794E">
              <w:rPr>
                <w:b/>
                <w:bCs/>
              </w:rPr>
              <w:t>Подпрограмма № 3 «Укрепление материально-технической базы учреждений культуры»</w:t>
            </w:r>
          </w:p>
        </w:tc>
      </w:tr>
      <w:tr w:rsidR="00AC6D5C" w:rsidRPr="00DB794E" w14:paraId="55B1A613" w14:textId="77777777" w:rsidTr="00451EA0">
        <w:tc>
          <w:tcPr>
            <w:tcW w:w="1559" w:type="dxa"/>
            <w:vMerge w:val="restart"/>
          </w:tcPr>
          <w:p w14:paraId="55451E1F" w14:textId="77777777" w:rsidR="00AC6D5C" w:rsidRPr="00DB794E" w:rsidRDefault="00AC6D5C" w:rsidP="00AC6D5C">
            <w:pPr>
              <w:autoSpaceDE w:val="0"/>
              <w:autoSpaceDN w:val="0"/>
              <w:adjustRightInd w:val="0"/>
              <w:jc w:val="center"/>
            </w:pPr>
            <w:r w:rsidRPr="00DB794E">
              <w:t>01</w:t>
            </w:r>
          </w:p>
        </w:tc>
        <w:tc>
          <w:tcPr>
            <w:tcW w:w="5528" w:type="dxa"/>
            <w:vMerge w:val="restart"/>
          </w:tcPr>
          <w:p w14:paraId="57A1651A" w14:textId="77777777" w:rsidR="00AC6D5C" w:rsidRPr="00DB794E" w:rsidRDefault="00AC6D5C" w:rsidP="00AC6D5C">
            <w:pPr>
              <w:autoSpaceDE w:val="0"/>
              <w:autoSpaceDN w:val="0"/>
              <w:adjustRightInd w:val="0"/>
            </w:pPr>
            <w:r w:rsidRPr="00DB794E">
              <w:t>Проведение мероприятий по укреплению материально-технической базы учреждений культуры Светлогорского городского округа</w:t>
            </w:r>
          </w:p>
        </w:tc>
        <w:tc>
          <w:tcPr>
            <w:tcW w:w="1560" w:type="dxa"/>
          </w:tcPr>
          <w:p w14:paraId="65B0681D" w14:textId="77777777" w:rsidR="00AC6D5C" w:rsidRPr="00DB794E" w:rsidRDefault="00AC6D5C" w:rsidP="00AC6D5C">
            <w:r w:rsidRPr="00DB794E"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97204A" w14:textId="3167AD98" w:rsidR="00AC6D5C" w:rsidRPr="00DB794E" w:rsidRDefault="00AC6D5C" w:rsidP="00AC6D5C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>
              <w:rPr>
                <w:b/>
                <w:bCs/>
                <w:color w:val="0D0D0D"/>
              </w:rPr>
              <w:t>4 017,02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BE851C" w14:textId="26F85ACA" w:rsidR="00AC6D5C" w:rsidRPr="00DB794E" w:rsidRDefault="00AC6D5C" w:rsidP="00AC6D5C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>
              <w:rPr>
                <w:b/>
                <w:bCs/>
                <w:color w:val="0D0D0D"/>
              </w:rPr>
              <w:t>576,35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054EED" w14:textId="77C4E0A8" w:rsidR="00AC6D5C" w:rsidRPr="00DB794E" w:rsidRDefault="00AC6D5C" w:rsidP="00AC6D5C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>
              <w:rPr>
                <w:b/>
                <w:bCs/>
                <w:color w:val="0D0D0D"/>
              </w:rPr>
              <w:t>598,36</w:t>
            </w:r>
          </w:p>
        </w:tc>
      </w:tr>
      <w:tr w:rsidR="00AC6D5C" w:rsidRPr="00DB794E" w14:paraId="61B70951" w14:textId="77777777" w:rsidTr="00451EA0">
        <w:tc>
          <w:tcPr>
            <w:tcW w:w="1559" w:type="dxa"/>
            <w:vMerge/>
          </w:tcPr>
          <w:p w14:paraId="1B3D07CA" w14:textId="77777777" w:rsidR="00AC6D5C" w:rsidRPr="00DB794E" w:rsidRDefault="00AC6D5C" w:rsidP="00AC6D5C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</w:tcPr>
          <w:p w14:paraId="0F607E8B" w14:textId="77777777" w:rsidR="00AC6D5C" w:rsidRPr="00DB794E" w:rsidRDefault="00AC6D5C" w:rsidP="00AC6D5C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14:paraId="03E349C8" w14:textId="77777777" w:rsidR="00AC6D5C" w:rsidRPr="00DB794E" w:rsidRDefault="00AC6D5C" w:rsidP="00AC6D5C">
            <w:r w:rsidRPr="00DB794E">
              <w:t>ОБ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92225F" w14:textId="21B3754B" w:rsidR="00AC6D5C" w:rsidRPr="00DB794E" w:rsidRDefault="00AC6D5C" w:rsidP="00AC6D5C">
            <w:pPr>
              <w:autoSpaceDE w:val="0"/>
              <w:autoSpaceDN w:val="0"/>
              <w:adjustRightInd w:val="0"/>
              <w:jc w:val="right"/>
            </w:pPr>
            <w:r>
              <w:rPr>
                <w:color w:val="0D0D0D"/>
              </w:rPr>
              <w:t>150,00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3D7081" w14:textId="40B3E181" w:rsidR="00AC6D5C" w:rsidRPr="00DB794E" w:rsidRDefault="00AC6D5C" w:rsidP="00AC6D5C">
            <w:pPr>
              <w:autoSpaceDE w:val="0"/>
              <w:autoSpaceDN w:val="0"/>
              <w:adjustRightInd w:val="0"/>
              <w:jc w:val="right"/>
            </w:pPr>
            <w:r>
              <w:rPr>
                <w:color w:val="0D0D0D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11BE1C" w14:textId="385B0F2A" w:rsidR="00AC6D5C" w:rsidRPr="00DB794E" w:rsidRDefault="00AC6D5C" w:rsidP="00AC6D5C">
            <w:pPr>
              <w:autoSpaceDE w:val="0"/>
              <w:autoSpaceDN w:val="0"/>
              <w:adjustRightInd w:val="0"/>
              <w:jc w:val="right"/>
            </w:pPr>
            <w:r>
              <w:rPr>
                <w:color w:val="0D0D0D"/>
              </w:rPr>
              <w:t>0,00</w:t>
            </w:r>
          </w:p>
        </w:tc>
      </w:tr>
      <w:tr w:rsidR="00AC6D5C" w:rsidRPr="00DB794E" w14:paraId="55E939A5" w14:textId="77777777" w:rsidTr="00451EA0">
        <w:tc>
          <w:tcPr>
            <w:tcW w:w="1559" w:type="dxa"/>
            <w:vMerge/>
          </w:tcPr>
          <w:p w14:paraId="45ED5DC3" w14:textId="77777777" w:rsidR="00AC6D5C" w:rsidRPr="00DB794E" w:rsidRDefault="00AC6D5C" w:rsidP="00AC6D5C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</w:tcPr>
          <w:p w14:paraId="3E32ECEA" w14:textId="77777777" w:rsidR="00AC6D5C" w:rsidRPr="00DB794E" w:rsidRDefault="00AC6D5C" w:rsidP="00AC6D5C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14:paraId="42B79623" w14:textId="77777777" w:rsidR="00AC6D5C" w:rsidRPr="00DB794E" w:rsidRDefault="00AC6D5C" w:rsidP="00AC6D5C">
            <w:r w:rsidRPr="00DB794E">
              <w:t>МБ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07A159" w14:textId="7109A04A" w:rsidR="00AC6D5C" w:rsidRPr="00DB794E" w:rsidRDefault="00AC6D5C" w:rsidP="00AC6D5C">
            <w:pPr>
              <w:autoSpaceDE w:val="0"/>
              <w:autoSpaceDN w:val="0"/>
              <w:adjustRightInd w:val="0"/>
              <w:jc w:val="right"/>
            </w:pPr>
            <w:r>
              <w:rPr>
                <w:color w:val="0D0D0D"/>
              </w:rPr>
              <w:t>3 867,02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C584A2" w14:textId="3F42B743" w:rsidR="00AC6D5C" w:rsidRPr="00DB794E" w:rsidRDefault="00AC6D5C" w:rsidP="00AC6D5C">
            <w:pPr>
              <w:autoSpaceDE w:val="0"/>
              <w:autoSpaceDN w:val="0"/>
              <w:adjustRightInd w:val="0"/>
              <w:jc w:val="right"/>
            </w:pPr>
            <w:r>
              <w:rPr>
                <w:color w:val="0D0D0D"/>
              </w:rPr>
              <w:t>576,35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7E289E" w14:textId="4AF8F911" w:rsidR="00AC6D5C" w:rsidRPr="00DB794E" w:rsidRDefault="00AC6D5C" w:rsidP="00AC6D5C">
            <w:pPr>
              <w:autoSpaceDE w:val="0"/>
              <w:autoSpaceDN w:val="0"/>
              <w:adjustRightInd w:val="0"/>
              <w:jc w:val="right"/>
            </w:pPr>
            <w:r>
              <w:rPr>
                <w:color w:val="0D0D0D"/>
              </w:rPr>
              <w:t>598,36</w:t>
            </w:r>
          </w:p>
        </w:tc>
      </w:tr>
      <w:tr w:rsidR="00E0408F" w:rsidRPr="00DB794E" w14:paraId="250232FD" w14:textId="77777777" w:rsidTr="00D11765">
        <w:tc>
          <w:tcPr>
            <w:tcW w:w="1559" w:type="dxa"/>
            <w:vMerge/>
          </w:tcPr>
          <w:p w14:paraId="6F555FB5" w14:textId="77777777" w:rsidR="00E0408F" w:rsidRPr="00DB794E" w:rsidRDefault="00E0408F" w:rsidP="00D11765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</w:tcPr>
          <w:p w14:paraId="39458AC1" w14:textId="77777777" w:rsidR="00E0408F" w:rsidRPr="00DB794E" w:rsidRDefault="00E0408F" w:rsidP="00D11765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14:paraId="3BE8EC73" w14:textId="77777777" w:rsidR="00E0408F" w:rsidRPr="00DB794E" w:rsidRDefault="00E0408F" w:rsidP="00D11765">
            <w:r w:rsidRPr="00DB794E">
              <w:t>ПП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C3C58D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right"/>
            </w:pPr>
            <w:r w:rsidRPr="00DB794E">
              <w:rPr>
                <w:color w:val="0D0D0D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7EA0E3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right"/>
            </w:pPr>
            <w:r w:rsidRPr="00DB794E">
              <w:rPr>
                <w:color w:val="0D0D0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EF2F9B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right"/>
            </w:pPr>
            <w:r w:rsidRPr="00DB794E">
              <w:rPr>
                <w:color w:val="0D0D0D"/>
              </w:rPr>
              <w:t> </w:t>
            </w:r>
          </w:p>
        </w:tc>
      </w:tr>
      <w:tr w:rsidR="00E27E8C" w:rsidRPr="00DB794E" w14:paraId="107777C8" w14:textId="77777777" w:rsidTr="00A6430B">
        <w:tc>
          <w:tcPr>
            <w:tcW w:w="1559" w:type="dxa"/>
            <w:vMerge w:val="restart"/>
          </w:tcPr>
          <w:p w14:paraId="606ADA0B" w14:textId="77777777" w:rsidR="00E27E8C" w:rsidRPr="00DB794E" w:rsidRDefault="00E27E8C" w:rsidP="00E27E8C">
            <w:pPr>
              <w:autoSpaceDE w:val="0"/>
              <w:autoSpaceDN w:val="0"/>
              <w:adjustRightInd w:val="0"/>
              <w:jc w:val="center"/>
            </w:pPr>
            <w:r w:rsidRPr="00DB794E">
              <w:t>А3</w:t>
            </w:r>
          </w:p>
        </w:tc>
        <w:tc>
          <w:tcPr>
            <w:tcW w:w="5528" w:type="dxa"/>
            <w:vMerge w:val="restart"/>
          </w:tcPr>
          <w:p w14:paraId="7E3BB26E" w14:textId="77777777" w:rsidR="00E27E8C" w:rsidRPr="00DB794E" w:rsidRDefault="00E27E8C" w:rsidP="00E27E8C">
            <w:pPr>
              <w:autoSpaceDE w:val="0"/>
              <w:autoSpaceDN w:val="0"/>
              <w:adjustRightInd w:val="0"/>
            </w:pPr>
            <w:r w:rsidRPr="00DB794E">
              <w:t>Региональный проект "Цифровая культура"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92F61" w14:textId="77777777" w:rsidR="00E27E8C" w:rsidRPr="00DB794E" w:rsidRDefault="00E27E8C" w:rsidP="00E27E8C">
            <w:r w:rsidRPr="00DB794E">
              <w:rPr>
                <w:b/>
                <w:bCs/>
                <w:color w:val="0D0D0D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DB7B2C" w14:textId="11841486" w:rsidR="00E27E8C" w:rsidRPr="00DB794E" w:rsidRDefault="00E27E8C" w:rsidP="00E27E8C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DB794E">
              <w:rPr>
                <w:b/>
                <w:bCs/>
              </w:rPr>
              <w:t>624,80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112625" w14:textId="038AA78D" w:rsidR="00E27E8C" w:rsidRPr="00DB794E" w:rsidRDefault="00E27E8C" w:rsidP="00E27E8C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DB794E">
              <w:rPr>
                <w:b/>
                <w:bCs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F12724" w14:textId="3AC3FFAE" w:rsidR="00E27E8C" w:rsidRPr="00DB794E" w:rsidRDefault="00E27E8C" w:rsidP="00E27E8C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DB794E">
              <w:rPr>
                <w:b/>
                <w:bCs/>
              </w:rPr>
              <w:t>0,00</w:t>
            </w:r>
          </w:p>
        </w:tc>
      </w:tr>
      <w:tr w:rsidR="00E27E8C" w:rsidRPr="00DB794E" w14:paraId="643F5975" w14:textId="77777777" w:rsidTr="00A6430B">
        <w:tc>
          <w:tcPr>
            <w:tcW w:w="1559" w:type="dxa"/>
            <w:vMerge/>
          </w:tcPr>
          <w:p w14:paraId="523AF61E" w14:textId="77777777" w:rsidR="00E27E8C" w:rsidRPr="00DB794E" w:rsidRDefault="00E27E8C" w:rsidP="00E27E8C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</w:tcPr>
          <w:p w14:paraId="3B00BB29" w14:textId="77777777" w:rsidR="00E27E8C" w:rsidRPr="00DB794E" w:rsidRDefault="00E27E8C" w:rsidP="00E27E8C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8DAB4" w14:textId="77777777" w:rsidR="00E27E8C" w:rsidRPr="00DB794E" w:rsidRDefault="00E27E8C" w:rsidP="00E27E8C">
            <w:r w:rsidRPr="00DB794E">
              <w:rPr>
                <w:color w:val="0D0D0D"/>
              </w:rPr>
              <w:t>ОБ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8AF7D2" w14:textId="5969FEAB" w:rsidR="00E27E8C" w:rsidRPr="00DB794E" w:rsidRDefault="00E27E8C" w:rsidP="00E27E8C">
            <w:pPr>
              <w:autoSpaceDE w:val="0"/>
              <w:autoSpaceDN w:val="0"/>
              <w:adjustRightInd w:val="0"/>
              <w:jc w:val="right"/>
            </w:pPr>
            <w:r w:rsidRPr="00DB794E">
              <w:t>618,56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51F141" w14:textId="2489D5EC" w:rsidR="00E27E8C" w:rsidRPr="00DB794E" w:rsidRDefault="00E27E8C" w:rsidP="00E27E8C">
            <w:pPr>
              <w:autoSpaceDE w:val="0"/>
              <w:autoSpaceDN w:val="0"/>
              <w:adjustRightInd w:val="0"/>
              <w:jc w:val="right"/>
            </w:pPr>
            <w:r w:rsidRPr="00DB794E"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A12CC6" w14:textId="7CC0C552" w:rsidR="00E27E8C" w:rsidRPr="00DB794E" w:rsidRDefault="00E27E8C" w:rsidP="00E27E8C">
            <w:pPr>
              <w:autoSpaceDE w:val="0"/>
              <w:autoSpaceDN w:val="0"/>
              <w:adjustRightInd w:val="0"/>
              <w:jc w:val="right"/>
            </w:pPr>
            <w:r w:rsidRPr="00DB794E">
              <w:t>0,00</w:t>
            </w:r>
          </w:p>
        </w:tc>
      </w:tr>
      <w:tr w:rsidR="00E27E8C" w:rsidRPr="00DB794E" w14:paraId="63610C4E" w14:textId="77777777" w:rsidTr="00A6430B">
        <w:tc>
          <w:tcPr>
            <w:tcW w:w="1559" w:type="dxa"/>
            <w:vMerge/>
          </w:tcPr>
          <w:p w14:paraId="6D57B9D0" w14:textId="77777777" w:rsidR="00E27E8C" w:rsidRPr="00DB794E" w:rsidRDefault="00E27E8C" w:rsidP="00E27E8C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</w:tcPr>
          <w:p w14:paraId="5980585F" w14:textId="77777777" w:rsidR="00E27E8C" w:rsidRPr="00DB794E" w:rsidRDefault="00E27E8C" w:rsidP="00E27E8C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B1F70" w14:textId="77777777" w:rsidR="00E27E8C" w:rsidRPr="00DB794E" w:rsidRDefault="00E27E8C" w:rsidP="00E27E8C">
            <w:r w:rsidRPr="00DB794E">
              <w:rPr>
                <w:color w:val="0D0D0D"/>
              </w:rPr>
              <w:t>МБ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81C6E2" w14:textId="707D7CA0" w:rsidR="00E27E8C" w:rsidRPr="00DB794E" w:rsidRDefault="00E27E8C" w:rsidP="00E27E8C">
            <w:pPr>
              <w:autoSpaceDE w:val="0"/>
              <w:autoSpaceDN w:val="0"/>
              <w:adjustRightInd w:val="0"/>
              <w:jc w:val="right"/>
            </w:pPr>
            <w:r w:rsidRPr="00DB794E">
              <w:t>6,24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B7929C" w14:textId="6F23FCC8" w:rsidR="00E27E8C" w:rsidRPr="00DB794E" w:rsidRDefault="00E27E8C" w:rsidP="00E27E8C">
            <w:pPr>
              <w:autoSpaceDE w:val="0"/>
              <w:autoSpaceDN w:val="0"/>
              <w:adjustRightInd w:val="0"/>
              <w:jc w:val="right"/>
            </w:pPr>
            <w:r w:rsidRPr="00DB794E"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804197" w14:textId="2FD6010D" w:rsidR="00E27E8C" w:rsidRPr="00DB794E" w:rsidRDefault="00E27E8C" w:rsidP="00E27E8C">
            <w:pPr>
              <w:autoSpaceDE w:val="0"/>
              <w:autoSpaceDN w:val="0"/>
              <w:adjustRightInd w:val="0"/>
              <w:jc w:val="right"/>
            </w:pPr>
            <w:r w:rsidRPr="00DB794E">
              <w:t>0,00</w:t>
            </w:r>
          </w:p>
        </w:tc>
      </w:tr>
      <w:tr w:rsidR="00E0408F" w:rsidRPr="00DB794E" w14:paraId="40E860C5" w14:textId="77777777" w:rsidTr="00D11765">
        <w:tc>
          <w:tcPr>
            <w:tcW w:w="1559" w:type="dxa"/>
            <w:vMerge/>
          </w:tcPr>
          <w:p w14:paraId="1D21ECFF" w14:textId="77777777" w:rsidR="00E0408F" w:rsidRPr="00DB794E" w:rsidRDefault="00E0408F" w:rsidP="00D11765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</w:tcPr>
          <w:p w14:paraId="398DB240" w14:textId="77777777" w:rsidR="00E0408F" w:rsidRPr="00DB794E" w:rsidRDefault="00E0408F" w:rsidP="00D11765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C2342" w14:textId="77777777" w:rsidR="00E0408F" w:rsidRPr="00DB794E" w:rsidRDefault="00E0408F" w:rsidP="00D11765">
            <w:r w:rsidRPr="00DB794E">
              <w:rPr>
                <w:color w:val="0D0D0D"/>
              </w:rPr>
              <w:t>ПП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E164EE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right"/>
            </w:pPr>
            <w:r w:rsidRPr="00DB794E">
              <w:rPr>
                <w:color w:val="0D0D0D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E9E303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right"/>
            </w:pPr>
            <w:r w:rsidRPr="00DB794E">
              <w:rPr>
                <w:color w:val="0D0D0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B6E126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right"/>
            </w:pPr>
            <w:r w:rsidRPr="00DB794E">
              <w:rPr>
                <w:color w:val="0D0D0D"/>
              </w:rPr>
              <w:t> </w:t>
            </w:r>
          </w:p>
        </w:tc>
      </w:tr>
      <w:tr w:rsidR="00AC6D5C" w:rsidRPr="00DB794E" w14:paraId="475AE218" w14:textId="77777777" w:rsidTr="00265149">
        <w:tc>
          <w:tcPr>
            <w:tcW w:w="7087" w:type="dxa"/>
            <w:gridSpan w:val="2"/>
            <w:vMerge w:val="restart"/>
            <w:vAlign w:val="center"/>
          </w:tcPr>
          <w:p w14:paraId="2DD549F9" w14:textId="55B7912F" w:rsidR="00AC6D5C" w:rsidRPr="00DB794E" w:rsidRDefault="00AC6D5C" w:rsidP="00AC6D5C">
            <w:pPr>
              <w:autoSpaceDE w:val="0"/>
              <w:autoSpaceDN w:val="0"/>
              <w:adjustRightInd w:val="0"/>
              <w:rPr>
                <w:b/>
              </w:rPr>
            </w:pPr>
            <w:r w:rsidRPr="00DB794E">
              <w:rPr>
                <w:b/>
              </w:rPr>
              <w:t>Муниципальное учреждение "Отдел по бюджету и финансам Светлогорского городского округа"</w:t>
            </w:r>
          </w:p>
        </w:tc>
        <w:tc>
          <w:tcPr>
            <w:tcW w:w="1560" w:type="dxa"/>
          </w:tcPr>
          <w:p w14:paraId="6A839837" w14:textId="77777777" w:rsidR="00AC6D5C" w:rsidRPr="00DB794E" w:rsidRDefault="00AC6D5C" w:rsidP="00AC6D5C">
            <w:pPr>
              <w:autoSpaceDE w:val="0"/>
              <w:autoSpaceDN w:val="0"/>
              <w:adjustRightInd w:val="0"/>
              <w:rPr>
                <w:b/>
              </w:rPr>
            </w:pPr>
            <w:r w:rsidRPr="00DB794E">
              <w:rPr>
                <w:b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3701D" w14:textId="0AAE9808" w:rsidR="00AC6D5C" w:rsidRPr="00DB794E" w:rsidRDefault="00AC6D5C" w:rsidP="00AC6D5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D0D0D"/>
              </w:rPr>
            </w:pPr>
            <w:r>
              <w:rPr>
                <w:b/>
                <w:bCs/>
                <w:color w:val="0D0D0D"/>
              </w:rPr>
              <w:t>55 156,61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0E539" w14:textId="31C459D3" w:rsidR="00AC6D5C" w:rsidRPr="00DB794E" w:rsidRDefault="00AC6D5C" w:rsidP="00AC6D5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D0D0D"/>
              </w:rPr>
            </w:pPr>
            <w:r>
              <w:rPr>
                <w:b/>
                <w:bCs/>
                <w:color w:val="0D0D0D"/>
              </w:rPr>
              <w:t>53 104,61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689A1" w14:textId="02E7F89B" w:rsidR="00AC6D5C" w:rsidRPr="00DB794E" w:rsidRDefault="00AC6D5C" w:rsidP="00AC6D5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D0D0D"/>
              </w:rPr>
            </w:pPr>
            <w:r>
              <w:rPr>
                <w:b/>
                <w:bCs/>
                <w:color w:val="0D0D0D"/>
              </w:rPr>
              <w:t>54 722,42</w:t>
            </w:r>
          </w:p>
        </w:tc>
      </w:tr>
      <w:tr w:rsidR="00AC6D5C" w:rsidRPr="00DB794E" w14:paraId="4B643F1E" w14:textId="77777777" w:rsidTr="00265149">
        <w:tc>
          <w:tcPr>
            <w:tcW w:w="7087" w:type="dxa"/>
            <w:gridSpan w:val="2"/>
            <w:vMerge/>
          </w:tcPr>
          <w:p w14:paraId="04A08F2F" w14:textId="77777777" w:rsidR="00AC6D5C" w:rsidRPr="00DB794E" w:rsidRDefault="00AC6D5C" w:rsidP="00AC6D5C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14:paraId="1EA1B719" w14:textId="77777777" w:rsidR="00AC6D5C" w:rsidRPr="00DB794E" w:rsidRDefault="00AC6D5C" w:rsidP="00AC6D5C">
            <w:pPr>
              <w:autoSpaceDE w:val="0"/>
              <w:autoSpaceDN w:val="0"/>
              <w:adjustRightInd w:val="0"/>
            </w:pPr>
            <w:r w:rsidRPr="00DB794E">
              <w:t>ОБ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9F653" w14:textId="5F1E3C00" w:rsidR="00AC6D5C" w:rsidRPr="00DB794E" w:rsidRDefault="00AC6D5C" w:rsidP="00AC6D5C">
            <w:pPr>
              <w:autoSpaceDE w:val="0"/>
              <w:autoSpaceDN w:val="0"/>
              <w:adjustRightInd w:val="0"/>
              <w:jc w:val="right"/>
              <w:rPr>
                <w:color w:val="0D0D0D"/>
              </w:rPr>
            </w:pPr>
            <w:r>
              <w:rPr>
                <w:color w:val="0D0D0D"/>
              </w:rPr>
              <w:t>149,52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BA97D" w14:textId="210AA1BF" w:rsidR="00AC6D5C" w:rsidRPr="00DB794E" w:rsidRDefault="00AC6D5C" w:rsidP="00AC6D5C">
            <w:pPr>
              <w:autoSpaceDE w:val="0"/>
              <w:autoSpaceDN w:val="0"/>
              <w:adjustRightInd w:val="0"/>
              <w:jc w:val="right"/>
              <w:rPr>
                <w:color w:val="0D0D0D"/>
              </w:rPr>
            </w:pPr>
            <w:r>
              <w:rPr>
                <w:color w:val="0D0D0D"/>
              </w:rPr>
              <w:t>149,52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20A5C" w14:textId="081B9A39" w:rsidR="00AC6D5C" w:rsidRPr="00DB794E" w:rsidRDefault="00AC6D5C" w:rsidP="00AC6D5C">
            <w:pPr>
              <w:autoSpaceDE w:val="0"/>
              <w:autoSpaceDN w:val="0"/>
              <w:adjustRightInd w:val="0"/>
              <w:jc w:val="right"/>
              <w:rPr>
                <w:color w:val="0D0D0D"/>
              </w:rPr>
            </w:pPr>
            <w:r>
              <w:rPr>
                <w:color w:val="0D0D0D"/>
              </w:rPr>
              <w:t>149,52</w:t>
            </w:r>
          </w:p>
        </w:tc>
      </w:tr>
      <w:tr w:rsidR="00AC6D5C" w:rsidRPr="00DB794E" w14:paraId="740DAF1F" w14:textId="77777777" w:rsidTr="00265149">
        <w:tc>
          <w:tcPr>
            <w:tcW w:w="7087" w:type="dxa"/>
            <w:gridSpan w:val="2"/>
            <w:vMerge/>
          </w:tcPr>
          <w:p w14:paraId="5FD6379D" w14:textId="77777777" w:rsidR="00AC6D5C" w:rsidRPr="00DB794E" w:rsidRDefault="00AC6D5C" w:rsidP="00AC6D5C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14:paraId="38207A72" w14:textId="77777777" w:rsidR="00AC6D5C" w:rsidRPr="00DB794E" w:rsidRDefault="00AC6D5C" w:rsidP="00AC6D5C">
            <w:pPr>
              <w:autoSpaceDE w:val="0"/>
              <w:autoSpaceDN w:val="0"/>
              <w:adjustRightInd w:val="0"/>
            </w:pPr>
            <w:r w:rsidRPr="00DB794E">
              <w:t>МБ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63D48" w14:textId="3E3AA2CA" w:rsidR="00AC6D5C" w:rsidRPr="00DB794E" w:rsidRDefault="00AC6D5C" w:rsidP="00AC6D5C">
            <w:pPr>
              <w:autoSpaceDE w:val="0"/>
              <w:autoSpaceDN w:val="0"/>
              <w:adjustRightInd w:val="0"/>
              <w:jc w:val="right"/>
              <w:rPr>
                <w:color w:val="0D0D0D"/>
              </w:rPr>
            </w:pPr>
            <w:r>
              <w:rPr>
                <w:color w:val="0D0D0D"/>
              </w:rPr>
              <w:t>55 007,09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9D323" w14:textId="625C0421" w:rsidR="00AC6D5C" w:rsidRPr="00DB794E" w:rsidRDefault="00AC6D5C" w:rsidP="00AC6D5C">
            <w:pPr>
              <w:autoSpaceDE w:val="0"/>
              <w:autoSpaceDN w:val="0"/>
              <w:adjustRightInd w:val="0"/>
              <w:jc w:val="right"/>
              <w:rPr>
                <w:color w:val="0D0D0D"/>
              </w:rPr>
            </w:pPr>
            <w:r>
              <w:rPr>
                <w:color w:val="0D0D0D"/>
              </w:rPr>
              <w:t>52 955,09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5D9B4" w14:textId="3D373450" w:rsidR="00AC6D5C" w:rsidRPr="00DB794E" w:rsidRDefault="00AC6D5C" w:rsidP="00AC6D5C">
            <w:pPr>
              <w:autoSpaceDE w:val="0"/>
              <w:autoSpaceDN w:val="0"/>
              <w:adjustRightInd w:val="0"/>
              <w:jc w:val="right"/>
              <w:rPr>
                <w:color w:val="0D0D0D"/>
              </w:rPr>
            </w:pPr>
            <w:r>
              <w:rPr>
                <w:color w:val="0D0D0D"/>
              </w:rPr>
              <w:t>54 572,90</w:t>
            </w:r>
          </w:p>
        </w:tc>
      </w:tr>
      <w:tr w:rsidR="00E0408F" w:rsidRPr="00DB794E" w14:paraId="4D3622F4" w14:textId="77777777" w:rsidTr="00D11765">
        <w:tc>
          <w:tcPr>
            <w:tcW w:w="7087" w:type="dxa"/>
            <w:gridSpan w:val="2"/>
            <w:vMerge/>
          </w:tcPr>
          <w:p w14:paraId="4C042535" w14:textId="77777777" w:rsidR="00E0408F" w:rsidRPr="00DB794E" w:rsidRDefault="00E0408F" w:rsidP="00D11765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14:paraId="5614404A" w14:textId="77777777" w:rsidR="00E0408F" w:rsidRPr="00DB794E" w:rsidRDefault="00E0408F" w:rsidP="00D11765">
            <w:pPr>
              <w:autoSpaceDE w:val="0"/>
              <w:autoSpaceDN w:val="0"/>
              <w:adjustRightInd w:val="0"/>
            </w:pPr>
            <w:r w:rsidRPr="00DB794E">
              <w:t>ПП</w:t>
            </w:r>
          </w:p>
        </w:tc>
        <w:tc>
          <w:tcPr>
            <w:tcW w:w="1842" w:type="dxa"/>
            <w:vAlign w:val="center"/>
          </w:tcPr>
          <w:p w14:paraId="61F32F26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vAlign w:val="center"/>
          </w:tcPr>
          <w:p w14:paraId="49649D98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Align w:val="center"/>
          </w:tcPr>
          <w:p w14:paraId="33FEB36D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center"/>
            </w:pPr>
          </w:p>
        </w:tc>
      </w:tr>
      <w:tr w:rsidR="00E0408F" w:rsidRPr="00DB794E" w14:paraId="49A26F3D" w14:textId="77777777" w:rsidTr="00D11765">
        <w:tc>
          <w:tcPr>
            <w:tcW w:w="13750" w:type="dxa"/>
            <w:gridSpan w:val="6"/>
          </w:tcPr>
          <w:p w14:paraId="30E7D9FC" w14:textId="77777777" w:rsidR="00E0408F" w:rsidRPr="00DB794E" w:rsidRDefault="00E0408F" w:rsidP="00D11765">
            <w:pPr>
              <w:jc w:val="center"/>
              <w:rPr>
                <w:b/>
              </w:rPr>
            </w:pPr>
            <w:r w:rsidRPr="00DB794E">
              <w:rPr>
                <w:b/>
              </w:rPr>
              <w:t>Подпрограмма № 1 «Сохранение, использование и популяризация объектов культурного наследия»</w:t>
            </w:r>
          </w:p>
        </w:tc>
      </w:tr>
      <w:tr w:rsidR="00E0408F" w:rsidRPr="00DB794E" w14:paraId="481E9520" w14:textId="77777777" w:rsidTr="00D11765">
        <w:tc>
          <w:tcPr>
            <w:tcW w:w="1559" w:type="dxa"/>
            <w:vMerge w:val="restart"/>
          </w:tcPr>
          <w:p w14:paraId="77925711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center"/>
            </w:pPr>
            <w:r w:rsidRPr="00DB794E">
              <w:t>01</w:t>
            </w:r>
          </w:p>
        </w:tc>
        <w:tc>
          <w:tcPr>
            <w:tcW w:w="5528" w:type="dxa"/>
            <w:vMerge w:val="restart"/>
          </w:tcPr>
          <w:p w14:paraId="44231432" w14:textId="77777777" w:rsidR="00E0408F" w:rsidRPr="00DB794E" w:rsidRDefault="00E0408F" w:rsidP="00D11765">
            <w:pPr>
              <w:autoSpaceDE w:val="0"/>
              <w:autoSpaceDN w:val="0"/>
              <w:adjustRightInd w:val="0"/>
            </w:pPr>
            <w:r w:rsidRPr="00DB794E">
              <w:t>Организация и проведение мероприятий по сохранению, использованию и популяризации объектов культурного наследия, расположенных на территории Светлогорского городского округа</w:t>
            </w:r>
          </w:p>
        </w:tc>
        <w:tc>
          <w:tcPr>
            <w:tcW w:w="1560" w:type="dxa"/>
          </w:tcPr>
          <w:p w14:paraId="10CAA718" w14:textId="77777777" w:rsidR="00E0408F" w:rsidRPr="00DB794E" w:rsidRDefault="00E0408F" w:rsidP="00D11765">
            <w:pPr>
              <w:autoSpaceDE w:val="0"/>
              <w:autoSpaceDN w:val="0"/>
              <w:adjustRightInd w:val="0"/>
              <w:rPr>
                <w:b/>
              </w:rPr>
            </w:pPr>
            <w:r w:rsidRPr="00DB794E">
              <w:rPr>
                <w:b/>
              </w:rPr>
              <w:t>Всего</w:t>
            </w:r>
          </w:p>
        </w:tc>
        <w:tc>
          <w:tcPr>
            <w:tcW w:w="1842" w:type="dxa"/>
          </w:tcPr>
          <w:p w14:paraId="497910E5" w14:textId="77777777" w:rsidR="00E0408F" w:rsidRPr="00DB794E" w:rsidRDefault="00E0408F" w:rsidP="00D11765">
            <w:pPr>
              <w:jc w:val="right"/>
              <w:rPr>
                <w:b/>
                <w:color w:val="000000"/>
              </w:rPr>
            </w:pPr>
            <w:r w:rsidRPr="00DB794E">
              <w:rPr>
                <w:b/>
              </w:rPr>
              <w:t>18,0</w:t>
            </w:r>
          </w:p>
        </w:tc>
        <w:tc>
          <w:tcPr>
            <w:tcW w:w="1560" w:type="dxa"/>
          </w:tcPr>
          <w:p w14:paraId="4489FE7A" w14:textId="77777777" w:rsidR="00E0408F" w:rsidRPr="00DB794E" w:rsidRDefault="00E0408F" w:rsidP="00D11765">
            <w:pPr>
              <w:jc w:val="right"/>
              <w:rPr>
                <w:b/>
                <w:color w:val="000000"/>
              </w:rPr>
            </w:pPr>
            <w:r w:rsidRPr="00DB794E">
              <w:rPr>
                <w:b/>
              </w:rPr>
              <w:t>18,72</w:t>
            </w:r>
          </w:p>
        </w:tc>
        <w:tc>
          <w:tcPr>
            <w:tcW w:w="1701" w:type="dxa"/>
          </w:tcPr>
          <w:p w14:paraId="7CF46DA0" w14:textId="77777777" w:rsidR="00E0408F" w:rsidRPr="00DB794E" w:rsidRDefault="00E0408F" w:rsidP="00D11765">
            <w:pPr>
              <w:jc w:val="right"/>
              <w:rPr>
                <w:b/>
              </w:rPr>
            </w:pPr>
            <w:r w:rsidRPr="00DB794E">
              <w:rPr>
                <w:b/>
              </w:rPr>
              <w:t>19,47</w:t>
            </w:r>
          </w:p>
        </w:tc>
      </w:tr>
      <w:tr w:rsidR="00E0408F" w:rsidRPr="00DB794E" w14:paraId="59C275CF" w14:textId="77777777" w:rsidTr="00D11765">
        <w:tc>
          <w:tcPr>
            <w:tcW w:w="1559" w:type="dxa"/>
            <w:vMerge/>
          </w:tcPr>
          <w:p w14:paraId="584BCC28" w14:textId="77777777" w:rsidR="00E0408F" w:rsidRPr="00DB794E" w:rsidRDefault="00E0408F" w:rsidP="00D11765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</w:tcPr>
          <w:p w14:paraId="6EE40B12" w14:textId="77777777" w:rsidR="00E0408F" w:rsidRPr="00DB794E" w:rsidRDefault="00E0408F" w:rsidP="00D11765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14:paraId="3D89AB00" w14:textId="77777777" w:rsidR="00E0408F" w:rsidRPr="00DB794E" w:rsidRDefault="00E0408F" w:rsidP="00D11765">
            <w:pPr>
              <w:autoSpaceDE w:val="0"/>
              <w:autoSpaceDN w:val="0"/>
              <w:adjustRightInd w:val="0"/>
            </w:pPr>
            <w:r w:rsidRPr="00DB794E">
              <w:t>ОБ</w:t>
            </w:r>
          </w:p>
        </w:tc>
        <w:tc>
          <w:tcPr>
            <w:tcW w:w="1842" w:type="dxa"/>
            <w:vAlign w:val="center"/>
          </w:tcPr>
          <w:p w14:paraId="6571E368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right"/>
            </w:pPr>
            <w:r w:rsidRPr="00DB794E">
              <w:t>0,0</w:t>
            </w:r>
          </w:p>
        </w:tc>
        <w:tc>
          <w:tcPr>
            <w:tcW w:w="1560" w:type="dxa"/>
            <w:vAlign w:val="center"/>
          </w:tcPr>
          <w:p w14:paraId="5D2E06C3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right"/>
            </w:pPr>
            <w:r w:rsidRPr="00DB794E">
              <w:t>0,0</w:t>
            </w:r>
          </w:p>
        </w:tc>
        <w:tc>
          <w:tcPr>
            <w:tcW w:w="1701" w:type="dxa"/>
            <w:vAlign w:val="center"/>
          </w:tcPr>
          <w:p w14:paraId="49C65BF4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right"/>
            </w:pPr>
            <w:r w:rsidRPr="00DB794E">
              <w:t>0,0</w:t>
            </w:r>
          </w:p>
        </w:tc>
      </w:tr>
      <w:tr w:rsidR="00E0408F" w:rsidRPr="00DB794E" w14:paraId="4CE10043" w14:textId="77777777" w:rsidTr="00D11765">
        <w:tc>
          <w:tcPr>
            <w:tcW w:w="1559" w:type="dxa"/>
            <w:vMerge/>
          </w:tcPr>
          <w:p w14:paraId="142E5BB2" w14:textId="77777777" w:rsidR="00E0408F" w:rsidRPr="00DB794E" w:rsidRDefault="00E0408F" w:rsidP="00D11765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</w:tcPr>
          <w:p w14:paraId="518078CE" w14:textId="77777777" w:rsidR="00E0408F" w:rsidRPr="00DB794E" w:rsidRDefault="00E0408F" w:rsidP="00D11765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14:paraId="48A75911" w14:textId="77777777" w:rsidR="00E0408F" w:rsidRPr="00DB794E" w:rsidRDefault="00E0408F" w:rsidP="00D11765">
            <w:pPr>
              <w:autoSpaceDE w:val="0"/>
              <w:autoSpaceDN w:val="0"/>
              <w:adjustRightInd w:val="0"/>
            </w:pPr>
            <w:r w:rsidRPr="00DB794E">
              <w:t>МБ</w:t>
            </w:r>
          </w:p>
        </w:tc>
        <w:tc>
          <w:tcPr>
            <w:tcW w:w="1842" w:type="dxa"/>
          </w:tcPr>
          <w:p w14:paraId="5710C009" w14:textId="77777777" w:rsidR="00E0408F" w:rsidRPr="00DB794E" w:rsidRDefault="00E0408F" w:rsidP="00D11765">
            <w:pPr>
              <w:jc w:val="right"/>
              <w:rPr>
                <w:color w:val="000000"/>
              </w:rPr>
            </w:pPr>
            <w:r w:rsidRPr="00DB794E">
              <w:t>18,0</w:t>
            </w:r>
          </w:p>
        </w:tc>
        <w:tc>
          <w:tcPr>
            <w:tcW w:w="1560" w:type="dxa"/>
          </w:tcPr>
          <w:p w14:paraId="38A3F176" w14:textId="77777777" w:rsidR="00E0408F" w:rsidRPr="00DB794E" w:rsidRDefault="00E0408F" w:rsidP="00D11765">
            <w:pPr>
              <w:jc w:val="right"/>
              <w:rPr>
                <w:color w:val="000000"/>
              </w:rPr>
            </w:pPr>
            <w:r w:rsidRPr="00DB794E">
              <w:t>18,72</w:t>
            </w:r>
          </w:p>
        </w:tc>
        <w:tc>
          <w:tcPr>
            <w:tcW w:w="1701" w:type="dxa"/>
          </w:tcPr>
          <w:p w14:paraId="04730DB1" w14:textId="77777777" w:rsidR="00E0408F" w:rsidRPr="00DB794E" w:rsidRDefault="00E0408F" w:rsidP="00D11765">
            <w:pPr>
              <w:jc w:val="right"/>
            </w:pPr>
            <w:r w:rsidRPr="00DB794E">
              <w:t>19,47</w:t>
            </w:r>
          </w:p>
        </w:tc>
      </w:tr>
      <w:tr w:rsidR="00E0408F" w:rsidRPr="00DB794E" w14:paraId="2378CE21" w14:textId="77777777" w:rsidTr="00D11765">
        <w:tc>
          <w:tcPr>
            <w:tcW w:w="1559" w:type="dxa"/>
            <w:vMerge/>
          </w:tcPr>
          <w:p w14:paraId="6ED3F6AF" w14:textId="77777777" w:rsidR="00E0408F" w:rsidRPr="00DB794E" w:rsidRDefault="00E0408F" w:rsidP="00D11765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</w:tcPr>
          <w:p w14:paraId="54AB8A70" w14:textId="77777777" w:rsidR="00E0408F" w:rsidRPr="00DB794E" w:rsidRDefault="00E0408F" w:rsidP="00D11765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14:paraId="53EAD60F" w14:textId="77777777" w:rsidR="00E0408F" w:rsidRPr="00DB794E" w:rsidRDefault="00E0408F" w:rsidP="00D11765">
            <w:pPr>
              <w:autoSpaceDE w:val="0"/>
              <w:autoSpaceDN w:val="0"/>
              <w:adjustRightInd w:val="0"/>
            </w:pPr>
            <w:r w:rsidRPr="00DB794E">
              <w:t>ПП</w:t>
            </w:r>
          </w:p>
        </w:tc>
        <w:tc>
          <w:tcPr>
            <w:tcW w:w="1842" w:type="dxa"/>
            <w:vAlign w:val="center"/>
          </w:tcPr>
          <w:p w14:paraId="7322E273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vAlign w:val="center"/>
          </w:tcPr>
          <w:p w14:paraId="1C56504A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Align w:val="center"/>
          </w:tcPr>
          <w:p w14:paraId="3652D9C3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center"/>
            </w:pPr>
          </w:p>
        </w:tc>
      </w:tr>
      <w:tr w:rsidR="00E0408F" w:rsidRPr="00DB794E" w14:paraId="4FD4DDC6" w14:textId="77777777" w:rsidTr="00D11765">
        <w:tc>
          <w:tcPr>
            <w:tcW w:w="13750" w:type="dxa"/>
            <w:gridSpan w:val="6"/>
          </w:tcPr>
          <w:p w14:paraId="6C889BFB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B794E">
              <w:rPr>
                <w:b/>
              </w:rPr>
              <w:t>Подпрограмма № 2 «Сохранение и развитие культуры»</w:t>
            </w:r>
          </w:p>
        </w:tc>
      </w:tr>
      <w:tr w:rsidR="00AC6D5C" w:rsidRPr="00DB794E" w14:paraId="7AEC4664" w14:textId="77777777" w:rsidTr="00814194">
        <w:tc>
          <w:tcPr>
            <w:tcW w:w="1559" w:type="dxa"/>
            <w:vMerge w:val="restart"/>
          </w:tcPr>
          <w:p w14:paraId="344CDCDB" w14:textId="77777777" w:rsidR="00AC6D5C" w:rsidRPr="00DB794E" w:rsidRDefault="00AC6D5C" w:rsidP="00AC6D5C">
            <w:pPr>
              <w:autoSpaceDE w:val="0"/>
              <w:autoSpaceDN w:val="0"/>
              <w:adjustRightInd w:val="0"/>
              <w:jc w:val="center"/>
            </w:pPr>
            <w:r w:rsidRPr="00DB794E">
              <w:t>01</w:t>
            </w:r>
          </w:p>
        </w:tc>
        <w:tc>
          <w:tcPr>
            <w:tcW w:w="5528" w:type="dxa"/>
            <w:vMerge w:val="restart"/>
          </w:tcPr>
          <w:p w14:paraId="03C194EE" w14:textId="77777777" w:rsidR="00AC6D5C" w:rsidRPr="00DB794E" w:rsidRDefault="00AC6D5C" w:rsidP="00AC6D5C">
            <w:pPr>
              <w:autoSpaceDE w:val="0"/>
              <w:autoSpaceDN w:val="0"/>
              <w:adjustRightInd w:val="0"/>
            </w:pPr>
            <w:r w:rsidRPr="00DB794E">
              <w:t>Обеспечение прав населения Светлогорского городского округа, в том числе выдающихся деятелей искусства, организаций в сфере культуры, творческих союзов, на участие в культурном процессе, развитие и популяризация культурного наследия народов, проживающих на территории Светлогорского городского округа, содействие их межкультурной коммуникации</w:t>
            </w:r>
          </w:p>
        </w:tc>
        <w:tc>
          <w:tcPr>
            <w:tcW w:w="1560" w:type="dxa"/>
          </w:tcPr>
          <w:p w14:paraId="347B19FF" w14:textId="77777777" w:rsidR="00AC6D5C" w:rsidRPr="00DB794E" w:rsidRDefault="00AC6D5C" w:rsidP="00AC6D5C">
            <w:pPr>
              <w:autoSpaceDE w:val="0"/>
              <w:autoSpaceDN w:val="0"/>
              <w:adjustRightInd w:val="0"/>
              <w:rPr>
                <w:b/>
              </w:rPr>
            </w:pPr>
            <w:r w:rsidRPr="00DB794E">
              <w:rPr>
                <w:b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A11391" w14:textId="202365C4" w:rsidR="00AC6D5C" w:rsidRPr="00DB794E" w:rsidRDefault="00AC6D5C" w:rsidP="00AC6D5C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>
              <w:rPr>
                <w:b/>
                <w:bCs/>
                <w:color w:val="0D0D0D"/>
              </w:rPr>
              <w:t>8 654,76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7889E7" w14:textId="733F9BCF" w:rsidR="00AC6D5C" w:rsidRPr="00DB794E" w:rsidRDefault="00AC6D5C" w:rsidP="00AC6D5C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>
              <w:rPr>
                <w:b/>
                <w:bCs/>
                <w:color w:val="0D0D0D"/>
              </w:rPr>
              <w:t>9 398,08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4F2FDE" w14:textId="1677B05D" w:rsidR="00AC6D5C" w:rsidRPr="00DB794E" w:rsidRDefault="00AC6D5C" w:rsidP="00AC6D5C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>
              <w:rPr>
                <w:b/>
                <w:bCs/>
                <w:color w:val="0D0D0D"/>
              </w:rPr>
              <w:t>9 706,78</w:t>
            </w:r>
          </w:p>
        </w:tc>
      </w:tr>
      <w:tr w:rsidR="00AC6D5C" w:rsidRPr="00DB794E" w14:paraId="2E495454" w14:textId="77777777" w:rsidTr="00814194">
        <w:tc>
          <w:tcPr>
            <w:tcW w:w="1559" w:type="dxa"/>
            <w:vMerge/>
          </w:tcPr>
          <w:p w14:paraId="55555600" w14:textId="77777777" w:rsidR="00AC6D5C" w:rsidRPr="00DB794E" w:rsidRDefault="00AC6D5C" w:rsidP="00AC6D5C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</w:tcPr>
          <w:p w14:paraId="45D11897" w14:textId="77777777" w:rsidR="00AC6D5C" w:rsidRPr="00DB794E" w:rsidRDefault="00AC6D5C" w:rsidP="00AC6D5C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14:paraId="01A9237D" w14:textId="77777777" w:rsidR="00AC6D5C" w:rsidRPr="00DB794E" w:rsidRDefault="00AC6D5C" w:rsidP="00AC6D5C">
            <w:pPr>
              <w:autoSpaceDE w:val="0"/>
              <w:autoSpaceDN w:val="0"/>
              <w:adjustRightInd w:val="0"/>
            </w:pPr>
            <w:r w:rsidRPr="00DB794E">
              <w:t>ОБ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C32297" w14:textId="39271FC7" w:rsidR="00AC6D5C" w:rsidRPr="00DB794E" w:rsidRDefault="00AC6D5C" w:rsidP="00AC6D5C">
            <w:pPr>
              <w:autoSpaceDE w:val="0"/>
              <w:autoSpaceDN w:val="0"/>
              <w:adjustRightInd w:val="0"/>
              <w:jc w:val="right"/>
            </w:pPr>
            <w:r>
              <w:rPr>
                <w:color w:val="0D0D0D"/>
              </w:rPr>
              <w:t>149,52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12CCD3" w14:textId="337248FB" w:rsidR="00AC6D5C" w:rsidRPr="00DB794E" w:rsidRDefault="00AC6D5C" w:rsidP="00AC6D5C">
            <w:pPr>
              <w:autoSpaceDE w:val="0"/>
              <w:autoSpaceDN w:val="0"/>
              <w:adjustRightInd w:val="0"/>
              <w:jc w:val="right"/>
            </w:pPr>
            <w:r>
              <w:rPr>
                <w:color w:val="0D0D0D"/>
              </w:rPr>
              <w:t>149,52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48BB62" w14:textId="722106B1" w:rsidR="00AC6D5C" w:rsidRPr="00DB794E" w:rsidRDefault="00AC6D5C" w:rsidP="00AC6D5C">
            <w:pPr>
              <w:autoSpaceDE w:val="0"/>
              <w:autoSpaceDN w:val="0"/>
              <w:adjustRightInd w:val="0"/>
              <w:jc w:val="right"/>
            </w:pPr>
            <w:r>
              <w:rPr>
                <w:color w:val="0D0D0D"/>
              </w:rPr>
              <w:t>149,52</w:t>
            </w:r>
          </w:p>
        </w:tc>
      </w:tr>
      <w:tr w:rsidR="00AC6D5C" w:rsidRPr="00DB794E" w14:paraId="3E64C2A1" w14:textId="77777777" w:rsidTr="00814194">
        <w:tc>
          <w:tcPr>
            <w:tcW w:w="1559" w:type="dxa"/>
            <w:vMerge/>
          </w:tcPr>
          <w:p w14:paraId="4E34D70F" w14:textId="77777777" w:rsidR="00AC6D5C" w:rsidRPr="00DB794E" w:rsidRDefault="00AC6D5C" w:rsidP="00AC6D5C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</w:tcPr>
          <w:p w14:paraId="5C2B2B4C" w14:textId="77777777" w:rsidR="00AC6D5C" w:rsidRPr="00DB794E" w:rsidRDefault="00AC6D5C" w:rsidP="00AC6D5C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14:paraId="7F28DC12" w14:textId="77777777" w:rsidR="00AC6D5C" w:rsidRPr="00DB794E" w:rsidRDefault="00AC6D5C" w:rsidP="00AC6D5C">
            <w:pPr>
              <w:autoSpaceDE w:val="0"/>
              <w:autoSpaceDN w:val="0"/>
              <w:adjustRightInd w:val="0"/>
            </w:pPr>
            <w:r w:rsidRPr="00DB794E">
              <w:t>МБ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8F9A18" w14:textId="4A4ED221" w:rsidR="00AC6D5C" w:rsidRPr="00DB794E" w:rsidRDefault="00AC6D5C" w:rsidP="00AC6D5C">
            <w:pPr>
              <w:autoSpaceDE w:val="0"/>
              <w:autoSpaceDN w:val="0"/>
              <w:adjustRightInd w:val="0"/>
              <w:jc w:val="right"/>
            </w:pPr>
            <w:r>
              <w:rPr>
                <w:color w:val="0D0D0D"/>
              </w:rPr>
              <w:t>8 505,24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1778C9" w14:textId="4C5EAFED" w:rsidR="00AC6D5C" w:rsidRPr="00DB794E" w:rsidRDefault="00AC6D5C" w:rsidP="00AC6D5C">
            <w:pPr>
              <w:autoSpaceDE w:val="0"/>
              <w:autoSpaceDN w:val="0"/>
              <w:adjustRightInd w:val="0"/>
              <w:jc w:val="right"/>
            </w:pPr>
            <w:r>
              <w:rPr>
                <w:color w:val="0D0D0D"/>
              </w:rPr>
              <w:t>9 248,56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81B0B4" w14:textId="1B3A14E9" w:rsidR="00AC6D5C" w:rsidRPr="00DB794E" w:rsidRDefault="00AC6D5C" w:rsidP="00AC6D5C">
            <w:pPr>
              <w:autoSpaceDE w:val="0"/>
              <w:autoSpaceDN w:val="0"/>
              <w:adjustRightInd w:val="0"/>
              <w:jc w:val="right"/>
            </w:pPr>
            <w:r>
              <w:rPr>
                <w:color w:val="0D0D0D"/>
              </w:rPr>
              <w:t>9 557,26</w:t>
            </w:r>
          </w:p>
        </w:tc>
      </w:tr>
      <w:tr w:rsidR="00E0408F" w:rsidRPr="00DB794E" w14:paraId="487BBE9A" w14:textId="77777777" w:rsidTr="00D11765">
        <w:tc>
          <w:tcPr>
            <w:tcW w:w="1559" w:type="dxa"/>
            <w:vMerge/>
          </w:tcPr>
          <w:p w14:paraId="3A8B8124" w14:textId="77777777" w:rsidR="00E0408F" w:rsidRPr="00DB794E" w:rsidRDefault="00E0408F" w:rsidP="00D11765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</w:tcPr>
          <w:p w14:paraId="14E61613" w14:textId="77777777" w:rsidR="00E0408F" w:rsidRPr="00DB794E" w:rsidRDefault="00E0408F" w:rsidP="00D11765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14:paraId="59E9A221" w14:textId="77777777" w:rsidR="00E0408F" w:rsidRPr="00DB794E" w:rsidRDefault="00E0408F" w:rsidP="00D11765">
            <w:pPr>
              <w:autoSpaceDE w:val="0"/>
              <w:autoSpaceDN w:val="0"/>
              <w:adjustRightInd w:val="0"/>
            </w:pPr>
            <w:r w:rsidRPr="00DB794E">
              <w:t>ПП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FDB3E9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right"/>
            </w:pPr>
            <w:r w:rsidRPr="00DB794E">
              <w:rPr>
                <w:color w:val="0D0D0D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EBEF61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right"/>
            </w:pPr>
            <w:r w:rsidRPr="00DB794E">
              <w:rPr>
                <w:color w:val="0D0D0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4B07EC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right"/>
            </w:pPr>
            <w:r w:rsidRPr="00DB794E">
              <w:rPr>
                <w:color w:val="0D0D0D"/>
              </w:rPr>
              <w:t> </w:t>
            </w:r>
          </w:p>
        </w:tc>
      </w:tr>
      <w:tr w:rsidR="00E23221" w:rsidRPr="00DB794E" w14:paraId="5188A639" w14:textId="77777777" w:rsidTr="00A5603F">
        <w:tc>
          <w:tcPr>
            <w:tcW w:w="1559" w:type="dxa"/>
            <w:vMerge w:val="restart"/>
          </w:tcPr>
          <w:p w14:paraId="2738D858" w14:textId="77777777" w:rsidR="00E23221" w:rsidRPr="00DB794E" w:rsidRDefault="00E23221" w:rsidP="00E23221">
            <w:pPr>
              <w:autoSpaceDE w:val="0"/>
              <w:autoSpaceDN w:val="0"/>
              <w:adjustRightInd w:val="0"/>
              <w:jc w:val="center"/>
            </w:pPr>
            <w:r w:rsidRPr="00DB794E">
              <w:t>02</w:t>
            </w:r>
          </w:p>
        </w:tc>
        <w:tc>
          <w:tcPr>
            <w:tcW w:w="5528" w:type="dxa"/>
            <w:vMerge w:val="restart"/>
          </w:tcPr>
          <w:p w14:paraId="4AD07153" w14:textId="77777777" w:rsidR="00E23221" w:rsidRPr="00DB794E" w:rsidRDefault="00E23221" w:rsidP="00E23221">
            <w:pPr>
              <w:autoSpaceDE w:val="0"/>
              <w:autoSpaceDN w:val="0"/>
              <w:adjustRightInd w:val="0"/>
            </w:pPr>
            <w:r w:rsidRPr="00DB794E">
              <w:t>Развитие библиотечного дела в муниципальном образовании "Светлогорский городской округ"</w:t>
            </w:r>
          </w:p>
        </w:tc>
        <w:tc>
          <w:tcPr>
            <w:tcW w:w="1560" w:type="dxa"/>
          </w:tcPr>
          <w:p w14:paraId="39985053" w14:textId="77777777" w:rsidR="00E23221" w:rsidRPr="00DB794E" w:rsidRDefault="00E23221" w:rsidP="00E23221">
            <w:pPr>
              <w:autoSpaceDE w:val="0"/>
              <w:autoSpaceDN w:val="0"/>
              <w:adjustRightInd w:val="0"/>
              <w:rPr>
                <w:b/>
              </w:rPr>
            </w:pPr>
            <w:r w:rsidRPr="00DB794E">
              <w:rPr>
                <w:b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4E4B75" w14:textId="6975EEF8" w:rsidR="00E23221" w:rsidRPr="00DB794E" w:rsidRDefault="00E23221" w:rsidP="00E23221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>
              <w:rPr>
                <w:b/>
                <w:bCs/>
                <w:color w:val="0D0D0D"/>
              </w:rPr>
              <w:t>7 519,86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B1900A" w14:textId="5C1B14F7" w:rsidR="00E23221" w:rsidRPr="00DB794E" w:rsidRDefault="00E23221" w:rsidP="00E23221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>
              <w:rPr>
                <w:b/>
                <w:bCs/>
                <w:color w:val="0D0D0D"/>
              </w:rPr>
              <w:t>7 820,57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EF7C83" w14:textId="1FDADB48" w:rsidR="00E23221" w:rsidRPr="00DB794E" w:rsidRDefault="00E23221" w:rsidP="00E23221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>
              <w:rPr>
                <w:b/>
                <w:bCs/>
                <w:color w:val="0D0D0D"/>
              </w:rPr>
              <w:t>8 133,39</w:t>
            </w:r>
          </w:p>
        </w:tc>
      </w:tr>
      <w:tr w:rsidR="00E23221" w:rsidRPr="00DB794E" w14:paraId="6DC68961" w14:textId="77777777" w:rsidTr="00A5603F">
        <w:tc>
          <w:tcPr>
            <w:tcW w:w="1559" w:type="dxa"/>
            <w:vMerge/>
          </w:tcPr>
          <w:p w14:paraId="025DC3A2" w14:textId="77777777" w:rsidR="00E23221" w:rsidRPr="00DB794E" w:rsidRDefault="00E23221" w:rsidP="00E23221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</w:tcPr>
          <w:p w14:paraId="6226D90B" w14:textId="77777777" w:rsidR="00E23221" w:rsidRPr="00DB794E" w:rsidRDefault="00E23221" w:rsidP="00E23221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14:paraId="076167DF" w14:textId="77777777" w:rsidR="00E23221" w:rsidRPr="00DB794E" w:rsidRDefault="00E23221" w:rsidP="00E23221">
            <w:pPr>
              <w:autoSpaceDE w:val="0"/>
              <w:autoSpaceDN w:val="0"/>
              <w:adjustRightInd w:val="0"/>
            </w:pPr>
            <w:r w:rsidRPr="00DB794E">
              <w:t>ОБ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DA9D92" w14:textId="2A1B0D3C" w:rsidR="00E23221" w:rsidRPr="00DB794E" w:rsidRDefault="00E23221" w:rsidP="00E23221">
            <w:pPr>
              <w:autoSpaceDE w:val="0"/>
              <w:autoSpaceDN w:val="0"/>
              <w:adjustRightInd w:val="0"/>
              <w:jc w:val="right"/>
            </w:pPr>
            <w:r>
              <w:rPr>
                <w:color w:val="0D0D0D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DBAF6C" w14:textId="6AD7737D" w:rsidR="00E23221" w:rsidRPr="00DB794E" w:rsidRDefault="00E23221" w:rsidP="00E23221">
            <w:pPr>
              <w:autoSpaceDE w:val="0"/>
              <w:autoSpaceDN w:val="0"/>
              <w:adjustRightInd w:val="0"/>
              <w:jc w:val="right"/>
            </w:pPr>
            <w:r>
              <w:rPr>
                <w:color w:val="0D0D0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E5A3B6" w14:textId="66766131" w:rsidR="00E23221" w:rsidRPr="00DB794E" w:rsidRDefault="00E23221" w:rsidP="00E23221">
            <w:pPr>
              <w:autoSpaceDE w:val="0"/>
              <w:autoSpaceDN w:val="0"/>
              <w:adjustRightInd w:val="0"/>
              <w:jc w:val="right"/>
            </w:pPr>
            <w:r>
              <w:rPr>
                <w:color w:val="0D0D0D"/>
              </w:rPr>
              <w:t> </w:t>
            </w:r>
          </w:p>
        </w:tc>
      </w:tr>
      <w:tr w:rsidR="00E23221" w:rsidRPr="00DB794E" w14:paraId="6AC79E06" w14:textId="77777777" w:rsidTr="00A5603F">
        <w:tc>
          <w:tcPr>
            <w:tcW w:w="1559" w:type="dxa"/>
            <w:vMerge/>
          </w:tcPr>
          <w:p w14:paraId="74914FA3" w14:textId="77777777" w:rsidR="00E23221" w:rsidRPr="00DB794E" w:rsidRDefault="00E23221" w:rsidP="00E23221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</w:tcPr>
          <w:p w14:paraId="05A914BB" w14:textId="77777777" w:rsidR="00E23221" w:rsidRPr="00DB794E" w:rsidRDefault="00E23221" w:rsidP="00E23221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14:paraId="428D0ECB" w14:textId="77777777" w:rsidR="00E23221" w:rsidRPr="00DB794E" w:rsidRDefault="00E23221" w:rsidP="00E23221">
            <w:pPr>
              <w:autoSpaceDE w:val="0"/>
              <w:autoSpaceDN w:val="0"/>
              <w:adjustRightInd w:val="0"/>
            </w:pPr>
            <w:r w:rsidRPr="00DB794E">
              <w:t>МБ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7D58D0" w14:textId="2CC867C8" w:rsidR="00E23221" w:rsidRPr="00DB794E" w:rsidRDefault="00E23221" w:rsidP="00E23221">
            <w:pPr>
              <w:autoSpaceDE w:val="0"/>
              <w:autoSpaceDN w:val="0"/>
              <w:adjustRightInd w:val="0"/>
              <w:jc w:val="right"/>
            </w:pPr>
            <w:r>
              <w:rPr>
                <w:color w:val="0D0D0D"/>
              </w:rPr>
              <w:t>7 519,86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C4FFF3" w14:textId="46D73581" w:rsidR="00E23221" w:rsidRPr="00DB794E" w:rsidRDefault="00E23221" w:rsidP="00E23221">
            <w:pPr>
              <w:autoSpaceDE w:val="0"/>
              <w:autoSpaceDN w:val="0"/>
              <w:adjustRightInd w:val="0"/>
              <w:jc w:val="right"/>
            </w:pPr>
            <w:r>
              <w:rPr>
                <w:color w:val="0D0D0D"/>
              </w:rPr>
              <w:t>7 820,57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9BE5B2" w14:textId="4955D799" w:rsidR="00E23221" w:rsidRPr="00DB794E" w:rsidRDefault="00E23221" w:rsidP="00E23221">
            <w:pPr>
              <w:autoSpaceDE w:val="0"/>
              <w:autoSpaceDN w:val="0"/>
              <w:adjustRightInd w:val="0"/>
              <w:jc w:val="right"/>
            </w:pPr>
            <w:r>
              <w:rPr>
                <w:color w:val="0D0D0D"/>
              </w:rPr>
              <w:t>8 133,39</w:t>
            </w:r>
          </w:p>
        </w:tc>
      </w:tr>
      <w:tr w:rsidR="00E0408F" w:rsidRPr="00DB794E" w14:paraId="076DE5F3" w14:textId="77777777" w:rsidTr="00D11765">
        <w:trPr>
          <w:trHeight w:val="263"/>
        </w:trPr>
        <w:tc>
          <w:tcPr>
            <w:tcW w:w="1559" w:type="dxa"/>
            <w:vMerge/>
          </w:tcPr>
          <w:p w14:paraId="07064D82" w14:textId="77777777" w:rsidR="00E0408F" w:rsidRPr="00DB794E" w:rsidRDefault="00E0408F" w:rsidP="00D11765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</w:tcPr>
          <w:p w14:paraId="17D83B7C" w14:textId="77777777" w:rsidR="00E0408F" w:rsidRPr="00DB794E" w:rsidRDefault="00E0408F" w:rsidP="00D11765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14:paraId="5D6ED3EB" w14:textId="77777777" w:rsidR="00E0408F" w:rsidRPr="00DB794E" w:rsidRDefault="00E0408F" w:rsidP="00D11765">
            <w:pPr>
              <w:autoSpaceDE w:val="0"/>
              <w:autoSpaceDN w:val="0"/>
              <w:adjustRightInd w:val="0"/>
            </w:pPr>
            <w:r w:rsidRPr="00DB794E">
              <w:t>ПП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C4D055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right"/>
            </w:pPr>
            <w:r w:rsidRPr="00DB794E">
              <w:rPr>
                <w:color w:val="0D0D0D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7957A6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right"/>
            </w:pPr>
            <w:r w:rsidRPr="00DB794E">
              <w:rPr>
                <w:color w:val="0D0D0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43E12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right"/>
            </w:pPr>
            <w:r w:rsidRPr="00DB794E">
              <w:rPr>
                <w:color w:val="0D0D0D"/>
              </w:rPr>
              <w:t> </w:t>
            </w:r>
          </w:p>
        </w:tc>
      </w:tr>
      <w:tr w:rsidR="00AC6D5C" w:rsidRPr="00DB794E" w14:paraId="47D40EF6" w14:textId="77777777" w:rsidTr="00376AA4">
        <w:trPr>
          <w:trHeight w:val="341"/>
        </w:trPr>
        <w:tc>
          <w:tcPr>
            <w:tcW w:w="1559" w:type="dxa"/>
            <w:vMerge w:val="restart"/>
          </w:tcPr>
          <w:p w14:paraId="1E1B519A" w14:textId="77777777" w:rsidR="00AC6D5C" w:rsidRPr="00DB794E" w:rsidRDefault="00AC6D5C" w:rsidP="00AC6D5C">
            <w:pPr>
              <w:autoSpaceDE w:val="0"/>
              <w:autoSpaceDN w:val="0"/>
              <w:adjustRightInd w:val="0"/>
              <w:jc w:val="center"/>
            </w:pPr>
            <w:r w:rsidRPr="00DB794E">
              <w:t>03</w:t>
            </w:r>
          </w:p>
        </w:tc>
        <w:tc>
          <w:tcPr>
            <w:tcW w:w="5528" w:type="dxa"/>
            <w:vMerge w:val="restart"/>
          </w:tcPr>
          <w:p w14:paraId="19164EE0" w14:textId="77777777" w:rsidR="00AC6D5C" w:rsidRPr="00DB794E" w:rsidRDefault="00AC6D5C" w:rsidP="00AC6D5C">
            <w:pPr>
              <w:autoSpaceDE w:val="0"/>
              <w:autoSpaceDN w:val="0"/>
              <w:adjustRightInd w:val="0"/>
            </w:pPr>
            <w:r w:rsidRPr="00DB794E">
              <w:t>Сохранение и развитие профессионального искусства на территории Светлогорского городского округа, укрепление межмуниципального и международного сотрудничества</w:t>
            </w:r>
          </w:p>
        </w:tc>
        <w:tc>
          <w:tcPr>
            <w:tcW w:w="1560" w:type="dxa"/>
          </w:tcPr>
          <w:p w14:paraId="07DC9742" w14:textId="77777777" w:rsidR="00AC6D5C" w:rsidRPr="00DB794E" w:rsidRDefault="00AC6D5C" w:rsidP="00AC6D5C">
            <w:pPr>
              <w:autoSpaceDE w:val="0"/>
              <w:autoSpaceDN w:val="0"/>
              <w:adjustRightInd w:val="0"/>
              <w:rPr>
                <w:b/>
              </w:rPr>
            </w:pPr>
            <w:r w:rsidRPr="00DB794E">
              <w:rPr>
                <w:b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A37513" w14:textId="6DE35A4B" w:rsidR="00AC6D5C" w:rsidRPr="00DB794E" w:rsidRDefault="00AC6D5C" w:rsidP="00AC6D5C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>
              <w:rPr>
                <w:b/>
                <w:bCs/>
                <w:color w:val="0D0D0D"/>
              </w:rPr>
              <w:t>35 090,73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CF3948" w14:textId="4E871338" w:rsidR="00AC6D5C" w:rsidRPr="00DB794E" w:rsidRDefault="00AC6D5C" w:rsidP="00AC6D5C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>
              <w:rPr>
                <w:b/>
                <w:bCs/>
                <w:color w:val="0D0D0D"/>
              </w:rPr>
              <w:t>35 290,89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D58821" w14:textId="28AF5B41" w:rsidR="00AC6D5C" w:rsidRPr="00DB794E" w:rsidRDefault="00AC6D5C" w:rsidP="00AC6D5C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>
              <w:rPr>
                <w:b/>
                <w:bCs/>
                <w:color w:val="0D0D0D"/>
              </w:rPr>
              <w:t>36 264,42</w:t>
            </w:r>
          </w:p>
        </w:tc>
      </w:tr>
      <w:tr w:rsidR="00AC6D5C" w:rsidRPr="00DB794E" w14:paraId="563683A1" w14:textId="77777777" w:rsidTr="00376AA4">
        <w:trPr>
          <w:trHeight w:val="349"/>
        </w:trPr>
        <w:tc>
          <w:tcPr>
            <w:tcW w:w="1559" w:type="dxa"/>
            <w:vMerge/>
          </w:tcPr>
          <w:p w14:paraId="2D4EDD51" w14:textId="77777777" w:rsidR="00AC6D5C" w:rsidRPr="00DB794E" w:rsidRDefault="00AC6D5C" w:rsidP="00AC6D5C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</w:tcPr>
          <w:p w14:paraId="458D401F" w14:textId="77777777" w:rsidR="00AC6D5C" w:rsidRPr="00DB794E" w:rsidRDefault="00AC6D5C" w:rsidP="00AC6D5C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14:paraId="56E1BAFB" w14:textId="77777777" w:rsidR="00AC6D5C" w:rsidRPr="00DB794E" w:rsidRDefault="00AC6D5C" w:rsidP="00AC6D5C">
            <w:pPr>
              <w:autoSpaceDE w:val="0"/>
              <w:autoSpaceDN w:val="0"/>
              <w:adjustRightInd w:val="0"/>
            </w:pPr>
            <w:r w:rsidRPr="00DB794E">
              <w:t>ОБ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CF013B" w14:textId="17757A84" w:rsidR="00AC6D5C" w:rsidRPr="00DB794E" w:rsidRDefault="00AC6D5C" w:rsidP="00AC6D5C">
            <w:pPr>
              <w:autoSpaceDE w:val="0"/>
              <w:autoSpaceDN w:val="0"/>
              <w:adjustRightInd w:val="0"/>
              <w:jc w:val="right"/>
            </w:pPr>
            <w:r>
              <w:rPr>
                <w:color w:val="0D0D0D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F0A4E" w14:textId="77634522" w:rsidR="00AC6D5C" w:rsidRPr="00DB794E" w:rsidRDefault="00AC6D5C" w:rsidP="00AC6D5C">
            <w:pPr>
              <w:autoSpaceDE w:val="0"/>
              <w:autoSpaceDN w:val="0"/>
              <w:adjustRightInd w:val="0"/>
              <w:jc w:val="right"/>
            </w:pPr>
            <w:r>
              <w:rPr>
                <w:color w:val="0D0D0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EB0BF4" w14:textId="231B5344" w:rsidR="00AC6D5C" w:rsidRPr="00DB794E" w:rsidRDefault="00AC6D5C" w:rsidP="00AC6D5C">
            <w:pPr>
              <w:autoSpaceDE w:val="0"/>
              <w:autoSpaceDN w:val="0"/>
              <w:adjustRightInd w:val="0"/>
              <w:jc w:val="right"/>
            </w:pPr>
            <w:r>
              <w:rPr>
                <w:color w:val="0D0D0D"/>
              </w:rPr>
              <w:t> </w:t>
            </w:r>
          </w:p>
        </w:tc>
      </w:tr>
      <w:tr w:rsidR="00AC6D5C" w:rsidRPr="00DB794E" w14:paraId="7BD287A8" w14:textId="77777777" w:rsidTr="00376AA4">
        <w:trPr>
          <w:trHeight w:val="357"/>
        </w:trPr>
        <w:tc>
          <w:tcPr>
            <w:tcW w:w="1559" w:type="dxa"/>
            <w:vMerge/>
          </w:tcPr>
          <w:p w14:paraId="0464983A" w14:textId="77777777" w:rsidR="00AC6D5C" w:rsidRPr="00DB794E" w:rsidRDefault="00AC6D5C" w:rsidP="00AC6D5C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</w:tcPr>
          <w:p w14:paraId="2230894B" w14:textId="77777777" w:rsidR="00AC6D5C" w:rsidRPr="00DB794E" w:rsidRDefault="00AC6D5C" w:rsidP="00AC6D5C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14:paraId="3B0FB9C5" w14:textId="77777777" w:rsidR="00AC6D5C" w:rsidRPr="00DB794E" w:rsidRDefault="00AC6D5C" w:rsidP="00AC6D5C">
            <w:pPr>
              <w:autoSpaceDE w:val="0"/>
              <w:autoSpaceDN w:val="0"/>
              <w:adjustRightInd w:val="0"/>
            </w:pPr>
            <w:r w:rsidRPr="00DB794E">
              <w:t>МБ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5684E5" w14:textId="06E59C9D" w:rsidR="00AC6D5C" w:rsidRPr="00DB794E" w:rsidRDefault="00AC6D5C" w:rsidP="00AC6D5C">
            <w:pPr>
              <w:autoSpaceDE w:val="0"/>
              <w:autoSpaceDN w:val="0"/>
              <w:adjustRightInd w:val="0"/>
              <w:jc w:val="right"/>
            </w:pPr>
            <w:r>
              <w:rPr>
                <w:color w:val="0D0D0D"/>
              </w:rPr>
              <w:t>35 090,73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352639" w14:textId="295EEC84" w:rsidR="00AC6D5C" w:rsidRPr="00DB794E" w:rsidRDefault="00AC6D5C" w:rsidP="00AC6D5C">
            <w:pPr>
              <w:autoSpaceDE w:val="0"/>
              <w:autoSpaceDN w:val="0"/>
              <w:adjustRightInd w:val="0"/>
              <w:jc w:val="right"/>
            </w:pPr>
            <w:r>
              <w:rPr>
                <w:color w:val="0D0D0D"/>
              </w:rPr>
              <w:t>35 290,89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083B29" w14:textId="6DDAD284" w:rsidR="00AC6D5C" w:rsidRPr="00DB794E" w:rsidRDefault="00AC6D5C" w:rsidP="00AC6D5C">
            <w:pPr>
              <w:autoSpaceDE w:val="0"/>
              <w:autoSpaceDN w:val="0"/>
              <w:adjustRightInd w:val="0"/>
              <w:jc w:val="right"/>
            </w:pPr>
            <w:r>
              <w:rPr>
                <w:color w:val="0D0D0D"/>
              </w:rPr>
              <w:t>36 264,42</w:t>
            </w:r>
          </w:p>
        </w:tc>
      </w:tr>
      <w:tr w:rsidR="00E0408F" w:rsidRPr="00DB794E" w14:paraId="65D889A0" w14:textId="77777777" w:rsidTr="00D11765">
        <w:trPr>
          <w:trHeight w:val="351"/>
        </w:trPr>
        <w:tc>
          <w:tcPr>
            <w:tcW w:w="1559" w:type="dxa"/>
            <w:vMerge/>
          </w:tcPr>
          <w:p w14:paraId="56AB2A39" w14:textId="77777777" w:rsidR="00E0408F" w:rsidRPr="00DB794E" w:rsidRDefault="00E0408F" w:rsidP="00D11765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</w:tcPr>
          <w:p w14:paraId="7F7F9FA6" w14:textId="77777777" w:rsidR="00E0408F" w:rsidRPr="00DB794E" w:rsidRDefault="00E0408F" w:rsidP="00D11765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14:paraId="5E1CA66D" w14:textId="77777777" w:rsidR="00E0408F" w:rsidRPr="00DB794E" w:rsidRDefault="00E0408F" w:rsidP="00D11765">
            <w:pPr>
              <w:autoSpaceDE w:val="0"/>
              <w:autoSpaceDN w:val="0"/>
              <w:adjustRightInd w:val="0"/>
            </w:pPr>
            <w:r w:rsidRPr="00DB794E">
              <w:t>ПП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299F02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right"/>
            </w:pPr>
            <w:r w:rsidRPr="00DB794E">
              <w:rPr>
                <w:color w:val="0D0D0D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C5C96C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right"/>
            </w:pPr>
            <w:r w:rsidRPr="00DB794E">
              <w:rPr>
                <w:color w:val="0D0D0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CD08D4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right"/>
            </w:pPr>
            <w:r w:rsidRPr="00DB794E">
              <w:rPr>
                <w:color w:val="0D0D0D"/>
              </w:rPr>
              <w:t> </w:t>
            </w:r>
          </w:p>
        </w:tc>
      </w:tr>
      <w:tr w:rsidR="00E0408F" w:rsidRPr="00DB794E" w14:paraId="7CF86BC6" w14:textId="77777777" w:rsidTr="00D11765">
        <w:trPr>
          <w:trHeight w:val="493"/>
        </w:trPr>
        <w:tc>
          <w:tcPr>
            <w:tcW w:w="13750" w:type="dxa"/>
            <w:gridSpan w:val="6"/>
            <w:tcBorders>
              <w:right w:val="single" w:sz="4" w:space="0" w:color="auto"/>
            </w:tcBorders>
          </w:tcPr>
          <w:p w14:paraId="3F24AC72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B794E">
              <w:rPr>
                <w:b/>
                <w:bCs/>
              </w:rPr>
              <w:t>Подпрограмма № 3 «Укрепление материально-технической базы учреждений культуры»</w:t>
            </w:r>
          </w:p>
        </w:tc>
      </w:tr>
      <w:tr w:rsidR="00AC6D5C" w:rsidRPr="00DB794E" w14:paraId="7E5221CF" w14:textId="77777777" w:rsidTr="00C128AE">
        <w:trPr>
          <w:trHeight w:val="386"/>
        </w:trPr>
        <w:tc>
          <w:tcPr>
            <w:tcW w:w="1559" w:type="dxa"/>
            <w:vMerge w:val="restart"/>
          </w:tcPr>
          <w:p w14:paraId="6D0ABEBA" w14:textId="77777777" w:rsidR="00AC6D5C" w:rsidRPr="00DB794E" w:rsidRDefault="00AC6D5C" w:rsidP="00AC6D5C">
            <w:pPr>
              <w:autoSpaceDE w:val="0"/>
              <w:autoSpaceDN w:val="0"/>
              <w:adjustRightInd w:val="0"/>
              <w:jc w:val="center"/>
            </w:pPr>
            <w:r w:rsidRPr="00DB794E">
              <w:t>01</w:t>
            </w:r>
          </w:p>
        </w:tc>
        <w:tc>
          <w:tcPr>
            <w:tcW w:w="5528" w:type="dxa"/>
            <w:vMerge w:val="restart"/>
          </w:tcPr>
          <w:p w14:paraId="5043D00B" w14:textId="77777777" w:rsidR="00AC6D5C" w:rsidRPr="00DB794E" w:rsidRDefault="00AC6D5C" w:rsidP="00AC6D5C">
            <w:pPr>
              <w:autoSpaceDE w:val="0"/>
              <w:autoSpaceDN w:val="0"/>
              <w:adjustRightInd w:val="0"/>
            </w:pPr>
            <w:r w:rsidRPr="00DB794E">
              <w:t>Проведение мероприятий по укреплению материально-технической базы учреждений культуры</w:t>
            </w:r>
          </w:p>
        </w:tc>
        <w:tc>
          <w:tcPr>
            <w:tcW w:w="1560" w:type="dxa"/>
          </w:tcPr>
          <w:p w14:paraId="5491142E" w14:textId="77777777" w:rsidR="00AC6D5C" w:rsidRPr="00DB794E" w:rsidRDefault="00AC6D5C" w:rsidP="00AC6D5C">
            <w:pPr>
              <w:autoSpaceDE w:val="0"/>
              <w:autoSpaceDN w:val="0"/>
              <w:adjustRightInd w:val="0"/>
              <w:rPr>
                <w:b/>
              </w:rPr>
            </w:pPr>
            <w:r w:rsidRPr="00DB794E">
              <w:rPr>
                <w:b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C00EE9" w14:textId="15DCAEE1" w:rsidR="00AC6D5C" w:rsidRPr="00DB794E" w:rsidRDefault="00AC6D5C" w:rsidP="00AC6D5C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>
              <w:rPr>
                <w:b/>
                <w:bCs/>
                <w:color w:val="0D0D0D"/>
              </w:rPr>
              <w:t>4 017,02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08F78E" w14:textId="4B2C2302" w:rsidR="00AC6D5C" w:rsidRPr="00DB794E" w:rsidRDefault="00AC6D5C" w:rsidP="00AC6D5C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>
              <w:rPr>
                <w:b/>
                <w:bCs/>
                <w:color w:val="0D0D0D"/>
              </w:rPr>
              <w:t>576,35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0DE68B" w14:textId="1D563AF8" w:rsidR="00AC6D5C" w:rsidRPr="00DB794E" w:rsidRDefault="00AC6D5C" w:rsidP="00AC6D5C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>
              <w:rPr>
                <w:b/>
                <w:bCs/>
                <w:color w:val="0D0D0D"/>
              </w:rPr>
              <w:t>598,36</w:t>
            </w:r>
          </w:p>
        </w:tc>
      </w:tr>
      <w:tr w:rsidR="00AC6D5C" w:rsidRPr="00DB794E" w14:paraId="433EEBE7" w14:textId="77777777" w:rsidTr="00C128AE">
        <w:trPr>
          <w:trHeight w:val="352"/>
        </w:trPr>
        <w:tc>
          <w:tcPr>
            <w:tcW w:w="1559" w:type="dxa"/>
            <w:vMerge/>
          </w:tcPr>
          <w:p w14:paraId="2FE7EEB2" w14:textId="77777777" w:rsidR="00AC6D5C" w:rsidRPr="00DB794E" w:rsidRDefault="00AC6D5C" w:rsidP="00AC6D5C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</w:tcPr>
          <w:p w14:paraId="6FBCFD1A" w14:textId="77777777" w:rsidR="00AC6D5C" w:rsidRPr="00DB794E" w:rsidRDefault="00AC6D5C" w:rsidP="00AC6D5C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14:paraId="4046B180" w14:textId="77777777" w:rsidR="00AC6D5C" w:rsidRPr="00DB794E" w:rsidRDefault="00AC6D5C" w:rsidP="00AC6D5C">
            <w:pPr>
              <w:autoSpaceDE w:val="0"/>
              <w:autoSpaceDN w:val="0"/>
              <w:adjustRightInd w:val="0"/>
            </w:pPr>
            <w:r w:rsidRPr="00DB794E">
              <w:t>ОБ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145A6E" w14:textId="5B068089" w:rsidR="00AC6D5C" w:rsidRPr="00DB794E" w:rsidRDefault="00AC6D5C" w:rsidP="00AC6D5C">
            <w:pPr>
              <w:autoSpaceDE w:val="0"/>
              <w:autoSpaceDN w:val="0"/>
              <w:adjustRightInd w:val="0"/>
              <w:jc w:val="right"/>
            </w:pPr>
            <w:r>
              <w:rPr>
                <w:color w:val="0D0D0D"/>
              </w:rPr>
              <w:t>150,00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DE337B" w14:textId="333E8190" w:rsidR="00AC6D5C" w:rsidRPr="00DB794E" w:rsidRDefault="00AC6D5C" w:rsidP="00AC6D5C">
            <w:pPr>
              <w:autoSpaceDE w:val="0"/>
              <w:autoSpaceDN w:val="0"/>
              <w:adjustRightInd w:val="0"/>
              <w:jc w:val="right"/>
            </w:pPr>
            <w:r>
              <w:rPr>
                <w:color w:val="0D0D0D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69E9E5" w14:textId="32FF6B6D" w:rsidR="00AC6D5C" w:rsidRPr="00DB794E" w:rsidRDefault="00AC6D5C" w:rsidP="00AC6D5C">
            <w:pPr>
              <w:autoSpaceDE w:val="0"/>
              <w:autoSpaceDN w:val="0"/>
              <w:adjustRightInd w:val="0"/>
              <w:jc w:val="right"/>
            </w:pPr>
            <w:r>
              <w:rPr>
                <w:color w:val="0D0D0D"/>
              </w:rPr>
              <w:t>0,00</w:t>
            </w:r>
          </w:p>
        </w:tc>
      </w:tr>
      <w:tr w:rsidR="00AC6D5C" w:rsidRPr="00DB794E" w14:paraId="1F10FD75" w14:textId="77777777" w:rsidTr="00C128AE">
        <w:trPr>
          <w:trHeight w:val="346"/>
        </w:trPr>
        <w:tc>
          <w:tcPr>
            <w:tcW w:w="1559" w:type="dxa"/>
            <w:vMerge/>
          </w:tcPr>
          <w:p w14:paraId="5FECE478" w14:textId="77777777" w:rsidR="00AC6D5C" w:rsidRPr="00DB794E" w:rsidRDefault="00AC6D5C" w:rsidP="00AC6D5C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</w:tcPr>
          <w:p w14:paraId="1E05AA7C" w14:textId="77777777" w:rsidR="00AC6D5C" w:rsidRPr="00DB794E" w:rsidRDefault="00AC6D5C" w:rsidP="00AC6D5C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14:paraId="5A6A172F" w14:textId="77777777" w:rsidR="00AC6D5C" w:rsidRPr="00DB794E" w:rsidRDefault="00AC6D5C" w:rsidP="00AC6D5C">
            <w:pPr>
              <w:autoSpaceDE w:val="0"/>
              <w:autoSpaceDN w:val="0"/>
              <w:adjustRightInd w:val="0"/>
            </w:pPr>
            <w:r w:rsidRPr="00DB794E">
              <w:t>МБ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08527F" w14:textId="3C0AA70C" w:rsidR="00AC6D5C" w:rsidRPr="00DB794E" w:rsidRDefault="00AC6D5C" w:rsidP="00AC6D5C">
            <w:pPr>
              <w:autoSpaceDE w:val="0"/>
              <w:autoSpaceDN w:val="0"/>
              <w:adjustRightInd w:val="0"/>
              <w:jc w:val="right"/>
            </w:pPr>
            <w:r>
              <w:rPr>
                <w:color w:val="0D0D0D"/>
              </w:rPr>
              <w:t>3 867,02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51A59B" w14:textId="38289263" w:rsidR="00AC6D5C" w:rsidRPr="00DB794E" w:rsidRDefault="00AC6D5C" w:rsidP="00AC6D5C">
            <w:pPr>
              <w:autoSpaceDE w:val="0"/>
              <w:autoSpaceDN w:val="0"/>
              <w:adjustRightInd w:val="0"/>
              <w:jc w:val="right"/>
            </w:pPr>
            <w:r>
              <w:rPr>
                <w:color w:val="0D0D0D"/>
              </w:rPr>
              <w:t>576,35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4B127D" w14:textId="09FB63F6" w:rsidR="00AC6D5C" w:rsidRPr="00DB794E" w:rsidRDefault="00AC6D5C" w:rsidP="00AC6D5C">
            <w:pPr>
              <w:autoSpaceDE w:val="0"/>
              <w:autoSpaceDN w:val="0"/>
              <w:adjustRightInd w:val="0"/>
              <w:jc w:val="right"/>
            </w:pPr>
            <w:r>
              <w:rPr>
                <w:color w:val="0D0D0D"/>
              </w:rPr>
              <w:t>598,36</w:t>
            </w:r>
          </w:p>
        </w:tc>
      </w:tr>
      <w:tr w:rsidR="00E0408F" w:rsidRPr="00DB794E" w14:paraId="525ED956" w14:textId="77777777" w:rsidTr="00D11765">
        <w:trPr>
          <w:trHeight w:val="212"/>
        </w:trPr>
        <w:tc>
          <w:tcPr>
            <w:tcW w:w="1559" w:type="dxa"/>
            <w:vMerge/>
          </w:tcPr>
          <w:p w14:paraId="69D8463F" w14:textId="77777777" w:rsidR="00E0408F" w:rsidRPr="00DB794E" w:rsidRDefault="00E0408F" w:rsidP="00D11765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</w:tcPr>
          <w:p w14:paraId="290BC970" w14:textId="77777777" w:rsidR="00E0408F" w:rsidRPr="00DB794E" w:rsidRDefault="00E0408F" w:rsidP="00D11765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14:paraId="443B8C67" w14:textId="77777777" w:rsidR="00E0408F" w:rsidRPr="00DB794E" w:rsidRDefault="00E0408F" w:rsidP="00D11765">
            <w:pPr>
              <w:autoSpaceDE w:val="0"/>
              <w:autoSpaceDN w:val="0"/>
              <w:adjustRightInd w:val="0"/>
            </w:pPr>
            <w:r w:rsidRPr="00DB794E">
              <w:t>ПП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862688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right"/>
            </w:pPr>
            <w:r w:rsidRPr="00DB794E">
              <w:rPr>
                <w:color w:val="0D0D0D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810474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right"/>
            </w:pPr>
            <w:r w:rsidRPr="00DB794E">
              <w:rPr>
                <w:color w:val="0D0D0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948FD7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right"/>
            </w:pPr>
            <w:r w:rsidRPr="00DB794E">
              <w:rPr>
                <w:color w:val="0D0D0D"/>
              </w:rPr>
              <w:t> </w:t>
            </w:r>
          </w:p>
        </w:tc>
      </w:tr>
      <w:tr w:rsidR="00E27E8C" w:rsidRPr="00DB794E" w14:paraId="039F2204" w14:textId="77777777" w:rsidTr="00C752A5">
        <w:trPr>
          <w:trHeight w:val="290"/>
        </w:trPr>
        <w:tc>
          <w:tcPr>
            <w:tcW w:w="1559" w:type="dxa"/>
            <w:vMerge w:val="restart"/>
          </w:tcPr>
          <w:p w14:paraId="1BC494DB" w14:textId="77777777" w:rsidR="00E27E8C" w:rsidRPr="00DB794E" w:rsidRDefault="00E27E8C" w:rsidP="00E27E8C">
            <w:pPr>
              <w:autoSpaceDE w:val="0"/>
              <w:autoSpaceDN w:val="0"/>
              <w:adjustRightInd w:val="0"/>
              <w:jc w:val="center"/>
            </w:pPr>
            <w:r w:rsidRPr="00DB794E">
              <w:t>А3</w:t>
            </w:r>
          </w:p>
        </w:tc>
        <w:tc>
          <w:tcPr>
            <w:tcW w:w="5528" w:type="dxa"/>
            <w:vMerge w:val="restart"/>
          </w:tcPr>
          <w:p w14:paraId="5F8F5C84" w14:textId="77777777" w:rsidR="00E27E8C" w:rsidRPr="00DB794E" w:rsidRDefault="00E27E8C" w:rsidP="00E27E8C">
            <w:pPr>
              <w:autoSpaceDE w:val="0"/>
              <w:autoSpaceDN w:val="0"/>
              <w:adjustRightInd w:val="0"/>
            </w:pPr>
            <w:r w:rsidRPr="00DB794E">
              <w:t>Региональный проект "Цифровая культура"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DD0E52" w14:textId="77777777" w:rsidR="00E27E8C" w:rsidRPr="00DB794E" w:rsidRDefault="00E27E8C" w:rsidP="00E27E8C">
            <w:pPr>
              <w:autoSpaceDE w:val="0"/>
              <w:autoSpaceDN w:val="0"/>
              <w:adjustRightInd w:val="0"/>
              <w:jc w:val="right"/>
            </w:pPr>
            <w:r w:rsidRPr="00DB794E">
              <w:rPr>
                <w:b/>
                <w:bCs/>
                <w:color w:val="0D0D0D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B1583" w14:textId="04171FFD" w:rsidR="00E27E8C" w:rsidRPr="00DB794E" w:rsidRDefault="00E27E8C" w:rsidP="00E27E8C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DB794E">
              <w:rPr>
                <w:b/>
                <w:bCs/>
              </w:rPr>
              <w:t>624,80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5257F" w14:textId="65F728BE" w:rsidR="00E27E8C" w:rsidRPr="00DB794E" w:rsidRDefault="00E27E8C" w:rsidP="00E27E8C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DB794E">
              <w:rPr>
                <w:b/>
                <w:bCs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C49FD" w14:textId="7DC1C19F" w:rsidR="00E27E8C" w:rsidRPr="00DB794E" w:rsidRDefault="00E27E8C" w:rsidP="00E27E8C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DB794E">
              <w:rPr>
                <w:b/>
                <w:bCs/>
              </w:rPr>
              <w:t>0,00</w:t>
            </w:r>
          </w:p>
        </w:tc>
      </w:tr>
      <w:tr w:rsidR="00E27E8C" w:rsidRPr="00DB794E" w14:paraId="56CC2BE9" w14:textId="77777777" w:rsidTr="00C752A5">
        <w:trPr>
          <w:trHeight w:val="211"/>
        </w:trPr>
        <w:tc>
          <w:tcPr>
            <w:tcW w:w="1559" w:type="dxa"/>
            <w:vMerge/>
          </w:tcPr>
          <w:p w14:paraId="0AE8A249" w14:textId="77777777" w:rsidR="00E27E8C" w:rsidRPr="00DB794E" w:rsidRDefault="00E27E8C" w:rsidP="00E27E8C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</w:tcPr>
          <w:p w14:paraId="19A69227" w14:textId="77777777" w:rsidR="00E27E8C" w:rsidRPr="00DB794E" w:rsidRDefault="00E27E8C" w:rsidP="00E27E8C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41AE86" w14:textId="77777777" w:rsidR="00E27E8C" w:rsidRPr="00DB794E" w:rsidRDefault="00E27E8C" w:rsidP="00E27E8C">
            <w:pPr>
              <w:autoSpaceDE w:val="0"/>
              <w:autoSpaceDN w:val="0"/>
              <w:adjustRightInd w:val="0"/>
              <w:jc w:val="right"/>
            </w:pPr>
            <w:r w:rsidRPr="00DB794E">
              <w:rPr>
                <w:color w:val="0D0D0D"/>
              </w:rPr>
              <w:t>ОБ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101AD" w14:textId="37457CAF" w:rsidR="00E27E8C" w:rsidRPr="00DB794E" w:rsidRDefault="00E27E8C" w:rsidP="00E27E8C">
            <w:pPr>
              <w:autoSpaceDE w:val="0"/>
              <w:autoSpaceDN w:val="0"/>
              <w:adjustRightInd w:val="0"/>
              <w:jc w:val="right"/>
            </w:pPr>
            <w:r w:rsidRPr="00DB794E">
              <w:t>618,56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A3020" w14:textId="7A74A01A" w:rsidR="00E27E8C" w:rsidRPr="00DB794E" w:rsidRDefault="00E27E8C" w:rsidP="00E27E8C">
            <w:pPr>
              <w:autoSpaceDE w:val="0"/>
              <w:autoSpaceDN w:val="0"/>
              <w:adjustRightInd w:val="0"/>
              <w:jc w:val="right"/>
            </w:pPr>
            <w:r w:rsidRPr="00DB794E"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51325" w14:textId="0E88EAA1" w:rsidR="00E27E8C" w:rsidRPr="00DB794E" w:rsidRDefault="00E27E8C" w:rsidP="00E27E8C">
            <w:pPr>
              <w:autoSpaceDE w:val="0"/>
              <w:autoSpaceDN w:val="0"/>
              <w:adjustRightInd w:val="0"/>
              <w:jc w:val="right"/>
            </w:pPr>
            <w:r w:rsidRPr="00DB794E">
              <w:t>0,00</w:t>
            </w:r>
          </w:p>
        </w:tc>
      </w:tr>
      <w:tr w:rsidR="00E27E8C" w:rsidRPr="00DB794E" w14:paraId="0C6C8FC6" w14:textId="77777777" w:rsidTr="00C752A5">
        <w:trPr>
          <w:trHeight w:val="289"/>
        </w:trPr>
        <w:tc>
          <w:tcPr>
            <w:tcW w:w="1559" w:type="dxa"/>
            <w:vMerge/>
          </w:tcPr>
          <w:p w14:paraId="71BD6FB2" w14:textId="77777777" w:rsidR="00E27E8C" w:rsidRPr="00DB794E" w:rsidRDefault="00E27E8C" w:rsidP="00E27E8C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</w:tcPr>
          <w:p w14:paraId="0B72E8A4" w14:textId="77777777" w:rsidR="00E27E8C" w:rsidRPr="00DB794E" w:rsidRDefault="00E27E8C" w:rsidP="00E27E8C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53A17C" w14:textId="77777777" w:rsidR="00E27E8C" w:rsidRPr="00DB794E" w:rsidRDefault="00E27E8C" w:rsidP="00E27E8C">
            <w:pPr>
              <w:autoSpaceDE w:val="0"/>
              <w:autoSpaceDN w:val="0"/>
              <w:adjustRightInd w:val="0"/>
              <w:jc w:val="right"/>
            </w:pPr>
            <w:r w:rsidRPr="00DB794E">
              <w:rPr>
                <w:color w:val="0D0D0D"/>
              </w:rPr>
              <w:t>МБ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6FDF1" w14:textId="036293B1" w:rsidR="00E27E8C" w:rsidRPr="00DB794E" w:rsidRDefault="00E27E8C" w:rsidP="00E27E8C">
            <w:pPr>
              <w:autoSpaceDE w:val="0"/>
              <w:autoSpaceDN w:val="0"/>
              <w:adjustRightInd w:val="0"/>
              <w:jc w:val="right"/>
            </w:pPr>
            <w:r w:rsidRPr="00DB794E">
              <w:t>6,24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8F5F9" w14:textId="6542F5AE" w:rsidR="00E27E8C" w:rsidRPr="00DB794E" w:rsidRDefault="00E27E8C" w:rsidP="00E27E8C">
            <w:pPr>
              <w:autoSpaceDE w:val="0"/>
              <w:autoSpaceDN w:val="0"/>
              <w:adjustRightInd w:val="0"/>
              <w:jc w:val="right"/>
            </w:pPr>
            <w:r w:rsidRPr="00DB794E"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108D3" w14:textId="7EE4CB93" w:rsidR="00E27E8C" w:rsidRPr="00DB794E" w:rsidRDefault="00E27E8C" w:rsidP="00E27E8C">
            <w:pPr>
              <w:autoSpaceDE w:val="0"/>
              <w:autoSpaceDN w:val="0"/>
              <w:adjustRightInd w:val="0"/>
              <w:jc w:val="right"/>
            </w:pPr>
            <w:r w:rsidRPr="00DB794E">
              <w:t>0,00</w:t>
            </w:r>
          </w:p>
        </w:tc>
      </w:tr>
      <w:tr w:rsidR="00E0408F" w:rsidRPr="00DB794E" w14:paraId="3767B488" w14:textId="77777777" w:rsidTr="00D11765">
        <w:trPr>
          <w:trHeight w:val="211"/>
        </w:trPr>
        <w:tc>
          <w:tcPr>
            <w:tcW w:w="1559" w:type="dxa"/>
            <w:vMerge/>
          </w:tcPr>
          <w:p w14:paraId="3BD461FE" w14:textId="77777777" w:rsidR="00E0408F" w:rsidRPr="00DB794E" w:rsidRDefault="00E0408F" w:rsidP="00D11765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</w:tcPr>
          <w:p w14:paraId="5DC0168D" w14:textId="77777777" w:rsidR="00E0408F" w:rsidRPr="00DB794E" w:rsidRDefault="00E0408F" w:rsidP="00D11765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2E11CA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right"/>
            </w:pPr>
            <w:r w:rsidRPr="00DB794E">
              <w:rPr>
                <w:color w:val="0D0D0D"/>
              </w:rPr>
              <w:t>ПП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6D41CE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right"/>
            </w:pPr>
            <w:r w:rsidRPr="00DB794E">
              <w:rPr>
                <w:color w:val="0D0D0D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826A5C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right"/>
            </w:pPr>
            <w:r w:rsidRPr="00DB794E">
              <w:rPr>
                <w:color w:val="0D0D0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36FBD3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right"/>
            </w:pPr>
            <w:r w:rsidRPr="00DB794E">
              <w:rPr>
                <w:color w:val="0D0D0D"/>
              </w:rPr>
              <w:t> </w:t>
            </w:r>
          </w:p>
        </w:tc>
      </w:tr>
      <w:tr w:rsidR="00AC6D5C" w:rsidRPr="00DB794E" w14:paraId="42AE33A3" w14:textId="77777777" w:rsidTr="00AC7B64">
        <w:trPr>
          <w:trHeight w:val="353"/>
        </w:trPr>
        <w:tc>
          <w:tcPr>
            <w:tcW w:w="7087" w:type="dxa"/>
            <w:gridSpan w:val="2"/>
            <w:vMerge w:val="restart"/>
          </w:tcPr>
          <w:p w14:paraId="67DE6181" w14:textId="77777777" w:rsidR="00AC6D5C" w:rsidRPr="00DB794E" w:rsidRDefault="00AC6D5C" w:rsidP="00AC6D5C">
            <w:pPr>
              <w:autoSpaceDE w:val="0"/>
              <w:autoSpaceDN w:val="0"/>
              <w:adjustRightInd w:val="0"/>
              <w:rPr>
                <w:b/>
              </w:rPr>
            </w:pPr>
            <w:r w:rsidRPr="00DB794E">
              <w:rPr>
                <w:b/>
              </w:rPr>
              <w:t>Администрация муниципального образования</w:t>
            </w:r>
          </w:p>
          <w:p w14:paraId="594F8D58" w14:textId="77777777" w:rsidR="00AC6D5C" w:rsidRPr="00DB794E" w:rsidRDefault="00AC6D5C" w:rsidP="00AC6D5C">
            <w:pPr>
              <w:autoSpaceDE w:val="0"/>
              <w:autoSpaceDN w:val="0"/>
              <w:adjustRightInd w:val="0"/>
              <w:rPr>
                <w:b/>
              </w:rPr>
            </w:pPr>
            <w:r w:rsidRPr="00DB794E">
              <w:rPr>
                <w:b/>
              </w:rPr>
              <w:t>«Светлогорский городской округ»</w:t>
            </w:r>
          </w:p>
        </w:tc>
        <w:tc>
          <w:tcPr>
            <w:tcW w:w="1560" w:type="dxa"/>
          </w:tcPr>
          <w:p w14:paraId="5BEE4FFE" w14:textId="77777777" w:rsidR="00AC6D5C" w:rsidRPr="00DB794E" w:rsidRDefault="00AC6D5C" w:rsidP="00AC6D5C">
            <w:pPr>
              <w:autoSpaceDE w:val="0"/>
              <w:autoSpaceDN w:val="0"/>
              <w:adjustRightInd w:val="0"/>
              <w:rPr>
                <w:b/>
              </w:rPr>
            </w:pPr>
            <w:r w:rsidRPr="00DB794E">
              <w:rPr>
                <w:b/>
              </w:rPr>
              <w:t>Всего</w:t>
            </w:r>
          </w:p>
        </w:tc>
        <w:tc>
          <w:tcPr>
            <w:tcW w:w="1842" w:type="dxa"/>
          </w:tcPr>
          <w:p w14:paraId="607FBA1C" w14:textId="09B410E3" w:rsidR="00AC6D5C" w:rsidRPr="00AC6D5C" w:rsidRDefault="00AC6D5C" w:rsidP="00AC6D5C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AC6D5C">
              <w:rPr>
                <w:b/>
                <w:bCs/>
              </w:rPr>
              <w:t>590,56</w:t>
            </w:r>
          </w:p>
        </w:tc>
        <w:tc>
          <w:tcPr>
            <w:tcW w:w="1560" w:type="dxa"/>
          </w:tcPr>
          <w:p w14:paraId="1F13A129" w14:textId="6A3EA64E" w:rsidR="00AC6D5C" w:rsidRPr="00AC6D5C" w:rsidRDefault="00AC6D5C" w:rsidP="00AC6D5C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AC6D5C">
              <w:rPr>
                <w:b/>
                <w:bCs/>
              </w:rPr>
              <w:t>698,40</w:t>
            </w:r>
          </w:p>
        </w:tc>
        <w:tc>
          <w:tcPr>
            <w:tcW w:w="1701" w:type="dxa"/>
          </w:tcPr>
          <w:p w14:paraId="4F1A6554" w14:textId="1FC76A89" w:rsidR="00AC6D5C" w:rsidRPr="00AC6D5C" w:rsidRDefault="00AC6D5C" w:rsidP="00AC6D5C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AC6D5C">
              <w:rPr>
                <w:b/>
                <w:bCs/>
              </w:rPr>
              <w:t>726,34</w:t>
            </w:r>
          </w:p>
        </w:tc>
      </w:tr>
      <w:tr w:rsidR="00AC6D5C" w:rsidRPr="00DB794E" w14:paraId="51FC5FD2" w14:textId="77777777" w:rsidTr="00AC7B64">
        <w:trPr>
          <w:trHeight w:val="220"/>
        </w:trPr>
        <w:tc>
          <w:tcPr>
            <w:tcW w:w="7087" w:type="dxa"/>
            <w:gridSpan w:val="2"/>
            <w:vMerge/>
          </w:tcPr>
          <w:p w14:paraId="2FFFD22D" w14:textId="77777777" w:rsidR="00AC6D5C" w:rsidRPr="00DB794E" w:rsidRDefault="00AC6D5C" w:rsidP="00AC6D5C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14:paraId="042ED9A6" w14:textId="77777777" w:rsidR="00AC6D5C" w:rsidRPr="00DB794E" w:rsidRDefault="00AC6D5C" w:rsidP="00AC6D5C">
            <w:pPr>
              <w:autoSpaceDE w:val="0"/>
              <w:autoSpaceDN w:val="0"/>
              <w:adjustRightInd w:val="0"/>
            </w:pPr>
            <w:r w:rsidRPr="00DB794E">
              <w:t>ОБ</w:t>
            </w:r>
          </w:p>
        </w:tc>
        <w:tc>
          <w:tcPr>
            <w:tcW w:w="1842" w:type="dxa"/>
          </w:tcPr>
          <w:p w14:paraId="14606BDB" w14:textId="05CD24D9" w:rsidR="00AC6D5C" w:rsidRPr="00DB794E" w:rsidRDefault="00AC6D5C" w:rsidP="00AC6D5C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560" w:type="dxa"/>
          </w:tcPr>
          <w:p w14:paraId="52166D06" w14:textId="2A0B5EF7" w:rsidR="00AC6D5C" w:rsidRPr="00DB794E" w:rsidRDefault="00AC6D5C" w:rsidP="00AC6D5C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701" w:type="dxa"/>
          </w:tcPr>
          <w:p w14:paraId="41616F6C" w14:textId="1147042C" w:rsidR="00AC6D5C" w:rsidRPr="00DB794E" w:rsidRDefault="00AC6D5C" w:rsidP="00AC6D5C">
            <w:pPr>
              <w:autoSpaceDE w:val="0"/>
              <w:autoSpaceDN w:val="0"/>
              <w:adjustRightInd w:val="0"/>
              <w:jc w:val="right"/>
            </w:pPr>
          </w:p>
        </w:tc>
      </w:tr>
      <w:tr w:rsidR="00AC6D5C" w:rsidRPr="00DB794E" w14:paraId="3C33FDD3" w14:textId="77777777" w:rsidTr="00AC7B64">
        <w:trPr>
          <w:trHeight w:val="298"/>
        </w:trPr>
        <w:tc>
          <w:tcPr>
            <w:tcW w:w="7087" w:type="dxa"/>
            <w:gridSpan w:val="2"/>
            <w:vMerge/>
          </w:tcPr>
          <w:p w14:paraId="59F4D01B" w14:textId="77777777" w:rsidR="00AC6D5C" w:rsidRPr="00DB794E" w:rsidRDefault="00AC6D5C" w:rsidP="00AC6D5C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14:paraId="1FE08D54" w14:textId="77777777" w:rsidR="00AC6D5C" w:rsidRPr="00DB794E" w:rsidRDefault="00AC6D5C" w:rsidP="00AC6D5C">
            <w:pPr>
              <w:autoSpaceDE w:val="0"/>
              <w:autoSpaceDN w:val="0"/>
              <w:adjustRightInd w:val="0"/>
            </w:pPr>
            <w:r w:rsidRPr="00DB794E">
              <w:t>МБ</w:t>
            </w:r>
          </w:p>
        </w:tc>
        <w:tc>
          <w:tcPr>
            <w:tcW w:w="1842" w:type="dxa"/>
          </w:tcPr>
          <w:p w14:paraId="049A8A1D" w14:textId="2A991637" w:rsidR="00AC6D5C" w:rsidRPr="00DB794E" w:rsidRDefault="00AC6D5C" w:rsidP="00AC6D5C">
            <w:pPr>
              <w:autoSpaceDE w:val="0"/>
              <w:autoSpaceDN w:val="0"/>
              <w:adjustRightInd w:val="0"/>
              <w:jc w:val="right"/>
            </w:pPr>
            <w:r w:rsidRPr="0057133C">
              <w:t>590,56</w:t>
            </w:r>
          </w:p>
        </w:tc>
        <w:tc>
          <w:tcPr>
            <w:tcW w:w="1560" w:type="dxa"/>
          </w:tcPr>
          <w:p w14:paraId="37B12FA9" w14:textId="6F6BC79D" w:rsidR="00AC6D5C" w:rsidRPr="00DB794E" w:rsidRDefault="00AC6D5C" w:rsidP="00AC6D5C">
            <w:pPr>
              <w:autoSpaceDE w:val="0"/>
              <w:autoSpaceDN w:val="0"/>
              <w:adjustRightInd w:val="0"/>
              <w:jc w:val="right"/>
            </w:pPr>
            <w:r w:rsidRPr="0057133C">
              <w:t>698,40</w:t>
            </w:r>
          </w:p>
        </w:tc>
        <w:tc>
          <w:tcPr>
            <w:tcW w:w="1701" w:type="dxa"/>
          </w:tcPr>
          <w:p w14:paraId="237E37EB" w14:textId="664EC99A" w:rsidR="00AC6D5C" w:rsidRPr="00DB794E" w:rsidRDefault="00AC6D5C" w:rsidP="00AC6D5C">
            <w:pPr>
              <w:autoSpaceDE w:val="0"/>
              <w:autoSpaceDN w:val="0"/>
              <w:adjustRightInd w:val="0"/>
              <w:jc w:val="right"/>
            </w:pPr>
            <w:r w:rsidRPr="0057133C">
              <w:t>726,34</w:t>
            </w:r>
          </w:p>
        </w:tc>
      </w:tr>
      <w:tr w:rsidR="00E0408F" w:rsidRPr="00DB794E" w14:paraId="6751FC03" w14:textId="77777777" w:rsidTr="00D11765">
        <w:trPr>
          <w:trHeight w:val="347"/>
        </w:trPr>
        <w:tc>
          <w:tcPr>
            <w:tcW w:w="7087" w:type="dxa"/>
            <w:gridSpan w:val="2"/>
            <w:vMerge/>
          </w:tcPr>
          <w:p w14:paraId="319D5E1F" w14:textId="77777777" w:rsidR="00E0408F" w:rsidRPr="00DB794E" w:rsidRDefault="00E0408F" w:rsidP="00D11765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14:paraId="7D309643" w14:textId="77777777" w:rsidR="00E0408F" w:rsidRPr="00DB794E" w:rsidRDefault="00E0408F" w:rsidP="00D11765">
            <w:pPr>
              <w:autoSpaceDE w:val="0"/>
              <w:autoSpaceDN w:val="0"/>
              <w:adjustRightInd w:val="0"/>
            </w:pPr>
            <w:r w:rsidRPr="00DB794E">
              <w:t>ПП</w:t>
            </w:r>
          </w:p>
        </w:tc>
        <w:tc>
          <w:tcPr>
            <w:tcW w:w="1842" w:type="dxa"/>
            <w:vAlign w:val="center"/>
          </w:tcPr>
          <w:p w14:paraId="4C0181B9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vAlign w:val="center"/>
          </w:tcPr>
          <w:p w14:paraId="70DA79EF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Align w:val="center"/>
          </w:tcPr>
          <w:p w14:paraId="0884BCF7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center"/>
            </w:pPr>
          </w:p>
        </w:tc>
      </w:tr>
      <w:tr w:rsidR="00E0408F" w:rsidRPr="00DB794E" w14:paraId="14BA7CFD" w14:textId="77777777" w:rsidTr="00D11765">
        <w:trPr>
          <w:trHeight w:val="493"/>
        </w:trPr>
        <w:tc>
          <w:tcPr>
            <w:tcW w:w="13750" w:type="dxa"/>
            <w:gridSpan w:val="6"/>
          </w:tcPr>
          <w:p w14:paraId="4F3DE657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B794E">
              <w:rPr>
                <w:b/>
              </w:rPr>
              <w:t>Подпрограмма № 2 «Сохранение и развитие культуры»</w:t>
            </w:r>
          </w:p>
        </w:tc>
      </w:tr>
      <w:tr w:rsidR="00AC6D5C" w:rsidRPr="00DB794E" w14:paraId="3F445052" w14:textId="77777777" w:rsidTr="00D11765">
        <w:trPr>
          <w:trHeight w:val="210"/>
        </w:trPr>
        <w:tc>
          <w:tcPr>
            <w:tcW w:w="1559" w:type="dxa"/>
            <w:vMerge w:val="restart"/>
          </w:tcPr>
          <w:p w14:paraId="5159A02B" w14:textId="77777777" w:rsidR="00AC6D5C" w:rsidRPr="00DB794E" w:rsidRDefault="00AC6D5C" w:rsidP="00AC6D5C">
            <w:pPr>
              <w:autoSpaceDE w:val="0"/>
              <w:autoSpaceDN w:val="0"/>
              <w:adjustRightInd w:val="0"/>
              <w:jc w:val="center"/>
            </w:pPr>
            <w:r w:rsidRPr="00DB794E">
              <w:t>01</w:t>
            </w:r>
          </w:p>
        </w:tc>
        <w:tc>
          <w:tcPr>
            <w:tcW w:w="5528" w:type="dxa"/>
            <w:vMerge w:val="restart"/>
          </w:tcPr>
          <w:p w14:paraId="76627C8A" w14:textId="77777777" w:rsidR="00AC6D5C" w:rsidRPr="00DB794E" w:rsidRDefault="00AC6D5C" w:rsidP="00AC6D5C">
            <w:pPr>
              <w:autoSpaceDE w:val="0"/>
              <w:autoSpaceDN w:val="0"/>
              <w:adjustRightInd w:val="0"/>
            </w:pPr>
            <w:r w:rsidRPr="00DB794E">
              <w:t>Обеспечение прав населения Светлогорского городского округа, в том числе выдающихся деятелей искусства, организаций в сфере культуры, творческих союзов, на участие в культурном процессе, развитии и популяризации культурного наследия народов, проживающих на территории Светлогорского городского округа, содействие в их межкультурной коммуникации</w:t>
            </w:r>
          </w:p>
        </w:tc>
        <w:tc>
          <w:tcPr>
            <w:tcW w:w="1560" w:type="dxa"/>
          </w:tcPr>
          <w:p w14:paraId="3B50C20E" w14:textId="77777777" w:rsidR="00AC6D5C" w:rsidRPr="00DB794E" w:rsidRDefault="00AC6D5C" w:rsidP="00AC6D5C">
            <w:pPr>
              <w:autoSpaceDE w:val="0"/>
              <w:autoSpaceDN w:val="0"/>
              <w:adjustRightInd w:val="0"/>
              <w:rPr>
                <w:b/>
              </w:rPr>
            </w:pPr>
            <w:r w:rsidRPr="00DB794E">
              <w:rPr>
                <w:b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3159BF" w14:textId="780F1842" w:rsidR="00AC6D5C" w:rsidRPr="00DB794E" w:rsidRDefault="00AC6D5C" w:rsidP="00AC6D5C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  <w:bCs/>
                <w:color w:val="0D0D0D"/>
              </w:rPr>
              <w:t>590,56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4CB2E1" w14:textId="2994B976" w:rsidR="00AC6D5C" w:rsidRPr="00DB794E" w:rsidRDefault="00AC6D5C" w:rsidP="00AC6D5C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  <w:bCs/>
                <w:color w:val="0D0D0D"/>
              </w:rPr>
              <w:t>698,40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7727F2" w14:textId="745CB65B" w:rsidR="00AC6D5C" w:rsidRPr="00DB794E" w:rsidRDefault="00AC6D5C" w:rsidP="00AC6D5C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  <w:bCs/>
                <w:color w:val="0D0D0D"/>
              </w:rPr>
              <w:t>726,34</w:t>
            </w:r>
          </w:p>
        </w:tc>
      </w:tr>
      <w:tr w:rsidR="00AC6D5C" w:rsidRPr="00DB794E" w14:paraId="06F93DAE" w14:textId="77777777" w:rsidTr="00D11765">
        <w:trPr>
          <w:trHeight w:val="288"/>
        </w:trPr>
        <w:tc>
          <w:tcPr>
            <w:tcW w:w="1559" w:type="dxa"/>
            <w:vMerge/>
          </w:tcPr>
          <w:p w14:paraId="3ACA38B9" w14:textId="77777777" w:rsidR="00AC6D5C" w:rsidRPr="00DB794E" w:rsidRDefault="00AC6D5C" w:rsidP="00AC6D5C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</w:tcPr>
          <w:p w14:paraId="7AEEF05D" w14:textId="77777777" w:rsidR="00AC6D5C" w:rsidRPr="00DB794E" w:rsidRDefault="00AC6D5C" w:rsidP="00AC6D5C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14:paraId="3B8813DA" w14:textId="77777777" w:rsidR="00AC6D5C" w:rsidRPr="00DB794E" w:rsidRDefault="00AC6D5C" w:rsidP="00AC6D5C">
            <w:pPr>
              <w:autoSpaceDE w:val="0"/>
              <w:autoSpaceDN w:val="0"/>
              <w:adjustRightInd w:val="0"/>
            </w:pPr>
            <w:r w:rsidRPr="00DB794E">
              <w:t>ОБ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6E539B" w14:textId="0238AC6B" w:rsidR="00AC6D5C" w:rsidRPr="00DB794E" w:rsidRDefault="00AC6D5C" w:rsidP="00AC6D5C">
            <w:pPr>
              <w:autoSpaceDE w:val="0"/>
              <w:autoSpaceDN w:val="0"/>
              <w:adjustRightInd w:val="0"/>
              <w:jc w:val="right"/>
            </w:pPr>
            <w:r>
              <w:rPr>
                <w:color w:val="0D0D0D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8A511B" w14:textId="1FDF77AD" w:rsidR="00AC6D5C" w:rsidRPr="00DB794E" w:rsidRDefault="00AC6D5C" w:rsidP="00AC6D5C">
            <w:pPr>
              <w:autoSpaceDE w:val="0"/>
              <w:autoSpaceDN w:val="0"/>
              <w:adjustRightInd w:val="0"/>
              <w:jc w:val="right"/>
            </w:pPr>
            <w:r>
              <w:rPr>
                <w:color w:val="0D0D0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562C95" w14:textId="7F9B0087" w:rsidR="00AC6D5C" w:rsidRPr="00DB794E" w:rsidRDefault="00AC6D5C" w:rsidP="00AC6D5C">
            <w:pPr>
              <w:autoSpaceDE w:val="0"/>
              <w:autoSpaceDN w:val="0"/>
              <w:adjustRightInd w:val="0"/>
              <w:jc w:val="right"/>
            </w:pPr>
            <w:r>
              <w:rPr>
                <w:color w:val="0D0D0D"/>
              </w:rPr>
              <w:t> </w:t>
            </w:r>
          </w:p>
        </w:tc>
      </w:tr>
      <w:tr w:rsidR="00AC6D5C" w:rsidRPr="00DB794E" w14:paraId="216ECD87" w14:textId="77777777" w:rsidTr="00D11765">
        <w:trPr>
          <w:trHeight w:val="209"/>
        </w:trPr>
        <w:tc>
          <w:tcPr>
            <w:tcW w:w="1559" w:type="dxa"/>
            <w:vMerge/>
          </w:tcPr>
          <w:p w14:paraId="22BFDEC1" w14:textId="77777777" w:rsidR="00AC6D5C" w:rsidRPr="00DB794E" w:rsidRDefault="00AC6D5C" w:rsidP="00AC6D5C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</w:tcPr>
          <w:p w14:paraId="35D161D7" w14:textId="77777777" w:rsidR="00AC6D5C" w:rsidRPr="00DB794E" w:rsidRDefault="00AC6D5C" w:rsidP="00AC6D5C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14:paraId="3CA332C6" w14:textId="77777777" w:rsidR="00AC6D5C" w:rsidRPr="00DB794E" w:rsidRDefault="00AC6D5C" w:rsidP="00AC6D5C">
            <w:pPr>
              <w:autoSpaceDE w:val="0"/>
              <w:autoSpaceDN w:val="0"/>
              <w:adjustRightInd w:val="0"/>
            </w:pPr>
            <w:r w:rsidRPr="00DB794E">
              <w:t>МБ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DF9C36" w14:textId="0178D5D9" w:rsidR="00AC6D5C" w:rsidRPr="00DB794E" w:rsidRDefault="00AC6D5C" w:rsidP="00AC6D5C">
            <w:pPr>
              <w:autoSpaceDE w:val="0"/>
              <w:autoSpaceDN w:val="0"/>
              <w:adjustRightInd w:val="0"/>
              <w:jc w:val="right"/>
            </w:pPr>
            <w:r>
              <w:rPr>
                <w:color w:val="0D0D0D"/>
              </w:rPr>
              <w:t>590,56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78ABFE" w14:textId="7A662CD1" w:rsidR="00AC6D5C" w:rsidRPr="00DB794E" w:rsidRDefault="00AC6D5C" w:rsidP="00AC6D5C">
            <w:pPr>
              <w:autoSpaceDE w:val="0"/>
              <w:autoSpaceDN w:val="0"/>
              <w:adjustRightInd w:val="0"/>
              <w:jc w:val="right"/>
            </w:pPr>
            <w:r>
              <w:rPr>
                <w:color w:val="0D0D0D"/>
              </w:rPr>
              <w:t>698,40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6B0A17" w14:textId="6864485B" w:rsidR="00AC6D5C" w:rsidRPr="00DB794E" w:rsidRDefault="00AC6D5C" w:rsidP="00AC6D5C">
            <w:pPr>
              <w:autoSpaceDE w:val="0"/>
              <w:autoSpaceDN w:val="0"/>
              <w:adjustRightInd w:val="0"/>
              <w:jc w:val="right"/>
            </w:pPr>
            <w:r>
              <w:rPr>
                <w:color w:val="0D0D0D"/>
              </w:rPr>
              <w:t>726,34</w:t>
            </w:r>
          </w:p>
        </w:tc>
      </w:tr>
      <w:tr w:rsidR="00E0408F" w:rsidRPr="00DB794E" w14:paraId="17D8A30A" w14:textId="77777777" w:rsidTr="00D11765">
        <w:trPr>
          <w:trHeight w:val="429"/>
        </w:trPr>
        <w:tc>
          <w:tcPr>
            <w:tcW w:w="1559" w:type="dxa"/>
            <w:vMerge/>
          </w:tcPr>
          <w:p w14:paraId="32CF7E39" w14:textId="77777777" w:rsidR="00E0408F" w:rsidRPr="00DB794E" w:rsidRDefault="00E0408F" w:rsidP="00D11765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</w:tcPr>
          <w:p w14:paraId="5D2A23CD" w14:textId="77777777" w:rsidR="00E0408F" w:rsidRPr="00DB794E" w:rsidRDefault="00E0408F" w:rsidP="00D11765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14:paraId="34AC5A2C" w14:textId="77777777" w:rsidR="00E0408F" w:rsidRPr="00DB794E" w:rsidRDefault="00E0408F" w:rsidP="00D11765">
            <w:pPr>
              <w:autoSpaceDE w:val="0"/>
              <w:autoSpaceDN w:val="0"/>
              <w:adjustRightInd w:val="0"/>
            </w:pPr>
            <w:r w:rsidRPr="00DB794E">
              <w:t>ПП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0C16A3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right"/>
            </w:pPr>
            <w:r w:rsidRPr="00DB794E">
              <w:rPr>
                <w:color w:val="0D0D0D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CD3E17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right"/>
            </w:pPr>
            <w:r w:rsidRPr="00DB794E">
              <w:rPr>
                <w:color w:val="0D0D0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D3A7CA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right"/>
            </w:pPr>
            <w:r w:rsidRPr="00DB794E">
              <w:rPr>
                <w:color w:val="0D0D0D"/>
              </w:rPr>
              <w:t> </w:t>
            </w:r>
          </w:p>
        </w:tc>
      </w:tr>
    </w:tbl>
    <w:p w14:paraId="6CF36204" w14:textId="77777777" w:rsidR="00E0408F" w:rsidRPr="00DB794E" w:rsidRDefault="00E0408F" w:rsidP="00E0408F">
      <w:pPr>
        <w:tabs>
          <w:tab w:val="left" w:pos="709"/>
        </w:tabs>
        <w:rPr>
          <w:bCs/>
        </w:rPr>
      </w:pPr>
    </w:p>
    <w:sectPr w:rsidR="00E0408F" w:rsidRPr="00DB794E" w:rsidSect="001828C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tka Small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0"/>
        </w:tabs>
        <w:ind w:left="540" w:hanging="360"/>
      </w:pPr>
      <w:rPr>
        <w:rFonts w:ascii="Symbol" w:hAnsi="Symbol" w:cs="Symbol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903E8A"/>
    <w:multiLevelType w:val="hybridMultilevel"/>
    <w:tmpl w:val="8D602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41153"/>
    <w:multiLevelType w:val="hybridMultilevel"/>
    <w:tmpl w:val="273C97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F0B98"/>
    <w:multiLevelType w:val="hybridMultilevel"/>
    <w:tmpl w:val="A404B6AC"/>
    <w:lvl w:ilvl="0" w:tplc="AD460B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5F3A46"/>
    <w:multiLevelType w:val="hybridMultilevel"/>
    <w:tmpl w:val="3BFA61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F5864CD"/>
    <w:multiLevelType w:val="hybridMultilevel"/>
    <w:tmpl w:val="A394EA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2F1469"/>
    <w:multiLevelType w:val="hybridMultilevel"/>
    <w:tmpl w:val="73285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E94886"/>
    <w:multiLevelType w:val="hybridMultilevel"/>
    <w:tmpl w:val="0CC66EDE"/>
    <w:lvl w:ilvl="0" w:tplc="D8665D8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92AB0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A8ED3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02F0B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76CE5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484A0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BE5F0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DA355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BC8CBC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7F2735"/>
    <w:multiLevelType w:val="hybridMultilevel"/>
    <w:tmpl w:val="6BFAE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5469D6"/>
    <w:multiLevelType w:val="hybridMultilevel"/>
    <w:tmpl w:val="C0B0AD62"/>
    <w:lvl w:ilvl="0" w:tplc="A4F84F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80B6DD8"/>
    <w:multiLevelType w:val="hybridMultilevel"/>
    <w:tmpl w:val="2752D2A6"/>
    <w:lvl w:ilvl="0" w:tplc="B7548B5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9D510B3"/>
    <w:multiLevelType w:val="hybridMultilevel"/>
    <w:tmpl w:val="C35AECC0"/>
    <w:lvl w:ilvl="0" w:tplc="05D6247E">
      <w:start w:val="1"/>
      <w:numFmt w:val="bullet"/>
      <w:lvlText w:val="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plc="6C5A4B1C" w:tentative="1">
      <w:start w:val="1"/>
      <w:numFmt w:val="bullet"/>
      <w:lvlText w:val=""/>
      <w:lvlJc w:val="left"/>
      <w:pPr>
        <w:tabs>
          <w:tab w:val="num" w:pos="1648"/>
        </w:tabs>
        <w:ind w:left="1648" w:hanging="360"/>
      </w:pPr>
      <w:rPr>
        <w:rFonts w:ascii="Wingdings" w:hAnsi="Wingdings" w:hint="default"/>
      </w:rPr>
    </w:lvl>
    <w:lvl w:ilvl="2" w:tplc="FC8E666A" w:tentative="1">
      <w:start w:val="1"/>
      <w:numFmt w:val="bullet"/>
      <w:lvlText w:val="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51BAA3A8" w:tentative="1">
      <w:start w:val="1"/>
      <w:numFmt w:val="bullet"/>
      <w:lvlText w:val="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</w:rPr>
    </w:lvl>
    <w:lvl w:ilvl="4" w:tplc="15141544" w:tentative="1">
      <w:start w:val="1"/>
      <w:numFmt w:val="bullet"/>
      <w:lvlText w:val="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</w:rPr>
    </w:lvl>
    <w:lvl w:ilvl="5" w:tplc="2B10711A" w:tentative="1">
      <w:start w:val="1"/>
      <w:numFmt w:val="bullet"/>
      <w:lvlText w:val="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737E2F4C" w:tentative="1">
      <w:start w:val="1"/>
      <w:numFmt w:val="bullet"/>
      <w:lvlText w:val="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</w:rPr>
    </w:lvl>
    <w:lvl w:ilvl="7" w:tplc="FF9A718E" w:tentative="1">
      <w:start w:val="1"/>
      <w:numFmt w:val="bullet"/>
      <w:lvlText w:val="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</w:rPr>
    </w:lvl>
    <w:lvl w:ilvl="8" w:tplc="F012A6A6" w:tentative="1">
      <w:start w:val="1"/>
      <w:numFmt w:val="bullet"/>
      <w:lvlText w:val="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12" w15:restartNumberingAfterBreak="0">
    <w:nsid w:val="3C182C26"/>
    <w:multiLevelType w:val="hybridMultilevel"/>
    <w:tmpl w:val="B88696CC"/>
    <w:lvl w:ilvl="0" w:tplc="3ED4D7D6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2BE41F7"/>
    <w:multiLevelType w:val="hybridMultilevel"/>
    <w:tmpl w:val="406A7172"/>
    <w:lvl w:ilvl="0" w:tplc="6BA294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2FC7443"/>
    <w:multiLevelType w:val="multilevel"/>
    <w:tmpl w:val="14CE71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5" w15:restartNumberingAfterBreak="0">
    <w:nsid w:val="45D71BD3"/>
    <w:multiLevelType w:val="hybridMultilevel"/>
    <w:tmpl w:val="572ED34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9455F"/>
    <w:multiLevelType w:val="hybridMultilevel"/>
    <w:tmpl w:val="BD004260"/>
    <w:lvl w:ilvl="0" w:tplc="C9E8782C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7" w15:restartNumberingAfterBreak="0">
    <w:nsid w:val="4A8F1779"/>
    <w:multiLevelType w:val="multilevel"/>
    <w:tmpl w:val="652E157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8" w15:restartNumberingAfterBreak="0">
    <w:nsid w:val="4C3D777D"/>
    <w:multiLevelType w:val="hybridMultilevel"/>
    <w:tmpl w:val="7A3A8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DF6564"/>
    <w:multiLevelType w:val="hybridMultilevel"/>
    <w:tmpl w:val="37CC1EDE"/>
    <w:lvl w:ilvl="0" w:tplc="6BA294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CED35BE"/>
    <w:multiLevelType w:val="hybridMultilevel"/>
    <w:tmpl w:val="D898D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D52626"/>
    <w:multiLevelType w:val="hybridMultilevel"/>
    <w:tmpl w:val="6F989374"/>
    <w:lvl w:ilvl="0" w:tplc="3ECA246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64AC0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CE8070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28D90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B414B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84099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44E97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96A22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F25B4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3B4D72"/>
    <w:multiLevelType w:val="hybridMultilevel"/>
    <w:tmpl w:val="4A2CF0F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020145"/>
    <w:multiLevelType w:val="hybridMultilevel"/>
    <w:tmpl w:val="EF543310"/>
    <w:lvl w:ilvl="0" w:tplc="A74C7F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3295BFC"/>
    <w:multiLevelType w:val="multilevel"/>
    <w:tmpl w:val="5DC021C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5" w15:restartNumberingAfterBreak="0">
    <w:nsid w:val="64042D18"/>
    <w:multiLevelType w:val="hybridMultilevel"/>
    <w:tmpl w:val="55CE2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DA48E9"/>
    <w:multiLevelType w:val="hybridMultilevel"/>
    <w:tmpl w:val="6C58D7CC"/>
    <w:lvl w:ilvl="0" w:tplc="756E92BA">
      <w:start w:val="1"/>
      <w:numFmt w:val="decimal"/>
      <w:lvlText w:val="%1."/>
      <w:lvlJc w:val="left"/>
      <w:pPr>
        <w:ind w:left="362" w:hanging="360"/>
      </w:pPr>
      <w:rPr>
        <w:rFonts w:ascii="Calibri" w:hAnsi="Calibri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27" w15:restartNumberingAfterBreak="0">
    <w:nsid w:val="6CF65834"/>
    <w:multiLevelType w:val="multilevel"/>
    <w:tmpl w:val="F6DE6958"/>
    <w:lvl w:ilvl="0">
      <w:start w:val="1"/>
      <w:numFmt w:val="decimal"/>
      <w:lvlText w:val="%1."/>
      <w:lvlJc w:val="left"/>
      <w:pPr>
        <w:ind w:left="1080" w:hanging="360"/>
      </w:pPr>
      <w:rPr>
        <w:rFonts w:ascii="Calibri" w:eastAsia="Times New Roman" w:hAnsi="Calibri" w:cs="Times New Roman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8" w15:restartNumberingAfterBreak="0">
    <w:nsid w:val="71174F31"/>
    <w:multiLevelType w:val="hybridMultilevel"/>
    <w:tmpl w:val="90628B20"/>
    <w:lvl w:ilvl="0" w:tplc="A8D698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1B32F13"/>
    <w:multiLevelType w:val="hybridMultilevel"/>
    <w:tmpl w:val="1C22B350"/>
    <w:lvl w:ilvl="0" w:tplc="75E8D3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3AE3DB2"/>
    <w:multiLevelType w:val="hybridMultilevel"/>
    <w:tmpl w:val="BC7C6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EE1224"/>
    <w:multiLevelType w:val="hybridMultilevel"/>
    <w:tmpl w:val="D4F43B28"/>
    <w:lvl w:ilvl="0" w:tplc="6BA294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769A3CD5"/>
    <w:multiLevelType w:val="hybridMultilevel"/>
    <w:tmpl w:val="0B0E6354"/>
    <w:lvl w:ilvl="0" w:tplc="E68C3D66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037CAB"/>
    <w:multiLevelType w:val="hybridMultilevel"/>
    <w:tmpl w:val="3BFA61A4"/>
    <w:lvl w:ilvl="0" w:tplc="0419000F">
      <w:start w:val="1"/>
      <w:numFmt w:val="decimal"/>
      <w:pStyle w:val="1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8BA4F1F"/>
    <w:multiLevelType w:val="hybridMultilevel"/>
    <w:tmpl w:val="230AA93A"/>
    <w:lvl w:ilvl="0" w:tplc="B60EA4BE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8BE43058" w:tentative="1">
      <w:start w:val="1"/>
      <w:numFmt w:val="bullet"/>
      <w:lvlText w:val=""/>
      <w:lvlJc w:val="left"/>
      <w:pPr>
        <w:tabs>
          <w:tab w:val="num" w:pos="1790"/>
        </w:tabs>
        <w:ind w:left="1790" w:hanging="360"/>
      </w:pPr>
      <w:rPr>
        <w:rFonts w:ascii="Wingdings" w:hAnsi="Wingdings" w:hint="default"/>
      </w:rPr>
    </w:lvl>
    <w:lvl w:ilvl="2" w:tplc="06AC3BD4" w:tentative="1">
      <w:start w:val="1"/>
      <w:numFmt w:val="bullet"/>
      <w:lvlText w:val="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81C0208A" w:tentative="1">
      <w:start w:val="1"/>
      <w:numFmt w:val="bullet"/>
      <w:lvlText w:val=""/>
      <w:lvlJc w:val="left"/>
      <w:pPr>
        <w:tabs>
          <w:tab w:val="num" w:pos="3230"/>
        </w:tabs>
        <w:ind w:left="3230" w:hanging="360"/>
      </w:pPr>
      <w:rPr>
        <w:rFonts w:ascii="Wingdings" w:hAnsi="Wingdings" w:hint="default"/>
      </w:rPr>
    </w:lvl>
    <w:lvl w:ilvl="4" w:tplc="D9B6DDC0" w:tentative="1">
      <w:start w:val="1"/>
      <w:numFmt w:val="bullet"/>
      <w:lvlText w:val=""/>
      <w:lvlJc w:val="left"/>
      <w:pPr>
        <w:tabs>
          <w:tab w:val="num" w:pos="3950"/>
        </w:tabs>
        <w:ind w:left="3950" w:hanging="360"/>
      </w:pPr>
      <w:rPr>
        <w:rFonts w:ascii="Wingdings" w:hAnsi="Wingdings" w:hint="default"/>
      </w:rPr>
    </w:lvl>
    <w:lvl w:ilvl="5" w:tplc="AB66D5FC" w:tentative="1">
      <w:start w:val="1"/>
      <w:numFmt w:val="bullet"/>
      <w:lvlText w:val="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C952DDEC" w:tentative="1">
      <w:start w:val="1"/>
      <w:numFmt w:val="bullet"/>
      <w:lvlText w:val=""/>
      <w:lvlJc w:val="left"/>
      <w:pPr>
        <w:tabs>
          <w:tab w:val="num" w:pos="5390"/>
        </w:tabs>
        <w:ind w:left="5390" w:hanging="360"/>
      </w:pPr>
      <w:rPr>
        <w:rFonts w:ascii="Wingdings" w:hAnsi="Wingdings" w:hint="default"/>
      </w:rPr>
    </w:lvl>
    <w:lvl w:ilvl="7" w:tplc="65D872B0" w:tentative="1">
      <w:start w:val="1"/>
      <w:numFmt w:val="bullet"/>
      <w:lvlText w:val=""/>
      <w:lvlJc w:val="left"/>
      <w:pPr>
        <w:tabs>
          <w:tab w:val="num" w:pos="6110"/>
        </w:tabs>
        <w:ind w:left="6110" w:hanging="360"/>
      </w:pPr>
      <w:rPr>
        <w:rFonts w:ascii="Wingdings" w:hAnsi="Wingdings" w:hint="default"/>
      </w:rPr>
    </w:lvl>
    <w:lvl w:ilvl="8" w:tplc="486EF5C8" w:tentative="1">
      <w:start w:val="1"/>
      <w:numFmt w:val="bullet"/>
      <w:lvlText w:val="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35" w15:restartNumberingAfterBreak="0">
    <w:nsid w:val="7CA7778C"/>
    <w:multiLevelType w:val="hybridMultilevel"/>
    <w:tmpl w:val="2BE8B9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4A2AD6"/>
    <w:multiLevelType w:val="hybridMultilevel"/>
    <w:tmpl w:val="F6163652"/>
    <w:lvl w:ilvl="0" w:tplc="A308D7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3"/>
  </w:num>
  <w:num w:numId="2">
    <w:abstractNumId w:val="4"/>
  </w:num>
  <w:num w:numId="3">
    <w:abstractNumId w:val="24"/>
  </w:num>
  <w:num w:numId="4">
    <w:abstractNumId w:val="32"/>
  </w:num>
  <w:num w:numId="5">
    <w:abstractNumId w:val="0"/>
  </w:num>
  <w:num w:numId="6">
    <w:abstractNumId w:val="15"/>
  </w:num>
  <w:num w:numId="7">
    <w:abstractNumId w:val="11"/>
  </w:num>
  <w:num w:numId="8">
    <w:abstractNumId w:val="34"/>
  </w:num>
  <w:num w:numId="9">
    <w:abstractNumId w:val="21"/>
  </w:num>
  <w:num w:numId="10">
    <w:abstractNumId w:val="7"/>
  </w:num>
  <w:num w:numId="11">
    <w:abstractNumId w:val="35"/>
  </w:num>
  <w:num w:numId="12">
    <w:abstractNumId w:val="2"/>
  </w:num>
  <w:num w:numId="13">
    <w:abstractNumId w:val="5"/>
  </w:num>
  <w:num w:numId="14">
    <w:abstractNumId w:val="10"/>
  </w:num>
  <w:num w:numId="15">
    <w:abstractNumId w:val="16"/>
  </w:num>
  <w:num w:numId="16">
    <w:abstractNumId w:val="25"/>
  </w:num>
  <w:num w:numId="17">
    <w:abstractNumId w:val="30"/>
  </w:num>
  <w:num w:numId="18">
    <w:abstractNumId w:val="6"/>
  </w:num>
  <w:num w:numId="19">
    <w:abstractNumId w:val="31"/>
  </w:num>
  <w:num w:numId="20">
    <w:abstractNumId w:val="19"/>
  </w:num>
  <w:num w:numId="21">
    <w:abstractNumId w:val="13"/>
  </w:num>
  <w:num w:numId="22">
    <w:abstractNumId w:val="20"/>
  </w:num>
  <w:num w:numId="23">
    <w:abstractNumId w:val="18"/>
  </w:num>
  <w:num w:numId="24">
    <w:abstractNumId w:val="1"/>
  </w:num>
  <w:num w:numId="25">
    <w:abstractNumId w:val="27"/>
  </w:num>
  <w:num w:numId="26">
    <w:abstractNumId w:val="17"/>
  </w:num>
  <w:num w:numId="27">
    <w:abstractNumId w:val="23"/>
  </w:num>
  <w:num w:numId="28">
    <w:abstractNumId w:val="36"/>
  </w:num>
  <w:num w:numId="29">
    <w:abstractNumId w:val="8"/>
  </w:num>
  <w:num w:numId="30">
    <w:abstractNumId w:val="22"/>
  </w:num>
  <w:num w:numId="31">
    <w:abstractNumId w:val="26"/>
  </w:num>
  <w:num w:numId="32">
    <w:abstractNumId w:val="12"/>
  </w:num>
  <w:num w:numId="33">
    <w:abstractNumId w:val="3"/>
  </w:num>
  <w:num w:numId="34">
    <w:abstractNumId w:val="29"/>
  </w:num>
  <w:num w:numId="35">
    <w:abstractNumId w:val="28"/>
  </w:num>
  <w:num w:numId="36">
    <w:abstractNumId w:val="9"/>
  </w:num>
  <w:num w:numId="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1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0BC"/>
    <w:rsid w:val="00001187"/>
    <w:rsid w:val="00010E42"/>
    <w:rsid w:val="00015923"/>
    <w:rsid w:val="00017A6D"/>
    <w:rsid w:val="00021926"/>
    <w:rsid w:val="00021B6F"/>
    <w:rsid w:val="0002329B"/>
    <w:rsid w:val="00023A3F"/>
    <w:rsid w:val="00025636"/>
    <w:rsid w:val="00031929"/>
    <w:rsid w:val="000349AA"/>
    <w:rsid w:val="0004132A"/>
    <w:rsid w:val="00042B1E"/>
    <w:rsid w:val="0004371C"/>
    <w:rsid w:val="00047F27"/>
    <w:rsid w:val="00071B28"/>
    <w:rsid w:val="00072DD7"/>
    <w:rsid w:val="000913F1"/>
    <w:rsid w:val="000B179B"/>
    <w:rsid w:val="000E2AE5"/>
    <w:rsid w:val="000E79AD"/>
    <w:rsid w:val="00104FE8"/>
    <w:rsid w:val="001073C1"/>
    <w:rsid w:val="00133154"/>
    <w:rsid w:val="00134480"/>
    <w:rsid w:val="001371F5"/>
    <w:rsid w:val="00142613"/>
    <w:rsid w:val="00143E4E"/>
    <w:rsid w:val="0015026C"/>
    <w:rsid w:val="00156AA4"/>
    <w:rsid w:val="00177941"/>
    <w:rsid w:val="0018104C"/>
    <w:rsid w:val="001828C7"/>
    <w:rsid w:val="00186E24"/>
    <w:rsid w:val="001910E1"/>
    <w:rsid w:val="00196EDA"/>
    <w:rsid w:val="00196F64"/>
    <w:rsid w:val="00197362"/>
    <w:rsid w:val="001A4DF5"/>
    <w:rsid w:val="001A57D2"/>
    <w:rsid w:val="001A6755"/>
    <w:rsid w:val="001B4958"/>
    <w:rsid w:val="001C4C3A"/>
    <w:rsid w:val="001C7D9A"/>
    <w:rsid w:val="001E1610"/>
    <w:rsid w:val="001E7B06"/>
    <w:rsid w:val="001F431A"/>
    <w:rsid w:val="0020271B"/>
    <w:rsid w:val="00204969"/>
    <w:rsid w:val="00211BBA"/>
    <w:rsid w:val="002208AE"/>
    <w:rsid w:val="002337BE"/>
    <w:rsid w:val="00247033"/>
    <w:rsid w:val="0025193F"/>
    <w:rsid w:val="00254305"/>
    <w:rsid w:val="00256BEE"/>
    <w:rsid w:val="00261D58"/>
    <w:rsid w:val="00276A57"/>
    <w:rsid w:val="0028603D"/>
    <w:rsid w:val="002A51F6"/>
    <w:rsid w:val="002B041D"/>
    <w:rsid w:val="002B4C9D"/>
    <w:rsid w:val="002B5F13"/>
    <w:rsid w:val="002C1A2E"/>
    <w:rsid w:val="002E77C7"/>
    <w:rsid w:val="002F63D0"/>
    <w:rsid w:val="00336507"/>
    <w:rsid w:val="00341E1B"/>
    <w:rsid w:val="00350838"/>
    <w:rsid w:val="003624D4"/>
    <w:rsid w:val="00364BE7"/>
    <w:rsid w:val="003753B0"/>
    <w:rsid w:val="00375569"/>
    <w:rsid w:val="00382A48"/>
    <w:rsid w:val="00383315"/>
    <w:rsid w:val="003862A0"/>
    <w:rsid w:val="003C0573"/>
    <w:rsid w:val="003C3C5F"/>
    <w:rsid w:val="003C75EF"/>
    <w:rsid w:val="003D2302"/>
    <w:rsid w:val="003E6BAC"/>
    <w:rsid w:val="003F1D87"/>
    <w:rsid w:val="003F5F25"/>
    <w:rsid w:val="003F7CC0"/>
    <w:rsid w:val="00400EED"/>
    <w:rsid w:val="0040128D"/>
    <w:rsid w:val="00401B1D"/>
    <w:rsid w:val="00405F5B"/>
    <w:rsid w:val="004178A5"/>
    <w:rsid w:val="0042025B"/>
    <w:rsid w:val="004234B5"/>
    <w:rsid w:val="004412EA"/>
    <w:rsid w:val="00461493"/>
    <w:rsid w:val="0046513E"/>
    <w:rsid w:val="00467095"/>
    <w:rsid w:val="004705D4"/>
    <w:rsid w:val="00482892"/>
    <w:rsid w:val="00493411"/>
    <w:rsid w:val="004B70F2"/>
    <w:rsid w:val="004C3AF1"/>
    <w:rsid w:val="004D7967"/>
    <w:rsid w:val="004D7B7E"/>
    <w:rsid w:val="004E2FD3"/>
    <w:rsid w:val="004E536D"/>
    <w:rsid w:val="004F6D7A"/>
    <w:rsid w:val="0050091C"/>
    <w:rsid w:val="00510B17"/>
    <w:rsid w:val="0052248B"/>
    <w:rsid w:val="00552825"/>
    <w:rsid w:val="00553849"/>
    <w:rsid w:val="0056291E"/>
    <w:rsid w:val="00563D4B"/>
    <w:rsid w:val="00572D02"/>
    <w:rsid w:val="00575DF6"/>
    <w:rsid w:val="00576561"/>
    <w:rsid w:val="005848A1"/>
    <w:rsid w:val="00584F08"/>
    <w:rsid w:val="00591F35"/>
    <w:rsid w:val="005A1BA1"/>
    <w:rsid w:val="005A28C7"/>
    <w:rsid w:val="005A475C"/>
    <w:rsid w:val="005A5EC6"/>
    <w:rsid w:val="005B0DB9"/>
    <w:rsid w:val="005F53CE"/>
    <w:rsid w:val="006041F5"/>
    <w:rsid w:val="00610651"/>
    <w:rsid w:val="00634F5B"/>
    <w:rsid w:val="00636AB0"/>
    <w:rsid w:val="0064319C"/>
    <w:rsid w:val="0065280B"/>
    <w:rsid w:val="0065687A"/>
    <w:rsid w:val="00671529"/>
    <w:rsid w:val="0067398A"/>
    <w:rsid w:val="006C3558"/>
    <w:rsid w:val="006C4301"/>
    <w:rsid w:val="006E4A04"/>
    <w:rsid w:val="006E6125"/>
    <w:rsid w:val="006F32B9"/>
    <w:rsid w:val="006F76A5"/>
    <w:rsid w:val="007015BE"/>
    <w:rsid w:val="00702FEC"/>
    <w:rsid w:val="007044A8"/>
    <w:rsid w:val="00711ACB"/>
    <w:rsid w:val="00716C85"/>
    <w:rsid w:val="00726831"/>
    <w:rsid w:val="007468C2"/>
    <w:rsid w:val="00763CE6"/>
    <w:rsid w:val="0076495C"/>
    <w:rsid w:val="00783615"/>
    <w:rsid w:val="00786F9C"/>
    <w:rsid w:val="007A11F8"/>
    <w:rsid w:val="007A2B61"/>
    <w:rsid w:val="007C4D7A"/>
    <w:rsid w:val="007D0FDD"/>
    <w:rsid w:val="007E04D0"/>
    <w:rsid w:val="007E2E7A"/>
    <w:rsid w:val="007F2645"/>
    <w:rsid w:val="007F2FB2"/>
    <w:rsid w:val="007F3AE7"/>
    <w:rsid w:val="007F403E"/>
    <w:rsid w:val="00806629"/>
    <w:rsid w:val="00806D15"/>
    <w:rsid w:val="00807C5C"/>
    <w:rsid w:val="0081151C"/>
    <w:rsid w:val="00814A81"/>
    <w:rsid w:val="00822ED1"/>
    <w:rsid w:val="00830DAA"/>
    <w:rsid w:val="00833A19"/>
    <w:rsid w:val="00835F40"/>
    <w:rsid w:val="00840221"/>
    <w:rsid w:val="00850C3F"/>
    <w:rsid w:val="0085531F"/>
    <w:rsid w:val="00874099"/>
    <w:rsid w:val="008741AD"/>
    <w:rsid w:val="00875C55"/>
    <w:rsid w:val="00893439"/>
    <w:rsid w:val="008B5461"/>
    <w:rsid w:val="008C4777"/>
    <w:rsid w:val="008E0A40"/>
    <w:rsid w:val="008F3D0B"/>
    <w:rsid w:val="00905827"/>
    <w:rsid w:val="00914408"/>
    <w:rsid w:val="009378A1"/>
    <w:rsid w:val="00937F63"/>
    <w:rsid w:val="009406ED"/>
    <w:rsid w:val="00945354"/>
    <w:rsid w:val="0095261C"/>
    <w:rsid w:val="009528CE"/>
    <w:rsid w:val="00953CE1"/>
    <w:rsid w:val="00957597"/>
    <w:rsid w:val="009731E3"/>
    <w:rsid w:val="00984148"/>
    <w:rsid w:val="00986E92"/>
    <w:rsid w:val="009A082E"/>
    <w:rsid w:val="009A2326"/>
    <w:rsid w:val="009A4A24"/>
    <w:rsid w:val="009A52E7"/>
    <w:rsid w:val="009D75C7"/>
    <w:rsid w:val="009E0AD4"/>
    <w:rsid w:val="009E3DB1"/>
    <w:rsid w:val="009E42C7"/>
    <w:rsid w:val="009F7B73"/>
    <w:rsid w:val="00A13787"/>
    <w:rsid w:val="00A159F7"/>
    <w:rsid w:val="00A247E4"/>
    <w:rsid w:val="00A24E88"/>
    <w:rsid w:val="00A27485"/>
    <w:rsid w:val="00A33922"/>
    <w:rsid w:val="00A461F6"/>
    <w:rsid w:val="00A52ECF"/>
    <w:rsid w:val="00A54EB0"/>
    <w:rsid w:val="00A564D6"/>
    <w:rsid w:val="00A62372"/>
    <w:rsid w:val="00A738FB"/>
    <w:rsid w:val="00A73D4D"/>
    <w:rsid w:val="00A82E97"/>
    <w:rsid w:val="00A85F08"/>
    <w:rsid w:val="00A8667E"/>
    <w:rsid w:val="00AC02FC"/>
    <w:rsid w:val="00AC3A1F"/>
    <w:rsid w:val="00AC6D5C"/>
    <w:rsid w:val="00AE066E"/>
    <w:rsid w:val="00AE365B"/>
    <w:rsid w:val="00AE4FA5"/>
    <w:rsid w:val="00B00BBD"/>
    <w:rsid w:val="00B01097"/>
    <w:rsid w:val="00B04971"/>
    <w:rsid w:val="00B0722C"/>
    <w:rsid w:val="00B11FE2"/>
    <w:rsid w:val="00B327C0"/>
    <w:rsid w:val="00B44B11"/>
    <w:rsid w:val="00B51DB4"/>
    <w:rsid w:val="00B7331D"/>
    <w:rsid w:val="00B81844"/>
    <w:rsid w:val="00B82698"/>
    <w:rsid w:val="00B83211"/>
    <w:rsid w:val="00B856B0"/>
    <w:rsid w:val="00B95221"/>
    <w:rsid w:val="00BA355C"/>
    <w:rsid w:val="00BB4932"/>
    <w:rsid w:val="00BB5762"/>
    <w:rsid w:val="00BC0712"/>
    <w:rsid w:val="00BC0CD6"/>
    <w:rsid w:val="00BC13ED"/>
    <w:rsid w:val="00BC26C7"/>
    <w:rsid w:val="00BC7245"/>
    <w:rsid w:val="00BC7AE0"/>
    <w:rsid w:val="00BD328A"/>
    <w:rsid w:val="00BD6EA9"/>
    <w:rsid w:val="00BF292F"/>
    <w:rsid w:val="00C03B7C"/>
    <w:rsid w:val="00C1762C"/>
    <w:rsid w:val="00C23D6F"/>
    <w:rsid w:val="00C42F8A"/>
    <w:rsid w:val="00C4463A"/>
    <w:rsid w:val="00C46275"/>
    <w:rsid w:val="00C73B42"/>
    <w:rsid w:val="00C75D1F"/>
    <w:rsid w:val="00C77361"/>
    <w:rsid w:val="00C77F26"/>
    <w:rsid w:val="00C825C4"/>
    <w:rsid w:val="00C9633D"/>
    <w:rsid w:val="00C97607"/>
    <w:rsid w:val="00CB6828"/>
    <w:rsid w:val="00CC195F"/>
    <w:rsid w:val="00CD01A7"/>
    <w:rsid w:val="00CD1C1E"/>
    <w:rsid w:val="00CD6271"/>
    <w:rsid w:val="00CF2F8C"/>
    <w:rsid w:val="00CF6D4E"/>
    <w:rsid w:val="00D0194D"/>
    <w:rsid w:val="00D025F4"/>
    <w:rsid w:val="00D23C5C"/>
    <w:rsid w:val="00D248D1"/>
    <w:rsid w:val="00D270E7"/>
    <w:rsid w:val="00D32FD5"/>
    <w:rsid w:val="00D37A01"/>
    <w:rsid w:val="00D417B4"/>
    <w:rsid w:val="00D50F3E"/>
    <w:rsid w:val="00D520A7"/>
    <w:rsid w:val="00D75A89"/>
    <w:rsid w:val="00D940BC"/>
    <w:rsid w:val="00D960F9"/>
    <w:rsid w:val="00DB1757"/>
    <w:rsid w:val="00DB3849"/>
    <w:rsid w:val="00DB794E"/>
    <w:rsid w:val="00DC0D5E"/>
    <w:rsid w:val="00DD01E5"/>
    <w:rsid w:val="00DD30A3"/>
    <w:rsid w:val="00DD5DE7"/>
    <w:rsid w:val="00DE02BF"/>
    <w:rsid w:val="00DE3E6F"/>
    <w:rsid w:val="00DF6F28"/>
    <w:rsid w:val="00DF7A6B"/>
    <w:rsid w:val="00E01340"/>
    <w:rsid w:val="00E0408F"/>
    <w:rsid w:val="00E06E63"/>
    <w:rsid w:val="00E21166"/>
    <w:rsid w:val="00E22207"/>
    <w:rsid w:val="00E230FF"/>
    <w:rsid w:val="00E23221"/>
    <w:rsid w:val="00E27E8C"/>
    <w:rsid w:val="00E322D7"/>
    <w:rsid w:val="00E32589"/>
    <w:rsid w:val="00E53A9A"/>
    <w:rsid w:val="00E60AB4"/>
    <w:rsid w:val="00E634A0"/>
    <w:rsid w:val="00E671E7"/>
    <w:rsid w:val="00E675B5"/>
    <w:rsid w:val="00E735F7"/>
    <w:rsid w:val="00E9207D"/>
    <w:rsid w:val="00E94971"/>
    <w:rsid w:val="00E96D39"/>
    <w:rsid w:val="00EA2E5E"/>
    <w:rsid w:val="00EA3050"/>
    <w:rsid w:val="00EA4DAE"/>
    <w:rsid w:val="00EB2CDC"/>
    <w:rsid w:val="00EC3BFC"/>
    <w:rsid w:val="00EE03AA"/>
    <w:rsid w:val="00EE0FA3"/>
    <w:rsid w:val="00EE67FF"/>
    <w:rsid w:val="00EF20B8"/>
    <w:rsid w:val="00EF6E93"/>
    <w:rsid w:val="00F02E52"/>
    <w:rsid w:val="00F05CAF"/>
    <w:rsid w:val="00F05F60"/>
    <w:rsid w:val="00F07E4B"/>
    <w:rsid w:val="00F170AD"/>
    <w:rsid w:val="00F227DC"/>
    <w:rsid w:val="00F26432"/>
    <w:rsid w:val="00F41610"/>
    <w:rsid w:val="00F502B3"/>
    <w:rsid w:val="00F51117"/>
    <w:rsid w:val="00F53DE5"/>
    <w:rsid w:val="00F760ED"/>
    <w:rsid w:val="00F76B27"/>
    <w:rsid w:val="00F94049"/>
    <w:rsid w:val="00FA649C"/>
    <w:rsid w:val="00FB23B6"/>
    <w:rsid w:val="00FB6A76"/>
    <w:rsid w:val="00FD0064"/>
    <w:rsid w:val="00FF0DFF"/>
    <w:rsid w:val="00FF349F"/>
    <w:rsid w:val="00FF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BF86D"/>
  <w15:docId w15:val="{835BE6B3-815D-4A53-B30F-2615571F7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iPriority="0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408F"/>
    <w:pPr>
      <w:keepNext/>
      <w:numPr>
        <w:numId w:val="1"/>
      </w:numPr>
      <w:suppressAutoHyphens/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0CD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 Spacing"/>
    <w:uiPriority w:val="99"/>
    <w:qFormat/>
    <w:rsid w:val="00D960F9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table" w:styleId="a5">
    <w:name w:val="Table Grid"/>
    <w:basedOn w:val="a1"/>
    <w:unhideWhenUsed/>
    <w:rsid w:val="007C4D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7C4D7A"/>
    <w:rPr>
      <w:color w:val="0000FF"/>
      <w:u w:val="single"/>
    </w:rPr>
  </w:style>
  <w:style w:type="table" w:styleId="5">
    <w:name w:val="Table Grid 5"/>
    <w:basedOn w:val="a1"/>
    <w:rsid w:val="00634F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styleId="a7">
    <w:name w:val="Strong"/>
    <w:basedOn w:val="a0"/>
    <w:qFormat/>
    <w:rsid w:val="00634F5B"/>
    <w:rPr>
      <w:b/>
      <w:bCs/>
    </w:rPr>
  </w:style>
  <w:style w:type="character" w:customStyle="1" w:styleId="2">
    <w:name w:val="Основной текст 2 Знак"/>
    <w:link w:val="20"/>
    <w:locked/>
    <w:rsid w:val="002A51F6"/>
    <w:rPr>
      <w:sz w:val="24"/>
      <w:szCs w:val="24"/>
      <w:lang w:eastAsia="ru-RU"/>
    </w:rPr>
  </w:style>
  <w:style w:type="paragraph" w:styleId="20">
    <w:name w:val="Body Text 2"/>
    <w:basedOn w:val="a"/>
    <w:link w:val="2"/>
    <w:rsid w:val="002A51F6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21">
    <w:name w:val="Основной текст 2 Знак1"/>
    <w:basedOn w:val="a0"/>
    <w:uiPriority w:val="99"/>
    <w:semiHidden/>
    <w:rsid w:val="002A51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143E4E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zh-CN"/>
    </w:rPr>
  </w:style>
  <w:style w:type="table" w:customStyle="1" w:styleId="11">
    <w:name w:val="Сетка таблицы1"/>
    <w:basedOn w:val="a1"/>
    <w:next w:val="a5"/>
    <w:uiPriority w:val="39"/>
    <w:rsid w:val="007F403E"/>
    <w:pPr>
      <w:spacing w:after="0" w:line="240" w:lineRule="auto"/>
    </w:pPr>
    <w:rPr>
      <w:kern w:val="2"/>
      <w:lang w:val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6C43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sid w:val="00E0408F"/>
    <w:rPr>
      <w:rFonts w:ascii="Cambria" w:eastAsia="Times New Roman" w:hAnsi="Cambria" w:cs="Cambria"/>
      <w:b/>
      <w:bCs/>
      <w:kern w:val="2"/>
      <w:sz w:val="32"/>
      <w:szCs w:val="32"/>
      <w:lang w:eastAsia="zh-CN"/>
    </w:rPr>
  </w:style>
  <w:style w:type="character" w:customStyle="1" w:styleId="WW8Num1z0">
    <w:name w:val="WW8Num1z0"/>
    <w:rsid w:val="00E0408F"/>
    <w:rPr>
      <w:rFonts w:ascii="Symbol" w:hAnsi="Symbol" w:cs="Symbol"/>
      <w:sz w:val="28"/>
      <w:szCs w:val="28"/>
    </w:rPr>
  </w:style>
  <w:style w:type="character" w:customStyle="1" w:styleId="WW8Num1z1">
    <w:name w:val="WW8Num1z1"/>
    <w:rsid w:val="00E0408F"/>
  </w:style>
  <w:style w:type="character" w:customStyle="1" w:styleId="WW8Num1z2">
    <w:name w:val="WW8Num1z2"/>
    <w:rsid w:val="00E0408F"/>
  </w:style>
  <w:style w:type="character" w:customStyle="1" w:styleId="WW8Num1z3">
    <w:name w:val="WW8Num1z3"/>
    <w:rsid w:val="00E0408F"/>
  </w:style>
  <w:style w:type="character" w:customStyle="1" w:styleId="WW8Num1z4">
    <w:name w:val="WW8Num1z4"/>
    <w:rsid w:val="00E0408F"/>
  </w:style>
  <w:style w:type="character" w:customStyle="1" w:styleId="WW8Num1z5">
    <w:name w:val="WW8Num1z5"/>
    <w:rsid w:val="00E0408F"/>
  </w:style>
  <w:style w:type="character" w:customStyle="1" w:styleId="WW8Num1z6">
    <w:name w:val="WW8Num1z6"/>
    <w:rsid w:val="00E0408F"/>
  </w:style>
  <w:style w:type="character" w:customStyle="1" w:styleId="WW8Num1z7">
    <w:name w:val="WW8Num1z7"/>
    <w:rsid w:val="00E0408F"/>
  </w:style>
  <w:style w:type="character" w:customStyle="1" w:styleId="WW8Num1z8">
    <w:name w:val="WW8Num1z8"/>
    <w:rsid w:val="00E0408F"/>
  </w:style>
  <w:style w:type="character" w:customStyle="1" w:styleId="WW8Num2z0">
    <w:name w:val="WW8Num2z0"/>
    <w:rsid w:val="00E0408F"/>
    <w:rPr>
      <w:rFonts w:ascii="Symbol" w:hAnsi="Symbol" w:cs="Symbol"/>
      <w:sz w:val="28"/>
      <w:szCs w:val="28"/>
    </w:rPr>
  </w:style>
  <w:style w:type="character" w:customStyle="1" w:styleId="WW8Num2z1">
    <w:name w:val="WW8Num2z1"/>
    <w:rsid w:val="00E0408F"/>
  </w:style>
  <w:style w:type="character" w:customStyle="1" w:styleId="WW8Num2z2">
    <w:name w:val="WW8Num2z2"/>
    <w:rsid w:val="00E0408F"/>
  </w:style>
  <w:style w:type="character" w:customStyle="1" w:styleId="WW8Num2z3">
    <w:name w:val="WW8Num2z3"/>
    <w:rsid w:val="00E0408F"/>
  </w:style>
  <w:style w:type="character" w:customStyle="1" w:styleId="WW8Num2z4">
    <w:name w:val="WW8Num2z4"/>
    <w:rsid w:val="00E0408F"/>
  </w:style>
  <w:style w:type="character" w:customStyle="1" w:styleId="WW8Num2z5">
    <w:name w:val="WW8Num2z5"/>
    <w:rsid w:val="00E0408F"/>
  </w:style>
  <w:style w:type="character" w:customStyle="1" w:styleId="WW8Num2z6">
    <w:name w:val="WW8Num2z6"/>
    <w:rsid w:val="00E0408F"/>
  </w:style>
  <w:style w:type="character" w:customStyle="1" w:styleId="WW8Num2z7">
    <w:name w:val="WW8Num2z7"/>
    <w:rsid w:val="00E0408F"/>
  </w:style>
  <w:style w:type="character" w:customStyle="1" w:styleId="WW8Num2z8">
    <w:name w:val="WW8Num2z8"/>
    <w:rsid w:val="00E0408F"/>
  </w:style>
  <w:style w:type="character" w:customStyle="1" w:styleId="WW8Num3z0">
    <w:name w:val="WW8Num3z0"/>
    <w:rsid w:val="00E0408F"/>
    <w:rPr>
      <w:rFonts w:ascii="Symbol" w:hAnsi="Symbol" w:cs="Symbol"/>
    </w:rPr>
  </w:style>
  <w:style w:type="character" w:customStyle="1" w:styleId="WW8Num4z0">
    <w:name w:val="WW8Num4z0"/>
    <w:rsid w:val="00E0408F"/>
    <w:rPr>
      <w:rFonts w:ascii="Symbol" w:eastAsia="Calibri" w:hAnsi="Symbol" w:cs="Times New Roman" w:hint="default"/>
    </w:rPr>
  </w:style>
  <w:style w:type="character" w:customStyle="1" w:styleId="WW8Num4z1">
    <w:name w:val="WW8Num4z1"/>
    <w:rsid w:val="00E0408F"/>
    <w:rPr>
      <w:rFonts w:ascii="Courier New" w:hAnsi="Courier New" w:cs="Courier New" w:hint="default"/>
    </w:rPr>
  </w:style>
  <w:style w:type="character" w:customStyle="1" w:styleId="WW8Num4z2">
    <w:name w:val="WW8Num4z2"/>
    <w:rsid w:val="00E0408F"/>
    <w:rPr>
      <w:rFonts w:ascii="Wingdings" w:hAnsi="Wingdings" w:cs="Wingdings" w:hint="default"/>
    </w:rPr>
  </w:style>
  <w:style w:type="character" w:customStyle="1" w:styleId="WW8Num4z3">
    <w:name w:val="WW8Num4z3"/>
    <w:rsid w:val="00E0408F"/>
    <w:rPr>
      <w:rFonts w:ascii="Symbol" w:hAnsi="Symbol" w:cs="Symbol" w:hint="default"/>
    </w:rPr>
  </w:style>
  <w:style w:type="character" w:customStyle="1" w:styleId="WW8Num5z0">
    <w:name w:val="WW8Num5z0"/>
    <w:rsid w:val="00E0408F"/>
    <w:rPr>
      <w:rFonts w:hint="default"/>
    </w:rPr>
  </w:style>
  <w:style w:type="character" w:customStyle="1" w:styleId="WW8Num5z1">
    <w:name w:val="WW8Num5z1"/>
    <w:rsid w:val="00E0408F"/>
  </w:style>
  <w:style w:type="character" w:customStyle="1" w:styleId="WW8Num5z2">
    <w:name w:val="WW8Num5z2"/>
    <w:rsid w:val="00E0408F"/>
  </w:style>
  <w:style w:type="character" w:customStyle="1" w:styleId="WW8Num5z3">
    <w:name w:val="WW8Num5z3"/>
    <w:rsid w:val="00E0408F"/>
  </w:style>
  <w:style w:type="character" w:customStyle="1" w:styleId="WW8Num5z4">
    <w:name w:val="WW8Num5z4"/>
    <w:rsid w:val="00E0408F"/>
  </w:style>
  <w:style w:type="character" w:customStyle="1" w:styleId="WW8Num5z5">
    <w:name w:val="WW8Num5z5"/>
    <w:rsid w:val="00E0408F"/>
  </w:style>
  <w:style w:type="character" w:customStyle="1" w:styleId="WW8Num5z6">
    <w:name w:val="WW8Num5z6"/>
    <w:rsid w:val="00E0408F"/>
  </w:style>
  <w:style w:type="character" w:customStyle="1" w:styleId="WW8Num5z7">
    <w:name w:val="WW8Num5z7"/>
    <w:rsid w:val="00E0408F"/>
  </w:style>
  <w:style w:type="character" w:customStyle="1" w:styleId="WW8Num5z8">
    <w:name w:val="WW8Num5z8"/>
    <w:rsid w:val="00E0408F"/>
  </w:style>
  <w:style w:type="character" w:customStyle="1" w:styleId="WW8Num6z0">
    <w:name w:val="WW8Num6z0"/>
    <w:rsid w:val="00E0408F"/>
    <w:rPr>
      <w:rFonts w:ascii="Symbol" w:eastAsia="Calibri" w:hAnsi="Symbol" w:cs="Times New Roman" w:hint="default"/>
    </w:rPr>
  </w:style>
  <w:style w:type="character" w:customStyle="1" w:styleId="WW8Num6z1">
    <w:name w:val="WW8Num6z1"/>
    <w:rsid w:val="00E0408F"/>
    <w:rPr>
      <w:rFonts w:ascii="Courier New" w:hAnsi="Courier New" w:cs="Courier New" w:hint="default"/>
    </w:rPr>
  </w:style>
  <w:style w:type="character" w:customStyle="1" w:styleId="WW8Num6z2">
    <w:name w:val="WW8Num6z2"/>
    <w:rsid w:val="00E0408F"/>
    <w:rPr>
      <w:rFonts w:ascii="Wingdings" w:hAnsi="Wingdings" w:cs="Wingdings" w:hint="default"/>
    </w:rPr>
  </w:style>
  <w:style w:type="character" w:customStyle="1" w:styleId="WW8Num6z3">
    <w:name w:val="WW8Num6z3"/>
    <w:rsid w:val="00E0408F"/>
    <w:rPr>
      <w:rFonts w:ascii="Symbol" w:hAnsi="Symbol" w:cs="Symbol" w:hint="default"/>
    </w:rPr>
  </w:style>
  <w:style w:type="character" w:customStyle="1" w:styleId="WW8Num7z0">
    <w:name w:val="WW8Num7z0"/>
    <w:rsid w:val="00E0408F"/>
    <w:rPr>
      <w:rFonts w:ascii="Symbol" w:eastAsia="Calibri" w:hAnsi="Symbol" w:cs="Times New Roman" w:hint="default"/>
    </w:rPr>
  </w:style>
  <w:style w:type="character" w:customStyle="1" w:styleId="WW8Num7z1">
    <w:name w:val="WW8Num7z1"/>
    <w:rsid w:val="00E0408F"/>
    <w:rPr>
      <w:rFonts w:ascii="Courier New" w:hAnsi="Courier New" w:cs="Courier New" w:hint="default"/>
    </w:rPr>
  </w:style>
  <w:style w:type="character" w:customStyle="1" w:styleId="WW8Num7z2">
    <w:name w:val="WW8Num7z2"/>
    <w:rsid w:val="00E0408F"/>
    <w:rPr>
      <w:rFonts w:ascii="Wingdings" w:hAnsi="Wingdings" w:cs="Wingdings" w:hint="default"/>
    </w:rPr>
  </w:style>
  <w:style w:type="character" w:customStyle="1" w:styleId="WW8Num7z3">
    <w:name w:val="WW8Num7z3"/>
    <w:rsid w:val="00E0408F"/>
    <w:rPr>
      <w:rFonts w:ascii="Symbol" w:hAnsi="Symbol" w:cs="Symbol" w:hint="default"/>
    </w:rPr>
  </w:style>
  <w:style w:type="character" w:customStyle="1" w:styleId="12">
    <w:name w:val="Основной шрифт абзаца1"/>
    <w:rsid w:val="00E0408F"/>
  </w:style>
  <w:style w:type="character" w:customStyle="1" w:styleId="HTML">
    <w:name w:val="Стандартный HTML Знак"/>
    <w:rsid w:val="00E0408F"/>
    <w:rPr>
      <w:rFonts w:ascii="Courier New" w:eastAsia="Calibri" w:hAnsi="Courier New" w:cs="Courier New"/>
      <w:lang w:val="ru-RU" w:bidi="ar-SA"/>
    </w:rPr>
  </w:style>
  <w:style w:type="character" w:styleId="a8">
    <w:name w:val="FollowedHyperlink"/>
    <w:rsid w:val="00E0408F"/>
    <w:rPr>
      <w:color w:val="800080"/>
      <w:u w:val="single"/>
    </w:rPr>
  </w:style>
  <w:style w:type="character" w:customStyle="1" w:styleId="a9">
    <w:name w:val="Основной текст Знак"/>
    <w:rsid w:val="00E0408F"/>
    <w:rPr>
      <w:sz w:val="24"/>
      <w:szCs w:val="24"/>
      <w:lang w:eastAsia="zh-CN"/>
    </w:rPr>
  </w:style>
  <w:style w:type="paragraph" w:styleId="aa">
    <w:name w:val="Title"/>
    <w:basedOn w:val="a"/>
    <w:next w:val="ab"/>
    <w:link w:val="ac"/>
    <w:rsid w:val="00E0408F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character" w:customStyle="1" w:styleId="ac">
    <w:name w:val="Заголовок Знак"/>
    <w:basedOn w:val="a0"/>
    <w:link w:val="aa"/>
    <w:rsid w:val="00E0408F"/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ab">
    <w:name w:val="Body Text"/>
    <w:basedOn w:val="a"/>
    <w:link w:val="13"/>
    <w:rsid w:val="00E0408F"/>
    <w:pPr>
      <w:suppressAutoHyphens/>
      <w:spacing w:after="120"/>
    </w:pPr>
    <w:rPr>
      <w:lang w:eastAsia="zh-CN"/>
    </w:rPr>
  </w:style>
  <w:style w:type="character" w:customStyle="1" w:styleId="13">
    <w:name w:val="Основной текст Знак1"/>
    <w:basedOn w:val="a0"/>
    <w:link w:val="ab"/>
    <w:rsid w:val="00E0408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d">
    <w:name w:val="List"/>
    <w:basedOn w:val="ab"/>
    <w:rsid w:val="00E0408F"/>
    <w:rPr>
      <w:rFonts w:cs="Mangal"/>
    </w:rPr>
  </w:style>
  <w:style w:type="paragraph" w:styleId="ae">
    <w:name w:val="caption"/>
    <w:basedOn w:val="a"/>
    <w:qFormat/>
    <w:rsid w:val="00E0408F"/>
    <w:pPr>
      <w:suppressLineNumbers/>
      <w:suppressAutoHyphens/>
      <w:spacing w:before="120" w:after="120"/>
    </w:pPr>
    <w:rPr>
      <w:rFonts w:eastAsia="Calibri" w:cs="Mangal"/>
      <w:i/>
      <w:iCs/>
      <w:lang w:eastAsia="zh-CN"/>
    </w:rPr>
  </w:style>
  <w:style w:type="paragraph" w:customStyle="1" w:styleId="14">
    <w:name w:val="Указатель1"/>
    <w:basedOn w:val="a"/>
    <w:rsid w:val="00E0408F"/>
    <w:pPr>
      <w:suppressLineNumbers/>
      <w:suppressAutoHyphens/>
    </w:pPr>
    <w:rPr>
      <w:rFonts w:eastAsia="Calibri" w:cs="Mangal"/>
      <w:lang w:eastAsia="zh-CN"/>
    </w:rPr>
  </w:style>
  <w:style w:type="paragraph" w:customStyle="1" w:styleId="ConsPlusTitle">
    <w:name w:val="ConsPlusTitle"/>
    <w:rsid w:val="00E0408F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b/>
      <w:sz w:val="24"/>
      <w:szCs w:val="20"/>
      <w:lang w:eastAsia="zh-CN"/>
    </w:rPr>
  </w:style>
  <w:style w:type="paragraph" w:styleId="HTML0">
    <w:name w:val="HTML Preformatted"/>
    <w:basedOn w:val="a"/>
    <w:link w:val="HTML1"/>
    <w:rsid w:val="00E040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Calibri" w:hAnsi="Courier New" w:cs="Courier New"/>
      <w:sz w:val="20"/>
      <w:szCs w:val="20"/>
      <w:lang w:eastAsia="zh-CN"/>
    </w:rPr>
  </w:style>
  <w:style w:type="character" w:customStyle="1" w:styleId="HTML1">
    <w:name w:val="Стандартный HTML Знак1"/>
    <w:basedOn w:val="a0"/>
    <w:link w:val="HTML0"/>
    <w:rsid w:val="00E0408F"/>
    <w:rPr>
      <w:rFonts w:ascii="Courier New" w:eastAsia="Calibri" w:hAnsi="Courier New" w:cs="Courier New"/>
      <w:sz w:val="20"/>
      <w:szCs w:val="20"/>
      <w:lang w:eastAsia="zh-CN"/>
    </w:rPr>
  </w:style>
  <w:style w:type="paragraph" w:customStyle="1" w:styleId="af">
    <w:basedOn w:val="a"/>
    <w:next w:val="af0"/>
    <w:uiPriority w:val="99"/>
    <w:rsid w:val="00E0408F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styleId="af1">
    <w:name w:val="footer"/>
    <w:basedOn w:val="a"/>
    <w:link w:val="af2"/>
    <w:rsid w:val="00E0408F"/>
    <w:pPr>
      <w:tabs>
        <w:tab w:val="center" w:pos="4677"/>
        <w:tab w:val="right" w:pos="9355"/>
      </w:tabs>
      <w:suppressAutoHyphens/>
    </w:pPr>
    <w:rPr>
      <w:lang w:eastAsia="zh-CN"/>
    </w:rPr>
  </w:style>
  <w:style w:type="character" w:customStyle="1" w:styleId="af2">
    <w:name w:val="Нижний колонтитул Знак"/>
    <w:basedOn w:val="a0"/>
    <w:link w:val="af1"/>
    <w:rsid w:val="00E0408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Cell">
    <w:name w:val="ConsCell"/>
    <w:rsid w:val="00E0408F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sz w:val="20"/>
      <w:szCs w:val="20"/>
      <w:lang w:eastAsia="zh-CN"/>
    </w:rPr>
  </w:style>
  <w:style w:type="paragraph" w:customStyle="1" w:styleId="ConsNormal">
    <w:name w:val="ConsNormal"/>
    <w:rsid w:val="00E0408F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zh-CN"/>
    </w:rPr>
  </w:style>
  <w:style w:type="paragraph" w:customStyle="1" w:styleId="af3">
    <w:name w:val="Содержимое таблицы"/>
    <w:basedOn w:val="a"/>
    <w:rsid w:val="00E0408F"/>
    <w:pPr>
      <w:suppressLineNumbers/>
      <w:suppressAutoHyphens/>
    </w:pPr>
    <w:rPr>
      <w:lang w:eastAsia="zh-CN"/>
    </w:rPr>
  </w:style>
  <w:style w:type="paragraph" w:customStyle="1" w:styleId="western">
    <w:name w:val="western"/>
    <w:basedOn w:val="a"/>
    <w:rsid w:val="00E0408F"/>
    <w:pPr>
      <w:suppressAutoHyphens/>
      <w:spacing w:before="280" w:after="280"/>
    </w:pPr>
    <w:rPr>
      <w:rFonts w:eastAsia="Calibri"/>
      <w:lang w:eastAsia="zh-CN"/>
    </w:rPr>
  </w:style>
  <w:style w:type="paragraph" w:customStyle="1" w:styleId="af4">
    <w:name w:val="Заголовок таблицы"/>
    <w:basedOn w:val="af3"/>
    <w:rsid w:val="00E0408F"/>
    <w:pPr>
      <w:jc w:val="center"/>
    </w:pPr>
    <w:rPr>
      <w:b/>
      <w:bCs/>
    </w:rPr>
  </w:style>
  <w:style w:type="paragraph" w:customStyle="1" w:styleId="msonormalmailrucssattributepostfix">
    <w:name w:val="msonormal_mailru_css_attribute_postfix"/>
    <w:basedOn w:val="a"/>
    <w:rsid w:val="00E0408F"/>
    <w:pPr>
      <w:spacing w:before="100" w:beforeAutospacing="1" w:after="100" w:afterAutospacing="1"/>
    </w:pPr>
    <w:rPr>
      <w:rFonts w:eastAsia="Calibri"/>
    </w:rPr>
  </w:style>
  <w:style w:type="paragraph" w:styleId="af5">
    <w:name w:val="annotation text"/>
    <w:basedOn w:val="a"/>
    <w:link w:val="af6"/>
    <w:rsid w:val="00E0408F"/>
    <w:rPr>
      <w:rFonts w:eastAsia="Calibri"/>
      <w:sz w:val="20"/>
      <w:szCs w:val="20"/>
      <w:lang w:val="x-none" w:eastAsia="x-none"/>
    </w:rPr>
  </w:style>
  <w:style w:type="character" w:customStyle="1" w:styleId="af6">
    <w:name w:val="Текст примечания Знак"/>
    <w:basedOn w:val="a0"/>
    <w:link w:val="af5"/>
    <w:rsid w:val="00E0408F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0408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10">
    <w:name w:val="Основной текст + 11"/>
    <w:aliases w:val="5 pt3"/>
    <w:uiPriority w:val="99"/>
    <w:rsid w:val="00E0408F"/>
    <w:rPr>
      <w:rFonts w:ascii="Times New Roman" w:hAnsi="Times New Roman" w:cs="Times New Roman" w:hint="default"/>
      <w:strike w:val="0"/>
      <w:dstrike w:val="0"/>
      <w:sz w:val="23"/>
      <w:szCs w:val="23"/>
      <w:u w:val="none"/>
      <w:effect w:val="none"/>
    </w:rPr>
  </w:style>
  <w:style w:type="character" w:customStyle="1" w:styleId="11pt">
    <w:name w:val="Основной текст + 11 pt"/>
    <w:uiPriority w:val="99"/>
    <w:rsid w:val="00E0408F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  <w:style w:type="paragraph" w:customStyle="1" w:styleId="111">
    <w:name w:val="Заголовок 11"/>
    <w:basedOn w:val="a"/>
    <w:uiPriority w:val="9"/>
    <w:qFormat/>
    <w:rsid w:val="00E0408F"/>
    <w:pPr>
      <w:keepNext/>
      <w:keepLines/>
      <w:spacing w:before="480" w:line="25" w:lineRule="atLeast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af7">
    <w:name w:val="Balloon Text"/>
    <w:basedOn w:val="a"/>
    <w:link w:val="af8"/>
    <w:uiPriority w:val="99"/>
    <w:semiHidden/>
    <w:unhideWhenUsed/>
    <w:rsid w:val="00E0408F"/>
    <w:pPr>
      <w:suppressAutoHyphens/>
    </w:pPr>
    <w:rPr>
      <w:rFonts w:ascii="Segoe UI" w:eastAsia="Calibri" w:hAnsi="Segoe UI"/>
      <w:sz w:val="18"/>
      <w:szCs w:val="18"/>
      <w:lang w:val="x-none" w:eastAsia="zh-CN"/>
    </w:rPr>
  </w:style>
  <w:style w:type="character" w:customStyle="1" w:styleId="af8">
    <w:name w:val="Текст выноски Знак"/>
    <w:basedOn w:val="a0"/>
    <w:link w:val="af7"/>
    <w:uiPriority w:val="99"/>
    <w:semiHidden/>
    <w:rsid w:val="00E0408F"/>
    <w:rPr>
      <w:rFonts w:ascii="Segoe UI" w:eastAsia="Calibri" w:hAnsi="Segoe UI" w:cs="Times New Roman"/>
      <w:sz w:val="18"/>
      <w:szCs w:val="18"/>
      <w:lang w:val="x-none" w:eastAsia="zh-CN"/>
    </w:rPr>
  </w:style>
  <w:style w:type="character" w:customStyle="1" w:styleId="ConsPlusNormal0">
    <w:name w:val="ConsPlusNormal Знак"/>
    <w:link w:val="ConsPlusNormal"/>
    <w:locked/>
    <w:rsid w:val="00E0408F"/>
    <w:rPr>
      <w:rFonts w:ascii="Times New Roman" w:eastAsia="Calibri" w:hAnsi="Times New Roman" w:cs="Times New Roman"/>
      <w:sz w:val="24"/>
      <w:szCs w:val="20"/>
      <w:lang w:eastAsia="zh-CN"/>
    </w:rPr>
  </w:style>
  <w:style w:type="paragraph" w:styleId="af0">
    <w:name w:val="Normal (Web)"/>
    <w:basedOn w:val="a"/>
    <w:uiPriority w:val="99"/>
    <w:semiHidden/>
    <w:unhideWhenUsed/>
    <w:rsid w:val="00E040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3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C94995CAF5CC7EAF75BDEA2792BDA41F4C9AAE769FA7514E7A1CE5EB809DD86FA5D4C38F14C3F7943EA1A9E814DD59C517DCEF722BCF39DIFJ3P" TargetMode="External"/><Relationship Id="rId5" Type="http://schemas.openxmlformats.org/officeDocument/2006/relationships/hyperlink" Target="consultantplus://offline/ref=3C94995CAF5CC7EAF75BDEA2792BDA41F5C0AFE568F57514E7A1CE5EB809DD86FA5D4C38F14F3F7241EA1A9E814DD59C517DCEF722BCF39DIFJ3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18</Pages>
  <Words>3287</Words>
  <Characters>18737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e.tkachuk</dc:creator>
  <cp:lastModifiedBy>Пользователь Windows</cp:lastModifiedBy>
  <cp:revision>93</cp:revision>
  <cp:lastPrinted>2024-12-20T12:49:00Z</cp:lastPrinted>
  <dcterms:created xsi:type="dcterms:W3CDTF">2024-02-06T14:23:00Z</dcterms:created>
  <dcterms:modified xsi:type="dcterms:W3CDTF">2024-12-26T08:11:00Z</dcterms:modified>
</cp:coreProperties>
</file>