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6" w:rsidRPr="00335420" w:rsidRDefault="00B95C96" w:rsidP="00B95C96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35420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B95C96" w:rsidRPr="00335420" w:rsidRDefault="00B95C96" w:rsidP="00B95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B95C96" w:rsidRPr="00335420" w:rsidRDefault="00B95C96" w:rsidP="00B95C96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ГЛАВА МУНИЦИПАЛЬНОГО  ОБРАЗОВАНИЯ </w:t>
      </w:r>
    </w:p>
    <w:p w:rsidR="00B95C96" w:rsidRPr="00335420" w:rsidRDefault="00B95C96" w:rsidP="00B95C96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«ГОРОД СВЕТЛОГОРСК» </w:t>
      </w:r>
    </w:p>
    <w:p w:rsidR="00B95C96" w:rsidRPr="00335420" w:rsidRDefault="00B95C96" w:rsidP="00B95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5C96" w:rsidRPr="00335420" w:rsidRDefault="00B95C96" w:rsidP="00B95C96">
      <w:pP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>ПОСТАНОВЛЕНИЕ</w:t>
      </w:r>
    </w:p>
    <w:p w:rsidR="00B95C96" w:rsidRPr="00335420" w:rsidRDefault="006247A9" w:rsidP="00B95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«23</w:t>
      </w:r>
      <w:r w:rsidR="00B95C9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апреля </w:t>
      </w:r>
      <w:r w:rsidR="00B95C96" w:rsidRPr="00335420">
        <w:rPr>
          <w:rFonts w:ascii="Times New Roman" w:hAnsi="Times New Roman"/>
          <w:b/>
          <w:sz w:val="28"/>
          <w:szCs w:val="28"/>
        </w:rPr>
        <w:t>201</w:t>
      </w:r>
      <w:r w:rsidR="00B95C96">
        <w:rPr>
          <w:rFonts w:ascii="Times New Roman" w:hAnsi="Times New Roman"/>
          <w:b/>
          <w:sz w:val="28"/>
          <w:szCs w:val="28"/>
        </w:rPr>
        <w:t>8</w:t>
      </w:r>
      <w:r w:rsidR="00B95C96" w:rsidRPr="00335420">
        <w:rPr>
          <w:rFonts w:ascii="Times New Roman" w:hAnsi="Times New Roman"/>
          <w:b/>
          <w:sz w:val="28"/>
          <w:szCs w:val="28"/>
        </w:rPr>
        <w:t xml:space="preserve"> года                         </w:t>
      </w:r>
      <w:r w:rsidR="00B95C96">
        <w:rPr>
          <w:rFonts w:ascii="Times New Roman" w:hAnsi="Times New Roman"/>
          <w:b/>
          <w:sz w:val="28"/>
          <w:szCs w:val="28"/>
        </w:rPr>
        <w:t xml:space="preserve"> </w:t>
      </w:r>
      <w:r w:rsidR="00B95C96" w:rsidRPr="00335420">
        <w:rPr>
          <w:rFonts w:ascii="Times New Roman" w:hAnsi="Times New Roman"/>
          <w:b/>
          <w:sz w:val="28"/>
          <w:szCs w:val="28"/>
        </w:rPr>
        <w:t xml:space="preserve">  </w:t>
      </w:r>
      <w:r w:rsidR="00B95C96">
        <w:rPr>
          <w:rFonts w:ascii="Times New Roman" w:hAnsi="Times New Roman"/>
          <w:b/>
          <w:sz w:val="28"/>
          <w:szCs w:val="28"/>
        </w:rPr>
        <w:t xml:space="preserve">              </w:t>
      </w:r>
      <w:r w:rsidR="00B95C96" w:rsidRPr="00335420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95C96" w:rsidRPr="0033542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E169C">
        <w:rPr>
          <w:rFonts w:ascii="Times New Roman" w:hAnsi="Times New Roman"/>
          <w:b/>
          <w:sz w:val="28"/>
          <w:szCs w:val="28"/>
        </w:rPr>
        <w:t xml:space="preserve">     </w:t>
      </w:r>
      <w:r w:rsidR="00B95C96" w:rsidRPr="0033542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05</w:t>
      </w:r>
      <w:r w:rsidR="00B95C96" w:rsidRPr="00335420">
        <w:rPr>
          <w:rFonts w:ascii="Times New Roman" w:hAnsi="Times New Roman"/>
          <w:b/>
          <w:sz w:val="28"/>
          <w:szCs w:val="28"/>
        </w:rPr>
        <w:t xml:space="preserve">     </w:t>
      </w:r>
    </w:p>
    <w:p w:rsidR="00B95C96" w:rsidRPr="00335420" w:rsidRDefault="00B95C96" w:rsidP="00B95C96">
      <w:pPr>
        <w:spacing w:after="0" w:line="240" w:lineRule="auto"/>
        <w:rPr>
          <w:rFonts w:ascii="Times New Roman" w:hAnsi="Times New Roman"/>
        </w:rPr>
      </w:pPr>
      <w:r w:rsidRPr="00335420">
        <w:rPr>
          <w:rFonts w:ascii="Times New Roman" w:hAnsi="Times New Roman"/>
        </w:rPr>
        <w:t>г. Светлогорск</w:t>
      </w:r>
    </w:p>
    <w:p w:rsidR="00B95C96" w:rsidRDefault="00B95C96" w:rsidP="00B95C96">
      <w:pPr>
        <w:pStyle w:val="a3"/>
        <w:rPr>
          <w:rFonts w:ascii="Times New Roman" w:hAnsi="Times New Roman"/>
          <w:sz w:val="28"/>
          <w:szCs w:val="28"/>
        </w:rPr>
      </w:pPr>
    </w:p>
    <w:p w:rsidR="00B95C96" w:rsidRDefault="00B95C96" w:rsidP="00B95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408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проекту изменения </w:t>
      </w:r>
    </w:p>
    <w:p w:rsidR="00B95C96" w:rsidRDefault="00B95C96" w:rsidP="00B95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Правила землепользования и </w:t>
      </w:r>
      <w:proofErr w:type="gramStart"/>
      <w:r>
        <w:rPr>
          <w:rFonts w:ascii="Times New Roman" w:hAnsi="Times New Roman"/>
          <w:b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Светлогорска</w:t>
      </w:r>
    </w:p>
    <w:p w:rsidR="00B95C96" w:rsidRDefault="00B95C96" w:rsidP="00B95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обращения Тимошенко Д.А.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МФЦ № 20161222-011-19 от 22.12.2016 года), руководствуясь Уставом муниципального образования городское поселение «Город Светлогорск», Положением </w:t>
      </w:r>
      <w:r w:rsidRPr="00F65090">
        <w:rPr>
          <w:rFonts w:ascii="Times New Roman" w:hAnsi="Times New Roman"/>
          <w:sz w:val="28"/>
          <w:szCs w:val="28"/>
        </w:rPr>
        <w:t>«О проведении публичных слушаний в муниципальном образовании «Город Светлогорск», утвержденным Решением городского Совет</w:t>
      </w:r>
      <w:r>
        <w:rPr>
          <w:rFonts w:ascii="Times New Roman" w:hAnsi="Times New Roman"/>
          <w:sz w:val="28"/>
          <w:szCs w:val="28"/>
        </w:rPr>
        <w:t>а депутатов</w:t>
      </w:r>
      <w:r w:rsidRPr="00B95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городское поселение «Город Светлогорск» от 3 февраля 2009 года</w:t>
      </w:r>
      <w:r w:rsidRPr="00F65090">
        <w:rPr>
          <w:rFonts w:ascii="Times New Roman" w:hAnsi="Times New Roman"/>
          <w:sz w:val="28"/>
          <w:szCs w:val="28"/>
        </w:rPr>
        <w:t xml:space="preserve"> № 8</w:t>
      </w:r>
      <w:r>
        <w:rPr>
          <w:rFonts w:ascii="Times New Roman" w:hAnsi="Times New Roman"/>
          <w:sz w:val="28"/>
          <w:szCs w:val="28"/>
        </w:rPr>
        <w:t>, являясь инициатором проведения публичных слушаний,</w:t>
      </w:r>
      <w:proofErr w:type="gramEnd"/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C96" w:rsidRDefault="00B95C96" w:rsidP="00B95C9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5C96" w:rsidRDefault="00B95C96" w:rsidP="00B95C9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5C96" w:rsidRDefault="00B95C96" w:rsidP="00B9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40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 целях информирования и учета мнения населения по вопросам градостроительной деятельности в муниципальном образовании «Город Светлогорск» назначить проведение публичных слушаний по проекту изменения в Правила землепользования и застройки муниципального образования «Город Светлогорск», утвержденные Решение городского Совета депутатов от 22.12.2012 года № 94, в части изменения границ территориальной зоны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.2 и включения земельного участка в границы территориальной зоны Ж2.2 (зона застройки малоэтажными многоквартирными жилыми домами) применительно к земельному участку с кадастровым номером 39:17:020015:10, расположенному по улице Тельмана, 2А в городе Светлогорске.</w:t>
      </w:r>
    </w:p>
    <w:p w:rsidR="00B95C96" w:rsidRPr="007006F4" w:rsidRDefault="00B95C96" w:rsidP="00B95C96">
      <w:pPr>
        <w:tabs>
          <w:tab w:val="left" w:pos="1276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6F4">
        <w:rPr>
          <w:rFonts w:ascii="Times New Roman" w:hAnsi="Times New Roman"/>
          <w:sz w:val="28"/>
          <w:szCs w:val="28"/>
        </w:rPr>
        <w:t>2. Определить время и место проведения публичных слушаний по вопрос</w:t>
      </w:r>
      <w:r>
        <w:rPr>
          <w:rFonts w:ascii="Times New Roman" w:hAnsi="Times New Roman"/>
          <w:sz w:val="28"/>
          <w:szCs w:val="28"/>
        </w:rPr>
        <w:t>у</w:t>
      </w:r>
      <w:r w:rsidRPr="007006F4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ому</w:t>
      </w:r>
      <w:r w:rsidRPr="007006F4">
        <w:rPr>
          <w:rFonts w:ascii="Times New Roman" w:hAnsi="Times New Roman"/>
          <w:sz w:val="28"/>
          <w:szCs w:val="28"/>
        </w:rPr>
        <w:t xml:space="preserve"> в п. 1 настоящего постановления, – </w:t>
      </w:r>
      <w:r>
        <w:rPr>
          <w:rFonts w:ascii="Times New Roman" w:hAnsi="Times New Roman"/>
          <w:sz w:val="28"/>
          <w:szCs w:val="28"/>
        </w:rPr>
        <w:t xml:space="preserve">25 мая </w:t>
      </w:r>
      <w:r w:rsidRPr="007006F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7006F4">
        <w:rPr>
          <w:rFonts w:ascii="Times New Roman" w:hAnsi="Times New Roman"/>
          <w:sz w:val="28"/>
          <w:szCs w:val="28"/>
        </w:rPr>
        <w:t xml:space="preserve"> года, в 1</w:t>
      </w:r>
      <w:r>
        <w:rPr>
          <w:rFonts w:ascii="Times New Roman" w:hAnsi="Times New Roman"/>
          <w:sz w:val="28"/>
          <w:szCs w:val="28"/>
        </w:rPr>
        <w:t>4</w:t>
      </w:r>
      <w:r w:rsidRPr="007006F4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</w:t>
      </w:r>
      <w:r w:rsidRPr="007006F4">
        <w:rPr>
          <w:rFonts w:ascii="Times New Roman" w:hAnsi="Times New Roman"/>
          <w:sz w:val="28"/>
          <w:szCs w:val="28"/>
        </w:rPr>
        <w:t xml:space="preserve">0 минут, в </w:t>
      </w:r>
      <w:r>
        <w:rPr>
          <w:rFonts w:ascii="Times New Roman" w:hAnsi="Times New Roman"/>
          <w:sz w:val="28"/>
          <w:szCs w:val="28"/>
        </w:rPr>
        <w:t>малом зале администрации муниципального образования «Светлогорский район»</w:t>
      </w:r>
      <w:r w:rsidRPr="007006F4">
        <w:rPr>
          <w:rFonts w:ascii="Times New Roman" w:hAnsi="Times New Roman"/>
          <w:sz w:val="28"/>
          <w:szCs w:val="28"/>
        </w:rPr>
        <w:t xml:space="preserve"> по адресу: Калининградская область, Светлогорский район, город Светлогорск, Калининградский проспект, </w:t>
      </w:r>
      <w:r>
        <w:rPr>
          <w:rFonts w:ascii="Times New Roman" w:hAnsi="Times New Roman"/>
          <w:sz w:val="28"/>
          <w:szCs w:val="28"/>
        </w:rPr>
        <w:t>77А</w:t>
      </w:r>
      <w:r w:rsidRPr="007006F4">
        <w:rPr>
          <w:rFonts w:ascii="Times New Roman" w:hAnsi="Times New Roman"/>
          <w:sz w:val="28"/>
          <w:szCs w:val="28"/>
        </w:rPr>
        <w:t>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предполагаемый состав участников публичных слушаний: </w:t>
      </w:r>
    </w:p>
    <w:p w:rsidR="00B95C96" w:rsidRDefault="00B95C96" w:rsidP="00B9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3BC">
        <w:rPr>
          <w:rFonts w:ascii="Times New Roman" w:hAnsi="Times New Roman"/>
          <w:sz w:val="28"/>
          <w:szCs w:val="28"/>
        </w:rPr>
        <w:t>глава муниципального образования «Город Светлогорск» А.В.</w:t>
      </w:r>
      <w:r w:rsidR="00E33F9A">
        <w:rPr>
          <w:rFonts w:ascii="Times New Roman" w:hAnsi="Times New Roman"/>
          <w:sz w:val="28"/>
          <w:szCs w:val="28"/>
        </w:rPr>
        <w:t xml:space="preserve"> </w:t>
      </w:r>
      <w:r w:rsidRPr="008073BC">
        <w:rPr>
          <w:rFonts w:ascii="Times New Roman" w:hAnsi="Times New Roman"/>
          <w:sz w:val="28"/>
          <w:szCs w:val="28"/>
        </w:rPr>
        <w:t>Мохнов; депутаты городского Совета депутатов муниципального образования «Город Светлогорск», начальник отдела архитектуры и гра</w:t>
      </w:r>
      <w:r w:rsidR="00E33F9A">
        <w:rPr>
          <w:rFonts w:ascii="Times New Roman" w:hAnsi="Times New Roman"/>
          <w:sz w:val="28"/>
          <w:szCs w:val="28"/>
        </w:rPr>
        <w:t>достроительства администрации муниципального образования</w:t>
      </w:r>
      <w:r w:rsidRPr="008073BC">
        <w:rPr>
          <w:rFonts w:ascii="Times New Roman" w:hAnsi="Times New Roman"/>
          <w:sz w:val="28"/>
          <w:szCs w:val="28"/>
        </w:rPr>
        <w:t xml:space="preserve"> «Светлогорский район» Н.А. </w:t>
      </w:r>
      <w:r w:rsidRPr="008073BC">
        <w:rPr>
          <w:rFonts w:ascii="Times New Roman" w:hAnsi="Times New Roman"/>
          <w:sz w:val="28"/>
          <w:szCs w:val="28"/>
        </w:rPr>
        <w:lastRenderedPageBreak/>
        <w:t>Чижан; директор МКУ «Комитет муниципального имущества и земельных ресурсов» Светлогорского района С.Л.</w:t>
      </w:r>
      <w:r w:rsidR="00E33F9A">
        <w:rPr>
          <w:rFonts w:ascii="Times New Roman" w:hAnsi="Times New Roman"/>
          <w:sz w:val="28"/>
          <w:szCs w:val="28"/>
        </w:rPr>
        <w:t xml:space="preserve"> </w:t>
      </w:r>
      <w:r w:rsidRPr="008073BC">
        <w:rPr>
          <w:rFonts w:ascii="Times New Roman" w:hAnsi="Times New Roman"/>
          <w:sz w:val="28"/>
          <w:szCs w:val="28"/>
        </w:rPr>
        <w:t xml:space="preserve">Корабельников; жители города Светлогорска, </w:t>
      </w:r>
      <w:r w:rsidRPr="008073BC">
        <w:rPr>
          <w:rFonts w:ascii="Times New Roman" w:hAnsi="Times New Roman"/>
          <w:sz w:val="28"/>
          <w:szCs w:val="28"/>
          <w:lang w:eastAsia="ru-RU"/>
        </w:rPr>
        <w:t>правообладатели земельных участков и объектов капитального строительства 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иные лица, права и законные интересы которых могут быть нарушены в связи с принятием решений по вопросу, указанному в п. 1 настоящего Постановления.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 материалами, касающимися вопросов публичных слушаний, с экспозицией проекта, можно ознакомиться, а также подать предложения, замечания и рекомендации, в Комиссии по землепользованию и </w:t>
      </w:r>
      <w:proofErr w:type="gramStart"/>
      <w:r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Светлогорска (далее – Комиссия) в период со дня официального опубликования настоящего постановления до 24 мая 2018 года включительно.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Комиссии: гор. Светлогорск, Калининградский проспект, 77А,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17. Часы работы: рабочие дни с 09 час. 00 минут до 18 часов 00 минут, перерыв с 13 час. 00 минут до 14 час. 00 минут. Телефоны: (40153) 3-33-19.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231EB">
        <w:rPr>
          <w:rFonts w:ascii="Times New Roman" w:hAnsi="Times New Roman"/>
          <w:sz w:val="28"/>
          <w:szCs w:val="28"/>
        </w:rPr>
        <w:t xml:space="preserve">Направить настоящее Постановление в Агентство по архитектуре, градостроению и перспективному развитию Калининградской области, администрацию муниципального образования «Светлогорский район».  </w:t>
      </w:r>
    </w:p>
    <w:p w:rsidR="00B95C96" w:rsidRPr="00624DFD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4D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DFD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«Город Светлогорск» в сети «Интернет»</w:t>
      </w:r>
      <w:r w:rsidRPr="00624DFD">
        <w:rPr>
          <w:rFonts w:ascii="Times New Roman" w:hAnsi="Times New Roman"/>
          <w:sz w:val="28"/>
          <w:szCs w:val="28"/>
        </w:rPr>
        <w:t>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опубликования.</w:t>
      </w: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C96" w:rsidRDefault="00B95C96" w:rsidP="00B95C9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5C96" w:rsidRPr="006554D8" w:rsidRDefault="00B95C96" w:rsidP="00B95C9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5C96" w:rsidRDefault="00B95C96" w:rsidP="00B95C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54D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B95C96" w:rsidRPr="006554D8" w:rsidRDefault="00B95C96" w:rsidP="00B95C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городское поселение</w:t>
      </w:r>
      <w:r w:rsidRPr="006554D8">
        <w:rPr>
          <w:rFonts w:ascii="Times New Roman" w:hAnsi="Times New Roman"/>
          <w:b/>
          <w:sz w:val="28"/>
          <w:szCs w:val="28"/>
        </w:rPr>
        <w:t xml:space="preserve"> «Город Светлогорск»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А.В.Мохнов</w:t>
      </w:r>
      <w:proofErr w:type="spellEnd"/>
    </w:p>
    <w:p w:rsidR="00B95C96" w:rsidRDefault="00B95C96" w:rsidP="00B95C96">
      <w:pPr>
        <w:pStyle w:val="ConsPlusTitle"/>
        <w:widowControl/>
        <w:tabs>
          <w:tab w:val="left" w:pos="439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95C96" w:rsidRDefault="00B95C96" w:rsidP="00B95C96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6F"/>
    <w:rsid w:val="000E169C"/>
    <w:rsid w:val="00180FF9"/>
    <w:rsid w:val="002A265C"/>
    <w:rsid w:val="003D4354"/>
    <w:rsid w:val="004C16D5"/>
    <w:rsid w:val="006247A9"/>
    <w:rsid w:val="00662AC9"/>
    <w:rsid w:val="00A01C3C"/>
    <w:rsid w:val="00A80E5F"/>
    <w:rsid w:val="00AD338E"/>
    <w:rsid w:val="00B95C96"/>
    <w:rsid w:val="00C96DF5"/>
    <w:rsid w:val="00D530E1"/>
    <w:rsid w:val="00D930C9"/>
    <w:rsid w:val="00E0606F"/>
    <w:rsid w:val="00E33F9A"/>
    <w:rsid w:val="00F43F84"/>
    <w:rsid w:val="00FE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6F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606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2018-04-26T08:35:00Z</dcterms:created>
  <dcterms:modified xsi:type="dcterms:W3CDTF">2018-04-27T10:14:00Z</dcterms:modified>
</cp:coreProperties>
</file>