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B73" w:rsidRDefault="00563B73" w:rsidP="00563B73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563B73" w:rsidRDefault="00563B73" w:rsidP="00563B73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563B73" w:rsidRDefault="00563B73" w:rsidP="00563B73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2936B6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:rsidR="00563B73" w:rsidRDefault="00563B73" w:rsidP="00563B73">
      <w:pPr>
        <w:rPr>
          <w:b/>
          <w:sz w:val="16"/>
          <w:szCs w:val="16"/>
        </w:rPr>
      </w:pPr>
    </w:p>
    <w:p w:rsidR="00563B73" w:rsidRDefault="00563B73" w:rsidP="00563B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563B73" w:rsidRPr="00D221A6" w:rsidRDefault="00563B73" w:rsidP="00563B73">
      <w:pPr>
        <w:jc w:val="center"/>
        <w:rPr>
          <w:sz w:val="16"/>
          <w:szCs w:val="16"/>
        </w:rPr>
      </w:pPr>
    </w:p>
    <w:p w:rsidR="00563B73" w:rsidRDefault="0048057B" w:rsidP="00563B73">
      <w:pPr>
        <w:jc w:val="center"/>
        <w:rPr>
          <w:sz w:val="28"/>
          <w:szCs w:val="28"/>
        </w:rPr>
      </w:pPr>
      <w:r>
        <w:rPr>
          <w:sz w:val="28"/>
          <w:szCs w:val="28"/>
        </w:rPr>
        <w:t>18 декабря</w:t>
      </w:r>
      <w:r w:rsidR="00233D04">
        <w:rPr>
          <w:sz w:val="28"/>
          <w:szCs w:val="28"/>
        </w:rPr>
        <w:t xml:space="preserve"> 2</w:t>
      </w:r>
      <w:r w:rsidR="00563B73">
        <w:rPr>
          <w:sz w:val="28"/>
          <w:szCs w:val="28"/>
        </w:rPr>
        <w:t xml:space="preserve">019 года         </w:t>
      </w:r>
      <w:r w:rsidR="00233D04">
        <w:rPr>
          <w:sz w:val="28"/>
          <w:szCs w:val="28"/>
        </w:rPr>
        <w:t xml:space="preserve">№ </w:t>
      </w:r>
      <w:r w:rsidR="006F117A">
        <w:rPr>
          <w:sz w:val="28"/>
          <w:szCs w:val="28"/>
        </w:rPr>
        <w:t>1002</w:t>
      </w:r>
      <w:bookmarkStart w:id="0" w:name="_GoBack"/>
      <w:bookmarkEnd w:id="0"/>
    </w:p>
    <w:p w:rsidR="00563B73" w:rsidRDefault="00563B73" w:rsidP="00563B73">
      <w:pPr>
        <w:rPr>
          <w:sz w:val="16"/>
          <w:szCs w:val="16"/>
        </w:rPr>
      </w:pPr>
    </w:p>
    <w:p w:rsidR="00563B73" w:rsidRDefault="00563B73" w:rsidP="00563B7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8057B">
        <w:rPr>
          <w:b/>
          <w:sz w:val="28"/>
          <w:szCs w:val="28"/>
        </w:rPr>
        <w:t xml:space="preserve"> переносе выходного дня</w:t>
      </w:r>
    </w:p>
    <w:p w:rsidR="00617D77" w:rsidRPr="00D221A6" w:rsidRDefault="00617D77" w:rsidP="00617D77">
      <w:pPr>
        <w:pStyle w:val="a3"/>
        <w:rPr>
          <w:rFonts w:ascii="Times New Roman" w:hAnsi="Times New Roman"/>
          <w:sz w:val="16"/>
          <w:szCs w:val="16"/>
        </w:rPr>
      </w:pPr>
    </w:p>
    <w:p w:rsidR="002076FF" w:rsidRDefault="00617D77" w:rsidP="00617D77">
      <w:pPr>
        <w:pStyle w:val="a3"/>
        <w:rPr>
          <w:rFonts w:ascii="Times New Roman" w:hAnsi="Times New Roman"/>
          <w:sz w:val="28"/>
          <w:szCs w:val="28"/>
        </w:rPr>
      </w:pPr>
      <w:r w:rsidRPr="002076FF">
        <w:rPr>
          <w:rFonts w:ascii="Times New Roman" w:hAnsi="Times New Roman"/>
          <w:sz w:val="28"/>
          <w:szCs w:val="28"/>
        </w:rPr>
        <w:t xml:space="preserve">В </w:t>
      </w:r>
      <w:r w:rsidR="0048057B">
        <w:rPr>
          <w:rFonts w:ascii="Times New Roman" w:hAnsi="Times New Roman"/>
          <w:sz w:val="28"/>
          <w:szCs w:val="28"/>
        </w:rPr>
        <w:t xml:space="preserve">соответствии со статьями 5, 8 Трудового кодекса Российской Федерации, Указом Губернатора Калининградской области от 16.12.2019 № 106 «О переносе выходного дня в 2019 году», </w:t>
      </w:r>
      <w:r w:rsidR="002076FF">
        <w:rPr>
          <w:rFonts w:ascii="Times New Roman" w:hAnsi="Times New Roman"/>
          <w:sz w:val="28"/>
          <w:szCs w:val="28"/>
        </w:rPr>
        <w:t>администрация муниципального образования «Светлогорский городской округ»</w:t>
      </w:r>
    </w:p>
    <w:p w:rsidR="0048057B" w:rsidRPr="0048057B" w:rsidRDefault="0048057B" w:rsidP="00617D77">
      <w:pPr>
        <w:pStyle w:val="a3"/>
        <w:rPr>
          <w:rFonts w:ascii="Times New Roman" w:hAnsi="Times New Roman"/>
          <w:sz w:val="18"/>
          <w:szCs w:val="18"/>
        </w:rPr>
      </w:pPr>
    </w:p>
    <w:p w:rsidR="00617D77" w:rsidRPr="002076FF" w:rsidRDefault="002076FF" w:rsidP="002076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076FF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617D77" w:rsidRPr="00D221A6" w:rsidRDefault="00617D77" w:rsidP="00617D77">
      <w:pPr>
        <w:pStyle w:val="a3"/>
        <w:rPr>
          <w:rFonts w:ascii="Times New Roman" w:hAnsi="Times New Roman"/>
          <w:b/>
          <w:sz w:val="16"/>
          <w:szCs w:val="16"/>
        </w:rPr>
      </w:pPr>
    </w:p>
    <w:p w:rsidR="0048057B" w:rsidRDefault="002076FF" w:rsidP="0048057B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8057B">
        <w:rPr>
          <w:sz w:val="28"/>
          <w:szCs w:val="28"/>
        </w:rPr>
        <w:t>Перенести выходной день с субботы 28 декабря 2019 года на вторник 31 декабря 2019 года для лиц, замещающих муниципальные должности муниципального образования «Светлогорский городской округ», лиц, замещающими должности, не являющимися должностями муниципальной службы в администрации муниципального образования «Светлогорский городской округ», структурных подразделениях администрации муниципального образования «Светлогорский городской округ»</w:t>
      </w:r>
      <w:r w:rsidR="00371CFE">
        <w:rPr>
          <w:sz w:val="28"/>
          <w:szCs w:val="28"/>
        </w:rPr>
        <w:t>, а также для муниципальных учреждений и предприятий муниципального образования  «Светлогорский городской округ»</w:t>
      </w:r>
      <w:r w:rsidR="0048057B">
        <w:rPr>
          <w:sz w:val="28"/>
          <w:szCs w:val="28"/>
        </w:rPr>
        <w:t>.</w:t>
      </w:r>
    </w:p>
    <w:p w:rsidR="00371CFE" w:rsidRDefault="0048057B" w:rsidP="00DA6961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7696" w:rsidRPr="00D221A6">
        <w:rPr>
          <w:sz w:val="28"/>
          <w:szCs w:val="28"/>
        </w:rPr>
        <w:t xml:space="preserve">. </w:t>
      </w:r>
      <w:r w:rsidR="00371CFE">
        <w:rPr>
          <w:sz w:val="28"/>
          <w:szCs w:val="28"/>
        </w:rPr>
        <w:t>Руководителям муниципальных учреждений и предприятий обеспечить исполнение настоящего постановления в трудовых коллективах.</w:t>
      </w:r>
    </w:p>
    <w:p w:rsidR="00371CFE" w:rsidRDefault="00371CFE" w:rsidP="00DA6961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«Вестник Светлогорска», а также разместить на официальном сайте администрации муниципального образования «Светлогорский городской округ».</w:t>
      </w:r>
    </w:p>
    <w:p w:rsidR="00371CFE" w:rsidRDefault="00371CFE" w:rsidP="00DA6961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подписания.</w:t>
      </w:r>
    </w:p>
    <w:p w:rsidR="00D221A6" w:rsidRDefault="00D221A6" w:rsidP="00DA6961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1CFE" w:rsidRDefault="00371CFE" w:rsidP="00DA6961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21A6" w:rsidRDefault="00D221A6" w:rsidP="00D221A6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221A6" w:rsidRDefault="001E215A" w:rsidP="00D221A6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221A6">
        <w:rPr>
          <w:sz w:val="28"/>
          <w:szCs w:val="28"/>
        </w:rPr>
        <w:t>униципального образования</w:t>
      </w:r>
    </w:p>
    <w:p w:rsidR="00D221A6" w:rsidRPr="0084092F" w:rsidRDefault="00D221A6" w:rsidP="00D221A6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Бондаренко</w:t>
      </w:r>
    </w:p>
    <w:sectPr w:rsidR="00D221A6" w:rsidRPr="0084092F" w:rsidSect="00D221A6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61"/>
    <w:rsid w:val="000E20C1"/>
    <w:rsid w:val="001E215A"/>
    <w:rsid w:val="0020028D"/>
    <w:rsid w:val="002076FF"/>
    <w:rsid w:val="00233D04"/>
    <w:rsid w:val="002936B6"/>
    <w:rsid w:val="00371CFE"/>
    <w:rsid w:val="0048057B"/>
    <w:rsid w:val="004B70F2"/>
    <w:rsid w:val="00554114"/>
    <w:rsid w:val="00563B73"/>
    <w:rsid w:val="00617D77"/>
    <w:rsid w:val="006F117A"/>
    <w:rsid w:val="0072551D"/>
    <w:rsid w:val="007621BC"/>
    <w:rsid w:val="007E04D0"/>
    <w:rsid w:val="00840221"/>
    <w:rsid w:val="0084092F"/>
    <w:rsid w:val="009443E4"/>
    <w:rsid w:val="009D7696"/>
    <w:rsid w:val="00B11083"/>
    <w:rsid w:val="00B13D01"/>
    <w:rsid w:val="00B27EE9"/>
    <w:rsid w:val="00D221A6"/>
    <w:rsid w:val="00D557F3"/>
    <w:rsid w:val="00D600DF"/>
    <w:rsid w:val="00DA6961"/>
    <w:rsid w:val="00DF226A"/>
    <w:rsid w:val="00DF7034"/>
    <w:rsid w:val="00E73562"/>
    <w:rsid w:val="00EA7F26"/>
    <w:rsid w:val="00F0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31704"/>
  <w15:docId w15:val="{F41B38A3-15CA-4B32-A2FA-9DF36540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936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17D77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36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480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3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Ткачук Елена Сергеевна</cp:lastModifiedBy>
  <cp:revision>3</cp:revision>
  <cp:lastPrinted>2019-12-18T10:36:00Z</cp:lastPrinted>
  <dcterms:created xsi:type="dcterms:W3CDTF">2019-12-18T10:36:00Z</dcterms:created>
  <dcterms:modified xsi:type="dcterms:W3CDTF">2019-12-18T14:25:00Z</dcterms:modified>
</cp:coreProperties>
</file>