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E3" w:rsidRPr="008D6208" w:rsidRDefault="00046DE3" w:rsidP="000E0CB9">
      <w:pPr>
        <w:spacing w:after="0"/>
        <w:rPr>
          <w:rFonts w:ascii="Georgia" w:hAnsi="Georgia"/>
          <w:b/>
          <w:sz w:val="28"/>
          <w:szCs w:val="28"/>
        </w:rPr>
      </w:pPr>
    </w:p>
    <w:p w:rsidR="00954DAA" w:rsidRDefault="00954DAA" w:rsidP="006870BA">
      <w:pPr>
        <w:widowControl w:val="0"/>
        <w:tabs>
          <w:tab w:val="left" w:pos="4395"/>
        </w:tabs>
        <w:autoSpaceDE w:val="0"/>
        <w:spacing w:after="0"/>
        <w:ind w:left="4536" w:hanging="141"/>
        <w:jc w:val="right"/>
        <w:rPr>
          <w:rFonts w:ascii="Times New Roman" w:hAnsi="Times New Roman" w:cs="Times New Roman"/>
          <w:sz w:val="26"/>
          <w:szCs w:val="26"/>
        </w:rPr>
      </w:pPr>
    </w:p>
    <w:p w:rsidR="00954DAA" w:rsidRDefault="00954DAA" w:rsidP="006870BA">
      <w:pPr>
        <w:widowControl w:val="0"/>
        <w:tabs>
          <w:tab w:val="left" w:pos="4395"/>
        </w:tabs>
        <w:autoSpaceDE w:val="0"/>
        <w:spacing w:after="0"/>
        <w:ind w:left="4536" w:hanging="141"/>
        <w:jc w:val="right"/>
        <w:rPr>
          <w:rFonts w:ascii="Times New Roman" w:hAnsi="Times New Roman" w:cs="Times New Roman"/>
          <w:sz w:val="26"/>
          <w:szCs w:val="26"/>
        </w:rPr>
      </w:pPr>
    </w:p>
    <w:p w:rsidR="00954DAA" w:rsidRPr="00043599" w:rsidRDefault="00954DAA" w:rsidP="00954DAA">
      <w:pPr>
        <w:spacing w:after="0" w:line="240" w:lineRule="auto"/>
        <w:jc w:val="center"/>
        <w:rPr>
          <w:rFonts w:ascii="Georgia" w:hAnsi="Georgia"/>
          <w:b/>
          <w:sz w:val="28"/>
          <w:szCs w:val="28"/>
        </w:rPr>
      </w:pPr>
      <w:r>
        <w:rPr>
          <w:rFonts w:ascii="Georgia" w:hAnsi="Georgia"/>
          <w:b/>
          <w:sz w:val="28"/>
          <w:szCs w:val="28"/>
        </w:rPr>
        <w:t>РОССИЙСКАЯ ФЕДЕРАЦИЯ</w:t>
      </w:r>
    </w:p>
    <w:p w:rsidR="00954DAA" w:rsidRPr="00043599" w:rsidRDefault="00954DAA" w:rsidP="00954DAA">
      <w:pPr>
        <w:spacing w:after="0" w:line="240" w:lineRule="auto"/>
        <w:jc w:val="center"/>
        <w:rPr>
          <w:rFonts w:ascii="Georgia" w:hAnsi="Georgia" w:cs="Times New Roman"/>
          <w:b/>
          <w:sz w:val="28"/>
          <w:szCs w:val="28"/>
        </w:rPr>
      </w:pPr>
      <w:r w:rsidRPr="00043599">
        <w:rPr>
          <w:rFonts w:ascii="Georgia" w:hAnsi="Georgia" w:cs="Times New Roman"/>
          <w:b/>
          <w:sz w:val="28"/>
          <w:szCs w:val="28"/>
        </w:rPr>
        <w:t>Калининградская область</w:t>
      </w:r>
    </w:p>
    <w:p w:rsidR="00954DAA" w:rsidRPr="00043599" w:rsidRDefault="00954DAA" w:rsidP="00954DAA">
      <w:pPr>
        <w:spacing w:after="0" w:line="240" w:lineRule="auto"/>
        <w:jc w:val="center"/>
        <w:rPr>
          <w:rFonts w:ascii="Georgia" w:hAnsi="Georgia" w:cs="Times New Roman"/>
          <w:b/>
          <w:sz w:val="28"/>
          <w:szCs w:val="28"/>
        </w:rPr>
      </w:pPr>
      <w:r w:rsidRPr="00043599">
        <w:rPr>
          <w:rFonts w:ascii="Georgia" w:hAnsi="Georgia" w:cs="Times New Roman"/>
          <w:b/>
          <w:sz w:val="28"/>
          <w:szCs w:val="28"/>
        </w:rPr>
        <w:t xml:space="preserve">Администрация муниципального образования </w:t>
      </w:r>
    </w:p>
    <w:p w:rsidR="00954DAA" w:rsidRPr="00043599" w:rsidRDefault="00954DAA" w:rsidP="00954DAA">
      <w:pPr>
        <w:spacing w:after="0" w:line="240" w:lineRule="auto"/>
        <w:jc w:val="center"/>
        <w:rPr>
          <w:rFonts w:ascii="Georgia" w:hAnsi="Georgia" w:cs="Times New Roman"/>
          <w:b/>
          <w:sz w:val="28"/>
          <w:szCs w:val="28"/>
        </w:rPr>
      </w:pPr>
      <w:r w:rsidRPr="00043599">
        <w:rPr>
          <w:rFonts w:ascii="Georgia" w:hAnsi="Georgia" w:cs="Times New Roman"/>
          <w:b/>
          <w:sz w:val="28"/>
          <w:szCs w:val="28"/>
        </w:rPr>
        <w:t xml:space="preserve">«Светлогорский городской округ» </w:t>
      </w:r>
    </w:p>
    <w:p w:rsidR="00954DAA" w:rsidRPr="00043599" w:rsidRDefault="00954DAA" w:rsidP="00954DAA">
      <w:pPr>
        <w:spacing w:after="0"/>
        <w:rPr>
          <w:rFonts w:ascii="Times New Roman" w:hAnsi="Times New Roman" w:cs="Times New Roman"/>
          <w:b/>
          <w:sz w:val="16"/>
          <w:szCs w:val="16"/>
        </w:rPr>
      </w:pPr>
    </w:p>
    <w:p w:rsidR="00954DAA" w:rsidRPr="00043599" w:rsidRDefault="00954DAA" w:rsidP="00954DAA">
      <w:pPr>
        <w:spacing w:after="0"/>
        <w:rPr>
          <w:rFonts w:ascii="Times New Roman" w:hAnsi="Times New Roman" w:cs="Times New Roman"/>
          <w:b/>
          <w:sz w:val="16"/>
          <w:szCs w:val="16"/>
        </w:rPr>
      </w:pPr>
    </w:p>
    <w:p w:rsidR="00954DAA" w:rsidRPr="00043599" w:rsidRDefault="00954DAA" w:rsidP="00954DAA">
      <w:pPr>
        <w:jc w:val="center"/>
        <w:rPr>
          <w:rFonts w:ascii="Times New Roman" w:hAnsi="Times New Roman" w:cs="Times New Roman"/>
          <w:b/>
          <w:sz w:val="28"/>
          <w:szCs w:val="28"/>
        </w:rPr>
      </w:pPr>
      <w:proofErr w:type="gramStart"/>
      <w:r w:rsidRPr="00043599">
        <w:rPr>
          <w:rFonts w:ascii="Times New Roman" w:hAnsi="Times New Roman" w:cs="Times New Roman"/>
          <w:b/>
          <w:sz w:val="28"/>
          <w:szCs w:val="28"/>
        </w:rPr>
        <w:t>П</w:t>
      </w:r>
      <w:proofErr w:type="gramEnd"/>
      <w:r w:rsidRPr="00043599">
        <w:rPr>
          <w:rFonts w:ascii="Times New Roman" w:hAnsi="Times New Roman" w:cs="Times New Roman"/>
          <w:b/>
          <w:sz w:val="28"/>
          <w:szCs w:val="28"/>
        </w:rPr>
        <w:t xml:space="preserve"> О С Т А Н О В Л Е Н И Е</w:t>
      </w:r>
    </w:p>
    <w:p w:rsidR="00954DAA" w:rsidRPr="008D6208" w:rsidRDefault="00305A7C" w:rsidP="008D6208">
      <w:pPr>
        <w:jc w:val="center"/>
        <w:rPr>
          <w:rFonts w:ascii="Times New Roman" w:hAnsi="Times New Roman" w:cs="Times New Roman"/>
          <w:sz w:val="28"/>
          <w:szCs w:val="28"/>
        </w:rPr>
      </w:pPr>
      <w:r>
        <w:rPr>
          <w:rFonts w:ascii="Times New Roman" w:hAnsi="Times New Roman" w:cs="Times New Roman"/>
          <w:sz w:val="28"/>
          <w:szCs w:val="28"/>
        </w:rPr>
        <w:t xml:space="preserve">«28» </w:t>
      </w:r>
      <w:r w:rsidR="00DA104E">
        <w:rPr>
          <w:rFonts w:ascii="Times New Roman" w:hAnsi="Times New Roman" w:cs="Times New Roman"/>
          <w:sz w:val="28"/>
          <w:szCs w:val="28"/>
        </w:rPr>
        <w:t xml:space="preserve">         </w:t>
      </w:r>
      <w:r>
        <w:rPr>
          <w:rFonts w:ascii="Times New Roman" w:hAnsi="Times New Roman" w:cs="Times New Roman"/>
          <w:sz w:val="28"/>
          <w:szCs w:val="28"/>
        </w:rPr>
        <w:t xml:space="preserve">07     </w:t>
      </w:r>
      <w:r w:rsidR="00954DAA">
        <w:rPr>
          <w:rFonts w:ascii="Times New Roman" w:hAnsi="Times New Roman" w:cs="Times New Roman"/>
          <w:sz w:val="28"/>
          <w:szCs w:val="28"/>
        </w:rPr>
        <w:t xml:space="preserve"> 2021</w:t>
      </w:r>
      <w:r>
        <w:rPr>
          <w:rFonts w:ascii="Times New Roman" w:hAnsi="Times New Roman" w:cs="Times New Roman"/>
          <w:sz w:val="28"/>
          <w:szCs w:val="28"/>
        </w:rPr>
        <w:t xml:space="preserve"> года               № 648</w:t>
      </w:r>
    </w:p>
    <w:p w:rsidR="00954DAA" w:rsidRDefault="00954DA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Pr="00C145DD" w:rsidRDefault="00452C33" w:rsidP="00C145DD">
      <w:pPr>
        <w:autoSpaceDE w:val="0"/>
        <w:autoSpaceDN w:val="0"/>
        <w:adjustRightInd w:val="0"/>
        <w:spacing w:after="0" w:line="240" w:lineRule="auto"/>
        <w:jc w:val="center"/>
        <w:rPr>
          <w:rFonts w:ascii="Times New Roman" w:hAnsi="Times New Roman" w:cs="Times New Roman"/>
          <w:b/>
          <w:sz w:val="28"/>
          <w:szCs w:val="28"/>
        </w:rPr>
      </w:pPr>
      <w:r w:rsidRPr="00C145DD">
        <w:rPr>
          <w:rFonts w:ascii="Times New Roman" w:hAnsi="Times New Roman" w:cs="Times New Roman"/>
          <w:b/>
          <w:sz w:val="28"/>
          <w:szCs w:val="28"/>
        </w:rPr>
        <w:t xml:space="preserve">Об утверждении </w:t>
      </w:r>
      <w:r w:rsidR="00C145DD">
        <w:rPr>
          <w:rFonts w:ascii="Times New Roman" w:hAnsi="Times New Roman" w:cs="Times New Roman"/>
          <w:b/>
          <w:sz w:val="28"/>
          <w:szCs w:val="28"/>
        </w:rPr>
        <w:t xml:space="preserve">муниципального стандарта  </w:t>
      </w:r>
      <w:r w:rsidR="00323B81" w:rsidRPr="00C145DD">
        <w:rPr>
          <w:rFonts w:ascii="Times New Roman" w:hAnsi="Times New Roman" w:cs="Times New Roman"/>
          <w:b/>
          <w:sz w:val="28"/>
          <w:szCs w:val="28"/>
        </w:rPr>
        <w:t xml:space="preserve"> </w:t>
      </w:r>
      <w:r w:rsidR="00C145DD">
        <w:rPr>
          <w:rFonts w:ascii="Times New Roman" w:hAnsi="Times New Roman" w:cs="Times New Roman"/>
          <w:b/>
          <w:sz w:val="28"/>
          <w:szCs w:val="28"/>
        </w:rPr>
        <w:t xml:space="preserve"> внутреннего муниципального  финансового  контроля</w:t>
      </w:r>
    </w:p>
    <w:p w:rsidR="00082066" w:rsidRDefault="00082066" w:rsidP="00954DAA">
      <w:pPr>
        <w:autoSpaceDE w:val="0"/>
        <w:autoSpaceDN w:val="0"/>
        <w:adjustRightInd w:val="0"/>
        <w:spacing w:after="0" w:line="240" w:lineRule="auto"/>
        <w:jc w:val="center"/>
      </w:pPr>
    </w:p>
    <w:p w:rsidR="00082066" w:rsidRPr="00323B81" w:rsidRDefault="00082066" w:rsidP="00E8413A">
      <w:pPr>
        <w:ind w:firstLine="709"/>
        <w:jc w:val="both"/>
        <w:rPr>
          <w:sz w:val="28"/>
          <w:szCs w:val="28"/>
        </w:rPr>
      </w:pPr>
      <w:r>
        <w:rPr>
          <w:rFonts w:ascii="Times New Roman" w:hAnsi="Times New Roman" w:cs="Times New Roman"/>
          <w:sz w:val="28"/>
          <w:szCs w:val="28"/>
        </w:rPr>
        <w:t xml:space="preserve">        </w:t>
      </w:r>
      <w:proofErr w:type="gramStart"/>
      <w:r w:rsidRPr="00082066">
        <w:rPr>
          <w:rFonts w:ascii="Times New Roman" w:hAnsi="Times New Roman" w:cs="Times New Roman"/>
          <w:sz w:val="28"/>
          <w:szCs w:val="28"/>
        </w:rPr>
        <w:t>В соответствии с пунктом 3 статьи 269.2 Бюджетного кодекса Российской Федерации,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 208,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федеральным стандартом внутреннего государственного (муниципального</w:t>
      </w:r>
      <w:proofErr w:type="gramEnd"/>
      <w:r w:rsidRPr="00082066">
        <w:rPr>
          <w:rFonts w:ascii="Times New Roman" w:hAnsi="Times New Roman" w:cs="Times New Roman"/>
          <w:sz w:val="28"/>
          <w:szCs w:val="28"/>
        </w:rPr>
        <w:t xml:space="preserve">) </w:t>
      </w:r>
      <w:proofErr w:type="gramStart"/>
      <w:r w:rsidRPr="00082066">
        <w:rPr>
          <w:rFonts w:ascii="Times New Roman" w:hAnsi="Times New Roman" w:cs="Times New Roman"/>
          <w:sz w:val="28"/>
          <w:szCs w:val="28"/>
        </w:rPr>
        <w:t>финансового контроля «Реализация результатов проверок, ревизий и обследований»,</w:t>
      </w:r>
      <w:r w:rsidR="00E8413A">
        <w:rPr>
          <w:rFonts w:ascii="Times New Roman" w:hAnsi="Times New Roman" w:cs="Times New Roman"/>
          <w:sz w:val="28"/>
          <w:szCs w:val="28"/>
        </w:rPr>
        <w:t xml:space="preserve"> </w:t>
      </w:r>
      <w:r w:rsidRPr="00082066">
        <w:rPr>
          <w:rFonts w:ascii="Times New Roman" w:hAnsi="Times New Roman" w:cs="Times New Roman"/>
          <w:sz w:val="28"/>
          <w:szCs w:val="28"/>
        </w:rPr>
        <w:t>утвержденным постановлением Правительства Российской Федерации от 23.07.2020 № 1095, федеральным стандартом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w:t>
      </w:r>
      <w:r w:rsidR="00E8413A">
        <w:rPr>
          <w:rFonts w:ascii="Times New Roman" w:hAnsi="Times New Roman" w:cs="Times New Roman"/>
          <w:sz w:val="28"/>
          <w:szCs w:val="28"/>
        </w:rPr>
        <w:t xml:space="preserve"> 17.08.2020 № 1237, </w:t>
      </w:r>
      <w:r w:rsidR="00E8413A" w:rsidRPr="00A507D2">
        <w:rPr>
          <w:rFonts w:ascii="Times New Roman" w:hAnsi="Times New Roman"/>
          <w:sz w:val="28"/>
          <w:szCs w:val="28"/>
        </w:rPr>
        <w:t xml:space="preserve">руководствуясь </w:t>
      </w:r>
      <w:r w:rsidR="00EA0424">
        <w:rPr>
          <w:rFonts w:ascii="Times New Roman" w:hAnsi="Times New Roman"/>
          <w:sz w:val="28"/>
          <w:szCs w:val="28"/>
        </w:rPr>
        <w:t>статьями 31,38</w:t>
      </w:r>
      <w:r w:rsidR="00E8413A">
        <w:rPr>
          <w:rFonts w:ascii="Times New Roman" w:hAnsi="Times New Roman"/>
          <w:sz w:val="28"/>
          <w:szCs w:val="28"/>
        </w:rPr>
        <w:t xml:space="preserve"> </w:t>
      </w:r>
      <w:r w:rsidR="00E8413A" w:rsidRPr="00A507D2">
        <w:rPr>
          <w:rFonts w:ascii="Times New Roman" w:hAnsi="Times New Roman"/>
          <w:sz w:val="28"/>
          <w:szCs w:val="28"/>
        </w:rPr>
        <w:t>Устав</w:t>
      </w:r>
      <w:r w:rsidR="00EA0424">
        <w:rPr>
          <w:rFonts w:ascii="Times New Roman" w:hAnsi="Times New Roman"/>
          <w:sz w:val="28"/>
          <w:szCs w:val="28"/>
        </w:rPr>
        <w:t>а</w:t>
      </w:r>
      <w:r w:rsidR="00E8413A">
        <w:rPr>
          <w:rFonts w:ascii="Times New Roman" w:hAnsi="Times New Roman"/>
          <w:sz w:val="28"/>
          <w:szCs w:val="28"/>
        </w:rPr>
        <w:t xml:space="preserve"> </w:t>
      </w:r>
      <w:r w:rsidR="00E8413A" w:rsidRPr="00A507D2">
        <w:rPr>
          <w:rFonts w:ascii="Times New Roman" w:hAnsi="Times New Roman"/>
          <w:sz w:val="28"/>
          <w:szCs w:val="28"/>
        </w:rPr>
        <w:t xml:space="preserve">муниципального образования «Светлогорский городской округ», администрация </w:t>
      </w:r>
      <w:r w:rsidR="00323B81" w:rsidRPr="00323B81">
        <w:rPr>
          <w:rFonts w:ascii="Times New Roman" w:hAnsi="Times New Roman"/>
          <w:sz w:val="28"/>
          <w:szCs w:val="28"/>
        </w:rPr>
        <w:t>муниципального образования</w:t>
      </w:r>
      <w:proofErr w:type="gramEnd"/>
      <w:r w:rsidR="00323B81" w:rsidRPr="00323B81">
        <w:rPr>
          <w:rFonts w:ascii="Times New Roman" w:hAnsi="Times New Roman"/>
          <w:sz w:val="28"/>
          <w:szCs w:val="28"/>
        </w:rPr>
        <w:t xml:space="preserve"> </w:t>
      </w:r>
      <w:r w:rsidR="00E8413A" w:rsidRPr="00323B81">
        <w:rPr>
          <w:rFonts w:ascii="Times New Roman" w:hAnsi="Times New Roman"/>
          <w:sz w:val="28"/>
          <w:szCs w:val="28"/>
        </w:rPr>
        <w:t xml:space="preserve"> «Светлогорский городской округ»</w:t>
      </w:r>
      <w:r w:rsidR="00E8413A" w:rsidRPr="00323B81">
        <w:rPr>
          <w:sz w:val="28"/>
          <w:szCs w:val="28"/>
        </w:rPr>
        <w:t xml:space="preserve"> </w:t>
      </w:r>
    </w:p>
    <w:p w:rsidR="00082066" w:rsidRPr="00E8413A" w:rsidRDefault="00E8413A" w:rsidP="00E8413A">
      <w:pPr>
        <w:tabs>
          <w:tab w:val="left" w:pos="709"/>
        </w:tabs>
        <w:jc w:val="center"/>
        <w:rPr>
          <w:rFonts w:ascii="Times New Roman" w:hAnsi="Times New Roman" w:cs="Times New Roman"/>
          <w:b/>
          <w:spacing w:val="50"/>
          <w:sz w:val="28"/>
          <w:szCs w:val="28"/>
        </w:rPr>
      </w:pPr>
      <w:r>
        <w:rPr>
          <w:rFonts w:ascii="Times New Roman" w:hAnsi="Times New Roman" w:cs="Times New Roman"/>
          <w:sz w:val="28"/>
          <w:szCs w:val="28"/>
        </w:rPr>
        <w:t xml:space="preserve">     </w:t>
      </w:r>
      <w:r w:rsidR="00082066">
        <w:rPr>
          <w:rFonts w:ascii="Times New Roman" w:hAnsi="Times New Roman" w:cs="Times New Roman"/>
          <w:sz w:val="28"/>
          <w:szCs w:val="28"/>
        </w:rPr>
        <w:t xml:space="preserve">     </w:t>
      </w:r>
      <w:proofErr w:type="spellStart"/>
      <w:proofErr w:type="gramStart"/>
      <w:r w:rsidRPr="00043599">
        <w:rPr>
          <w:rFonts w:ascii="Times New Roman" w:hAnsi="Times New Roman" w:cs="Times New Roman"/>
          <w:b/>
          <w:spacing w:val="50"/>
          <w:sz w:val="28"/>
          <w:szCs w:val="28"/>
        </w:rPr>
        <w:t>п</w:t>
      </w:r>
      <w:proofErr w:type="spellEnd"/>
      <w:proofErr w:type="gramEnd"/>
      <w:r w:rsidRPr="00043599">
        <w:rPr>
          <w:rFonts w:ascii="Times New Roman" w:hAnsi="Times New Roman" w:cs="Times New Roman"/>
          <w:b/>
          <w:spacing w:val="50"/>
          <w:sz w:val="28"/>
          <w:szCs w:val="28"/>
        </w:rPr>
        <w:t xml:space="preserve"> о с т а </w:t>
      </w:r>
      <w:proofErr w:type="spellStart"/>
      <w:r w:rsidRPr="00043599">
        <w:rPr>
          <w:rFonts w:ascii="Times New Roman" w:hAnsi="Times New Roman" w:cs="Times New Roman"/>
          <w:b/>
          <w:spacing w:val="50"/>
          <w:sz w:val="28"/>
          <w:szCs w:val="28"/>
        </w:rPr>
        <w:t>н</w:t>
      </w:r>
      <w:proofErr w:type="spellEnd"/>
      <w:r w:rsidRPr="00043599">
        <w:rPr>
          <w:rFonts w:ascii="Times New Roman" w:hAnsi="Times New Roman" w:cs="Times New Roman"/>
          <w:b/>
          <w:spacing w:val="50"/>
          <w:sz w:val="28"/>
          <w:szCs w:val="28"/>
        </w:rPr>
        <w:t xml:space="preserve"> о в л я е т:</w:t>
      </w:r>
    </w:p>
    <w:p w:rsidR="00082066" w:rsidRPr="00E8413A" w:rsidRDefault="00E8413A" w:rsidP="00E841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2066" w:rsidRPr="00E8413A">
        <w:rPr>
          <w:rFonts w:ascii="Times New Roman" w:hAnsi="Times New Roman" w:cs="Times New Roman"/>
          <w:sz w:val="28"/>
          <w:szCs w:val="28"/>
        </w:rPr>
        <w:t xml:space="preserve">1. Утвердить </w:t>
      </w:r>
      <w:r w:rsidR="00C145DD" w:rsidRPr="00C145DD">
        <w:rPr>
          <w:rFonts w:ascii="Times New Roman" w:hAnsi="Times New Roman" w:cs="Times New Roman"/>
          <w:sz w:val="28"/>
          <w:szCs w:val="28"/>
        </w:rPr>
        <w:t>муниципальный</w:t>
      </w:r>
      <w:r w:rsidR="00082066" w:rsidRPr="00C145DD">
        <w:rPr>
          <w:rFonts w:ascii="Times New Roman" w:hAnsi="Times New Roman" w:cs="Times New Roman"/>
          <w:sz w:val="28"/>
          <w:szCs w:val="28"/>
        </w:rPr>
        <w:t xml:space="preserve"> </w:t>
      </w:r>
      <w:r w:rsidR="00082066" w:rsidRPr="00E8413A">
        <w:rPr>
          <w:rFonts w:ascii="Times New Roman" w:hAnsi="Times New Roman" w:cs="Times New Roman"/>
          <w:sz w:val="28"/>
          <w:szCs w:val="28"/>
        </w:rPr>
        <w:t>станд</w:t>
      </w:r>
      <w:r w:rsidR="00EB6675">
        <w:rPr>
          <w:rFonts w:ascii="Times New Roman" w:hAnsi="Times New Roman" w:cs="Times New Roman"/>
          <w:sz w:val="28"/>
          <w:szCs w:val="28"/>
        </w:rPr>
        <w:t xml:space="preserve">арт внутреннего муниципального </w:t>
      </w:r>
      <w:r w:rsidR="00323B81">
        <w:rPr>
          <w:rFonts w:ascii="Times New Roman" w:hAnsi="Times New Roman" w:cs="Times New Roman"/>
          <w:sz w:val="28"/>
          <w:szCs w:val="28"/>
        </w:rPr>
        <w:t xml:space="preserve"> финансового контроля</w:t>
      </w:r>
      <w:r w:rsidR="00F330C7">
        <w:rPr>
          <w:rFonts w:ascii="Times New Roman" w:hAnsi="Times New Roman" w:cs="Times New Roman"/>
          <w:sz w:val="28"/>
          <w:szCs w:val="28"/>
        </w:rPr>
        <w:t xml:space="preserve"> </w:t>
      </w:r>
      <w:r w:rsidR="00EA0424">
        <w:rPr>
          <w:rFonts w:ascii="Times New Roman" w:hAnsi="Times New Roman" w:cs="Times New Roman"/>
          <w:sz w:val="28"/>
          <w:szCs w:val="28"/>
        </w:rPr>
        <w:t xml:space="preserve"> согласно приложению</w:t>
      </w:r>
      <w:r w:rsidR="00323B81">
        <w:rPr>
          <w:rFonts w:ascii="Times New Roman" w:hAnsi="Times New Roman" w:cs="Times New Roman"/>
          <w:sz w:val="28"/>
          <w:szCs w:val="28"/>
        </w:rPr>
        <w:t>.</w:t>
      </w:r>
    </w:p>
    <w:p w:rsidR="00E8413A" w:rsidRPr="002657B1" w:rsidRDefault="00082066" w:rsidP="00E8413A">
      <w:pPr>
        <w:pStyle w:val="ConsPlusTitle"/>
        <w:jc w:val="both"/>
        <w:rPr>
          <w:b w:val="0"/>
          <w:sz w:val="28"/>
          <w:szCs w:val="28"/>
        </w:rPr>
      </w:pPr>
      <w:r w:rsidRPr="00E8413A">
        <w:rPr>
          <w:sz w:val="28"/>
          <w:szCs w:val="28"/>
        </w:rPr>
        <w:t xml:space="preserve"> </w:t>
      </w:r>
      <w:r w:rsidR="00E8413A">
        <w:rPr>
          <w:sz w:val="28"/>
          <w:szCs w:val="28"/>
        </w:rPr>
        <w:t xml:space="preserve">           </w:t>
      </w:r>
      <w:r w:rsidR="00E8413A">
        <w:rPr>
          <w:b w:val="0"/>
          <w:color w:val="000000"/>
          <w:sz w:val="28"/>
          <w:szCs w:val="28"/>
        </w:rPr>
        <w:t xml:space="preserve">2. </w:t>
      </w:r>
      <w:r w:rsidR="00E8413A" w:rsidRPr="002657B1">
        <w:rPr>
          <w:b w:val="0"/>
          <w:color w:val="000000"/>
          <w:sz w:val="28"/>
          <w:szCs w:val="28"/>
        </w:rPr>
        <w:t xml:space="preserve">Признать утратившим силу постановление администрации муниципального образования </w:t>
      </w:r>
      <w:r w:rsidR="00E36BF9" w:rsidRPr="00323B81">
        <w:rPr>
          <w:b w:val="0"/>
          <w:sz w:val="28"/>
          <w:szCs w:val="28"/>
        </w:rPr>
        <w:t>«</w:t>
      </w:r>
      <w:r w:rsidR="00323B81" w:rsidRPr="00323B81">
        <w:rPr>
          <w:b w:val="0"/>
          <w:sz w:val="28"/>
          <w:szCs w:val="28"/>
        </w:rPr>
        <w:t>Светлогорский городской округ»</w:t>
      </w:r>
      <w:r w:rsidR="00E8413A" w:rsidRPr="002657B1">
        <w:rPr>
          <w:b w:val="0"/>
          <w:color w:val="000000"/>
          <w:sz w:val="28"/>
          <w:szCs w:val="28"/>
        </w:rPr>
        <w:t xml:space="preserve"> </w:t>
      </w:r>
      <w:proofErr w:type="gramStart"/>
      <w:r w:rsidR="00EA0424" w:rsidRPr="002657B1">
        <w:rPr>
          <w:b w:val="0"/>
          <w:sz w:val="28"/>
          <w:szCs w:val="28"/>
        </w:rPr>
        <w:t>от</w:t>
      </w:r>
      <w:proofErr w:type="gramEnd"/>
      <w:r w:rsidR="00EA0424" w:rsidRPr="002657B1">
        <w:rPr>
          <w:b w:val="0"/>
          <w:sz w:val="28"/>
          <w:szCs w:val="28"/>
        </w:rPr>
        <w:t xml:space="preserve"> </w:t>
      </w:r>
      <w:r w:rsidR="00EA0424">
        <w:rPr>
          <w:b w:val="0"/>
          <w:sz w:val="28"/>
          <w:szCs w:val="28"/>
        </w:rPr>
        <w:t xml:space="preserve"> </w:t>
      </w:r>
      <w:r w:rsidR="00EA0424">
        <w:rPr>
          <w:b w:val="0"/>
          <w:sz w:val="28"/>
          <w:szCs w:val="28"/>
        </w:rPr>
        <w:lastRenderedPageBreak/>
        <w:t>27.02.2019 г. №173</w:t>
      </w:r>
      <w:r w:rsidR="00E8413A" w:rsidRPr="002657B1">
        <w:rPr>
          <w:b w:val="0"/>
          <w:color w:val="000000"/>
          <w:sz w:val="28"/>
          <w:szCs w:val="28"/>
        </w:rPr>
        <w:t xml:space="preserve"> «</w:t>
      </w:r>
      <w:r w:rsidR="00E8413A" w:rsidRPr="002657B1">
        <w:rPr>
          <w:b w:val="0"/>
          <w:sz w:val="28"/>
          <w:szCs w:val="28"/>
        </w:rPr>
        <w:t>Об утверждении Положения об осуществлении  муниципал</w:t>
      </w:r>
      <w:r w:rsidR="00EA0424">
        <w:rPr>
          <w:b w:val="0"/>
          <w:sz w:val="28"/>
          <w:szCs w:val="28"/>
        </w:rPr>
        <w:t>ьного финансового контроля»</w:t>
      </w:r>
      <w:r w:rsidR="00E8413A" w:rsidRPr="002657B1">
        <w:rPr>
          <w:b w:val="0"/>
          <w:sz w:val="28"/>
          <w:szCs w:val="28"/>
        </w:rPr>
        <w:t>.</w:t>
      </w:r>
    </w:p>
    <w:p w:rsidR="00E8413A" w:rsidRDefault="00E8413A" w:rsidP="00E8413A">
      <w:pPr>
        <w:pStyle w:val="ConsPlusNormal"/>
        <w:jc w:val="both"/>
        <w:outlineLvl w:val="1"/>
        <w:rPr>
          <w:rFonts w:ascii="Times New Roman" w:hAnsi="Times New Roman" w:cs="Times New Roman"/>
          <w:bCs/>
          <w:sz w:val="28"/>
          <w:szCs w:val="28"/>
        </w:rPr>
      </w:pPr>
    </w:p>
    <w:p w:rsidR="00E8413A" w:rsidRPr="000A1DB0" w:rsidRDefault="00E8413A" w:rsidP="00E8413A">
      <w:pPr>
        <w:pStyle w:val="ConsPlusNormal"/>
        <w:ind w:firstLine="0"/>
        <w:jc w:val="both"/>
        <w:outlineLvl w:val="1"/>
        <w:rPr>
          <w:rFonts w:ascii="Times New Roman" w:hAnsi="Times New Roman" w:cs="Times New Roman"/>
          <w:sz w:val="28"/>
          <w:szCs w:val="28"/>
          <w:u w:val="single"/>
        </w:rPr>
      </w:pPr>
      <w:r>
        <w:rPr>
          <w:rFonts w:ascii="Times New Roman" w:hAnsi="Times New Roman" w:cs="Times New Roman"/>
          <w:bCs/>
          <w:sz w:val="28"/>
          <w:szCs w:val="28"/>
        </w:rPr>
        <w:t xml:space="preserve">       3</w:t>
      </w:r>
      <w:r w:rsidRPr="00666847">
        <w:rPr>
          <w:rFonts w:ascii="Times New Roman" w:hAnsi="Times New Roman" w:cs="Times New Roman"/>
          <w:bCs/>
          <w:sz w:val="28"/>
          <w:szCs w:val="28"/>
        </w:rPr>
        <w:t xml:space="preserve">. </w:t>
      </w:r>
      <w:r w:rsidRPr="00CD2B9A">
        <w:rPr>
          <w:rFonts w:ascii="Times New Roman" w:hAnsi="Times New Roman" w:cs="Times New Roman"/>
          <w:sz w:val="28"/>
          <w:szCs w:val="28"/>
        </w:rPr>
        <w:t>Опубли</w:t>
      </w:r>
      <w:r>
        <w:rPr>
          <w:rFonts w:ascii="Times New Roman" w:hAnsi="Times New Roman" w:cs="Times New Roman"/>
          <w:sz w:val="28"/>
          <w:szCs w:val="28"/>
        </w:rPr>
        <w:t>ковать настоящее постановление</w:t>
      </w:r>
      <w:r w:rsidR="00EA0424">
        <w:rPr>
          <w:rFonts w:ascii="Times New Roman" w:hAnsi="Times New Roman" w:cs="Times New Roman"/>
          <w:sz w:val="28"/>
          <w:szCs w:val="28"/>
        </w:rPr>
        <w:t xml:space="preserve"> с приложениями</w:t>
      </w:r>
      <w:r w:rsidRPr="00CD2B9A">
        <w:rPr>
          <w:rFonts w:ascii="Times New Roman" w:hAnsi="Times New Roman" w:cs="Times New Roman"/>
          <w:sz w:val="28"/>
          <w:szCs w:val="28"/>
        </w:rPr>
        <w:t xml:space="preserve"> в газете «Вестник Светлогорска» и </w:t>
      </w:r>
      <w:r>
        <w:rPr>
          <w:rFonts w:ascii="Times New Roman" w:hAnsi="Times New Roman" w:cs="Times New Roman"/>
          <w:sz w:val="28"/>
          <w:szCs w:val="28"/>
        </w:rPr>
        <w:t xml:space="preserve"> разместить в информационно-телекоммуникационной сети    Интернет </w:t>
      </w:r>
      <w:r w:rsidR="00EA0424">
        <w:rPr>
          <w:rFonts w:ascii="Times New Roman" w:hAnsi="Times New Roman" w:cs="Times New Roman"/>
          <w:sz w:val="28"/>
          <w:szCs w:val="28"/>
        </w:rPr>
        <w:t xml:space="preserve"> по адресу </w:t>
      </w:r>
      <w:r w:rsidRPr="000A1DB0">
        <w:rPr>
          <w:rFonts w:ascii="Times New Roman" w:hAnsi="Times New Roman" w:cs="Times New Roman"/>
          <w:sz w:val="28"/>
          <w:szCs w:val="28"/>
          <w:u w:val="single"/>
          <w:lang w:val="en-US"/>
        </w:rPr>
        <w:t>www</w:t>
      </w:r>
      <w:r w:rsidRPr="000A1DB0">
        <w:rPr>
          <w:rFonts w:ascii="Times New Roman" w:hAnsi="Times New Roman" w:cs="Times New Roman"/>
          <w:sz w:val="28"/>
          <w:szCs w:val="28"/>
          <w:u w:val="single"/>
        </w:rPr>
        <w:t>.</w:t>
      </w:r>
      <w:proofErr w:type="spellStart"/>
      <w:r w:rsidRPr="000A1DB0">
        <w:rPr>
          <w:rFonts w:ascii="Times New Roman" w:hAnsi="Times New Roman" w:cs="Times New Roman"/>
          <w:sz w:val="28"/>
          <w:szCs w:val="28"/>
          <w:u w:val="single"/>
          <w:lang w:val="en-US"/>
        </w:rPr>
        <w:t>svetlogorsk</w:t>
      </w:r>
      <w:proofErr w:type="spellEnd"/>
      <w:r w:rsidRPr="000A1DB0">
        <w:rPr>
          <w:rFonts w:ascii="Times New Roman" w:hAnsi="Times New Roman" w:cs="Times New Roman"/>
          <w:sz w:val="28"/>
          <w:szCs w:val="28"/>
          <w:u w:val="single"/>
        </w:rPr>
        <w:t>39.</w:t>
      </w:r>
      <w:proofErr w:type="spellStart"/>
      <w:r w:rsidRPr="000A1DB0">
        <w:rPr>
          <w:rFonts w:ascii="Times New Roman" w:hAnsi="Times New Roman" w:cs="Times New Roman"/>
          <w:sz w:val="28"/>
          <w:szCs w:val="28"/>
          <w:u w:val="single"/>
          <w:lang w:val="en-US"/>
        </w:rPr>
        <w:t>ru</w:t>
      </w:r>
      <w:proofErr w:type="spellEnd"/>
      <w:r w:rsidRPr="000A1DB0">
        <w:rPr>
          <w:rFonts w:ascii="Times New Roman" w:hAnsi="Times New Roman" w:cs="Times New Roman"/>
          <w:sz w:val="28"/>
          <w:szCs w:val="28"/>
          <w:u w:val="single"/>
        </w:rPr>
        <w:t>.</w:t>
      </w:r>
    </w:p>
    <w:p w:rsidR="00E8413A" w:rsidRDefault="00E8413A" w:rsidP="00E8413A">
      <w:pPr>
        <w:pStyle w:val="ConsPlusNormal"/>
        <w:ind w:firstLine="0"/>
        <w:jc w:val="both"/>
        <w:rPr>
          <w:rFonts w:ascii="Times New Roman" w:hAnsi="Times New Roman" w:cs="Times New Roman"/>
          <w:sz w:val="28"/>
          <w:szCs w:val="28"/>
        </w:rPr>
      </w:pPr>
    </w:p>
    <w:p w:rsidR="00E8413A" w:rsidRDefault="00E8413A" w:rsidP="00E8413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4</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w:t>
      </w:r>
      <w:r w:rsidRPr="00515655">
        <w:rPr>
          <w:sz w:val="28"/>
          <w:szCs w:val="28"/>
        </w:rPr>
        <w:t xml:space="preserve"> </w:t>
      </w:r>
      <w:r>
        <w:rPr>
          <w:rFonts w:ascii="Times New Roman" w:hAnsi="Times New Roman" w:cs="Times New Roman"/>
          <w:sz w:val="28"/>
          <w:szCs w:val="28"/>
        </w:rPr>
        <w:t>возложить на первого заместителя главы администрации  муниципального образования «Светлогорский городской округ» - Туркину О.В.</w:t>
      </w:r>
    </w:p>
    <w:p w:rsidR="00E8413A" w:rsidRDefault="00E8413A" w:rsidP="00E8413A">
      <w:pPr>
        <w:pStyle w:val="ConsPlusNormal"/>
        <w:tabs>
          <w:tab w:val="left" w:pos="993"/>
        </w:tabs>
        <w:ind w:firstLine="0"/>
        <w:jc w:val="both"/>
        <w:rPr>
          <w:rFonts w:ascii="Times New Roman" w:hAnsi="Times New Roman" w:cs="Times New Roman"/>
          <w:sz w:val="28"/>
          <w:szCs w:val="28"/>
        </w:rPr>
      </w:pPr>
    </w:p>
    <w:p w:rsidR="00E8413A" w:rsidRPr="00465EC3" w:rsidRDefault="00E8413A" w:rsidP="00E8413A">
      <w:pPr>
        <w:pStyle w:val="ConsPlusNormal"/>
        <w:tabs>
          <w:tab w:val="left" w:pos="993"/>
        </w:tabs>
        <w:ind w:firstLine="0"/>
        <w:jc w:val="both"/>
        <w:rPr>
          <w:rFonts w:ascii="Times New Roman" w:hAnsi="Times New Roman" w:cs="Times New Roman"/>
          <w:color w:val="FF0000"/>
          <w:sz w:val="28"/>
          <w:szCs w:val="28"/>
        </w:rPr>
      </w:pPr>
      <w:r>
        <w:rPr>
          <w:rFonts w:ascii="Times New Roman" w:hAnsi="Times New Roman" w:cs="Times New Roman"/>
          <w:sz w:val="28"/>
          <w:szCs w:val="28"/>
        </w:rPr>
        <w:t xml:space="preserve">     5.  </w:t>
      </w:r>
      <w:r w:rsidRPr="00CD2B9A">
        <w:rPr>
          <w:rFonts w:ascii="Times New Roman" w:hAnsi="Times New Roman" w:cs="Times New Roman"/>
          <w:sz w:val="28"/>
          <w:szCs w:val="28"/>
        </w:rPr>
        <w:t xml:space="preserve">Настоящее постановление вступает в силу </w:t>
      </w:r>
      <w:r w:rsidR="00A7665D">
        <w:rPr>
          <w:rFonts w:ascii="Times New Roman" w:hAnsi="Times New Roman" w:cs="Times New Roman"/>
          <w:sz w:val="28"/>
          <w:szCs w:val="28"/>
        </w:rPr>
        <w:t>после его официального опубликовани</w:t>
      </w:r>
      <w:r w:rsidR="00A7665D" w:rsidRPr="00A7665D">
        <w:rPr>
          <w:rFonts w:ascii="Times New Roman" w:hAnsi="Times New Roman" w:cs="Times New Roman"/>
          <w:sz w:val="28"/>
          <w:szCs w:val="28"/>
        </w:rPr>
        <w:t>я</w:t>
      </w:r>
      <w:r w:rsidRPr="00A7665D">
        <w:rPr>
          <w:rFonts w:ascii="Times New Roman" w:hAnsi="Times New Roman" w:cs="Times New Roman"/>
          <w:sz w:val="28"/>
          <w:szCs w:val="28"/>
        </w:rPr>
        <w:t>.</w:t>
      </w:r>
    </w:p>
    <w:p w:rsidR="00E8413A" w:rsidRPr="00CD2B9A" w:rsidRDefault="00E8413A" w:rsidP="00E8413A">
      <w:pPr>
        <w:pStyle w:val="ConsPlusNormal"/>
        <w:ind w:firstLine="540"/>
        <w:jc w:val="both"/>
        <w:rPr>
          <w:rFonts w:ascii="Times New Roman" w:hAnsi="Times New Roman" w:cs="Times New Roman"/>
          <w:sz w:val="28"/>
          <w:szCs w:val="28"/>
        </w:rPr>
      </w:pPr>
    </w:p>
    <w:p w:rsidR="00E8413A" w:rsidRDefault="00E8413A" w:rsidP="00E8413A">
      <w:pPr>
        <w:pStyle w:val="ConsPlusNormal"/>
        <w:ind w:firstLine="540"/>
        <w:jc w:val="both"/>
        <w:rPr>
          <w:rFonts w:ascii="Times New Roman" w:hAnsi="Times New Roman" w:cs="Times New Roman"/>
          <w:sz w:val="28"/>
          <w:szCs w:val="28"/>
        </w:rPr>
      </w:pPr>
    </w:p>
    <w:p w:rsidR="00E8413A" w:rsidRPr="001E03ED" w:rsidRDefault="00E8413A" w:rsidP="00E8413A">
      <w:pPr>
        <w:tabs>
          <w:tab w:val="left" w:pos="567"/>
        </w:tabs>
        <w:spacing w:after="0" w:line="240" w:lineRule="auto"/>
        <w:jc w:val="both"/>
        <w:rPr>
          <w:rFonts w:ascii="Times New Roman" w:hAnsi="Times New Roman" w:cs="Times New Roman"/>
          <w:sz w:val="28"/>
          <w:szCs w:val="28"/>
        </w:rPr>
      </w:pPr>
      <w:r w:rsidRPr="001E03ED">
        <w:rPr>
          <w:rFonts w:ascii="Times New Roman" w:hAnsi="Times New Roman" w:cs="Times New Roman"/>
          <w:sz w:val="28"/>
          <w:szCs w:val="28"/>
        </w:rPr>
        <w:t>Глава администрации</w:t>
      </w:r>
    </w:p>
    <w:p w:rsidR="00E8413A" w:rsidRPr="001E03ED" w:rsidRDefault="00E8413A" w:rsidP="00E8413A">
      <w:pPr>
        <w:tabs>
          <w:tab w:val="left" w:pos="567"/>
        </w:tabs>
        <w:spacing w:after="0" w:line="240" w:lineRule="auto"/>
        <w:jc w:val="both"/>
        <w:rPr>
          <w:rFonts w:ascii="Times New Roman" w:hAnsi="Times New Roman" w:cs="Times New Roman"/>
          <w:sz w:val="28"/>
          <w:szCs w:val="28"/>
        </w:rPr>
      </w:pPr>
      <w:r w:rsidRPr="001E03ED">
        <w:rPr>
          <w:rFonts w:ascii="Times New Roman" w:hAnsi="Times New Roman" w:cs="Times New Roman"/>
          <w:sz w:val="28"/>
          <w:szCs w:val="28"/>
        </w:rPr>
        <w:t xml:space="preserve">муниципального образования </w:t>
      </w:r>
    </w:p>
    <w:p w:rsidR="00E8413A" w:rsidRPr="001E03ED" w:rsidRDefault="00E8413A" w:rsidP="00E8413A">
      <w:pPr>
        <w:tabs>
          <w:tab w:val="left" w:pos="567"/>
        </w:tabs>
        <w:spacing w:after="0" w:line="240" w:lineRule="auto"/>
        <w:jc w:val="both"/>
        <w:rPr>
          <w:rFonts w:ascii="Times New Roman" w:hAnsi="Times New Roman" w:cs="Times New Roman"/>
          <w:sz w:val="28"/>
          <w:szCs w:val="28"/>
        </w:rPr>
      </w:pPr>
      <w:r w:rsidRPr="001E03ED">
        <w:rPr>
          <w:rFonts w:ascii="Times New Roman" w:hAnsi="Times New Roman" w:cs="Times New Roman"/>
          <w:sz w:val="28"/>
          <w:szCs w:val="28"/>
        </w:rPr>
        <w:t>«Светлогорский городской округ»                                              В.В. Бондаренко</w:t>
      </w: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082066" w:rsidRDefault="00082066" w:rsidP="00954DAA">
      <w:pPr>
        <w:autoSpaceDE w:val="0"/>
        <w:autoSpaceDN w:val="0"/>
        <w:adjustRightInd w:val="0"/>
        <w:spacing w:after="0" w:line="240" w:lineRule="auto"/>
        <w:jc w:val="center"/>
        <w:rPr>
          <w:rFonts w:ascii="Times New Roman" w:eastAsia="Times New Roman" w:hAnsi="Times New Roman" w:cs="Times New Roman"/>
          <w:b/>
          <w:bCs/>
          <w:sz w:val="20"/>
          <w:szCs w:val="20"/>
        </w:rPr>
      </w:pPr>
    </w:p>
    <w:p w:rsidR="00E8413A" w:rsidRDefault="00E8413A" w:rsidP="00954DAA">
      <w:pPr>
        <w:autoSpaceDE w:val="0"/>
        <w:autoSpaceDN w:val="0"/>
        <w:adjustRightInd w:val="0"/>
        <w:spacing w:after="0" w:line="240" w:lineRule="auto"/>
        <w:jc w:val="center"/>
      </w:pPr>
    </w:p>
    <w:p w:rsidR="00ED3852" w:rsidRPr="00ED3852" w:rsidRDefault="00ED3852" w:rsidP="00ED3852">
      <w:pPr>
        <w:pStyle w:val="ConsPlusNormal"/>
        <w:ind w:firstLine="540"/>
        <w:jc w:val="right"/>
        <w:rPr>
          <w:rFonts w:ascii="Times New Roman" w:hAnsi="Times New Roman" w:cs="Times New Roman"/>
          <w:sz w:val="24"/>
          <w:szCs w:val="24"/>
        </w:rPr>
      </w:pPr>
      <w:r w:rsidRPr="00ED3852">
        <w:rPr>
          <w:rFonts w:ascii="Times New Roman" w:hAnsi="Times New Roman" w:cs="Times New Roman"/>
          <w:sz w:val="24"/>
          <w:szCs w:val="24"/>
        </w:rPr>
        <w:t xml:space="preserve">Приложение </w:t>
      </w:r>
    </w:p>
    <w:p w:rsidR="00ED3852" w:rsidRPr="00ED3852" w:rsidRDefault="00ED3852" w:rsidP="00ED3852">
      <w:pPr>
        <w:pStyle w:val="ConsPlusNormal"/>
        <w:ind w:firstLine="540"/>
        <w:jc w:val="right"/>
        <w:rPr>
          <w:rFonts w:ascii="Times New Roman" w:hAnsi="Times New Roman" w:cs="Times New Roman"/>
          <w:sz w:val="24"/>
          <w:szCs w:val="24"/>
        </w:rPr>
      </w:pPr>
      <w:r w:rsidRPr="00ED3852">
        <w:rPr>
          <w:rFonts w:ascii="Times New Roman" w:hAnsi="Times New Roman" w:cs="Times New Roman"/>
          <w:sz w:val="24"/>
          <w:szCs w:val="24"/>
        </w:rPr>
        <w:t xml:space="preserve">к постановлению администрации </w:t>
      </w:r>
    </w:p>
    <w:p w:rsidR="00ED3852" w:rsidRPr="00ED3852" w:rsidRDefault="00ED3852" w:rsidP="00ED3852">
      <w:pPr>
        <w:pStyle w:val="ConsPlusNormal"/>
        <w:ind w:firstLine="540"/>
        <w:jc w:val="right"/>
        <w:rPr>
          <w:rFonts w:ascii="Times New Roman" w:hAnsi="Times New Roman" w:cs="Times New Roman"/>
          <w:sz w:val="24"/>
          <w:szCs w:val="24"/>
        </w:rPr>
      </w:pPr>
      <w:r w:rsidRPr="00ED3852">
        <w:rPr>
          <w:rFonts w:ascii="Times New Roman" w:hAnsi="Times New Roman" w:cs="Times New Roman"/>
          <w:sz w:val="24"/>
          <w:szCs w:val="24"/>
        </w:rPr>
        <w:t xml:space="preserve">                                                                          муниципального образования </w:t>
      </w:r>
    </w:p>
    <w:p w:rsidR="00ED3852" w:rsidRPr="00ED3852" w:rsidRDefault="00ED3852" w:rsidP="00ED3852">
      <w:pPr>
        <w:pStyle w:val="ConsPlusNormal"/>
        <w:ind w:firstLine="540"/>
        <w:jc w:val="right"/>
        <w:rPr>
          <w:rFonts w:ascii="Times New Roman" w:hAnsi="Times New Roman" w:cs="Times New Roman"/>
          <w:sz w:val="24"/>
          <w:szCs w:val="24"/>
        </w:rPr>
      </w:pPr>
      <w:r w:rsidRPr="00ED3852">
        <w:rPr>
          <w:rFonts w:ascii="Times New Roman" w:hAnsi="Times New Roman" w:cs="Times New Roman"/>
          <w:sz w:val="24"/>
          <w:szCs w:val="24"/>
        </w:rPr>
        <w:t xml:space="preserve">     «Светлогорского городской округ»</w:t>
      </w:r>
    </w:p>
    <w:p w:rsidR="00E8413A" w:rsidRPr="00452C33" w:rsidRDefault="00ED3852" w:rsidP="00ED3852">
      <w:pPr>
        <w:spacing w:after="0" w:line="240" w:lineRule="auto"/>
        <w:jc w:val="right"/>
        <w:rPr>
          <w:rFonts w:ascii="Times New Roman" w:hAnsi="Times New Roman" w:cs="Times New Roman"/>
          <w:color w:val="FF0000"/>
          <w:sz w:val="24"/>
          <w:szCs w:val="24"/>
        </w:rPr>
      </w:pPr>
      <w:r w:rsidRPr="00ED3852">
        <w:rPr>
          <w:rFonts w:ascii="Times New Roman" w:hAnsi="Times New Roman" w:cs="Times New Roman"/>
          <w:sz w:val="24"/>
          <w:szCs w:val="24"/>
        </w:rPr>
        <w:t xml:space="preserve">                                                                       № </w:t>
      </w:r>
      <w:r w:rsidR="00DA104E">
        <w:rPr>
          <w:rFonts w:ascii="Times New Roman" w:hAnsi="Times New Roman" w:cs="Times New Roman"/>
          <w:sz w:val="24"/>
          <w:szCs w:val="24"/>
        </w:rPr>
        <w:t>648</w:t>
      </w:r>
      <w:r w:rsidRPr="00ED3852">
        <w:rPr>
          <w:rFonts w:ascii="Times New Roman" w:hAnsi="Times New Roman" w:cs="Times New Roman"/>
          <w:sz w:val="24"/>
          <w:szCs w:val="24"/>
        </w:rPr>
        <w:t xml:space="preserve">      от «</w:t>
      </w:r>
      <w:r w:rsidR="00DA104E">
        <w:rPr>
          <w:rFonts w:ascii="Times New Roman" w:hAnsi="Times New Roman" w:cs="Times New Roman"/>
          <w:sz w:val="24"/>
          <w:szCs w:val="24"/>
        </w:rPr>
        <w:t>28</w:t>
      </w:r>
      <w:r w:rsidRPr="00ED3852">
        <w:rPr>
          <w:rFonts w:ascii="Times New Roman" w:hAnsi="Times New Roman" w:cs="Times New Roman"/>
          <w:sz w:val="24"/>
          <w:szCs w:val="24"/>
        </w:rPr>
        <w:t xml:space="preserve"> »   </w:t>
      </w:r>
      <w:r w:rsidR="00DA104E">
        <w:rPr>
          <w:rFonts w:ascii="Times New Roman" w:hAnsi="Times New Roman" w:cs="Times New Roman"/>
          <w:sz w:val="24"/>
          <w:szCs w:val="24"/>
        </w:rPr>
        <w:t>07</w:t>
      </w:r>
      <w:r w:rsidRPr="00ED3852">
        <w:rPr>
          <w:rFonts w:ascii="Times New Roman" w:hAnsi="Times New Roman" w:cs="Times New Roman"/>
          <w:sz w:val="24"/>
          <w:szCs w:val="24"/>
        </w:rPr>
        <w:t xml:space="preserve">            202</w:t>
      </w:r>
      <w:r w:rsidRPr="00452C33">
        <w:rPr>
          <w:rFonts w:ascii="Times New Roman" w:hAnsi="Times New Roman" w:cs="Times New Roman"/>
          <w:sz w:val="24"/>
          <w:szCs w:val="24"/>
        </w:rPr>
        <w:t>1</w:t>
      </w:r>
      <w:r w:rsidRPr="00ED3852">
        <w:rPr>
          <w:rFonts w:ascii="Times New Roman" w:hAnsi="Times New Roman" w:cs="Times New Roman"/>
          <w:sz w:val="24"/>
          <w:szCs w:val="24"/>
        </w:rPr>
        <w:t xml:space="preserve"> г</w:t>
      </w:r>
    </w:p>
    <w:p w:rsidR="00E8413A" w:rsidRPr="00E8413A" w:rsidRDefault="00E8413A" w:rsidP="00E8413A">
      <w:pPr>
        <w:pStyle w:val="1"/>
        <w:spacing w:before="0"/>
        <w:rPr>
          <w:rFonts w:ascii="Times New Roman" w:hAnsi="Times New Roman"/>
          <w:b w:val="0"/>
          <w:sz w:val="28"/>
          <w:szCs w:val="28"/>
          <w:u w:val="none"/>
        </w:rPr>
      </w:pPr>
      <w:r w:rsidRPr="0075462A">
        <w:rPr>
          <w:rFonts w:ascii="Times New Roman" w:hAnsi="Times New Roman"/>
          <w:b w:val="0"/>
          <w:sz w:val="28"/>
          <w:szCs w:val="28"/>
          <w:u w:val="none"/>
        </w:rPr>
        <w:t xml:space="preserve">                               </w:t>
      </w:r>
      <w:r>
        <w:rPr>
          <w:rFonts w:ascii="Times New Roman" w:hAnsi="Times New Roman"/>
          <w:b w:val="0"/>
          <w:sz w:val="28"/>
          <w:szCs w:val="28"/>
          <w:u w:val="none"/>
        </w:rPr>
        <w:t xml:space="preserve">            </w:t>
      </w:r>
      <w:r w:rsidR="00ED3852">
        <w:rPr>
          <w:rFonts w:ascii="Times New Roman" w:hAnsi="Times New Roman"/>
          <w:b w:val="0"/>
          <w:sz w:val="28"/>
          <w:szCs w:val="28"/>
          <w:u w:val="none"/>
        </w:rPr>
        <w:t xml:space="preserve">      </w:t>
      </w:r>
      <w:r w:rsidRPr="0075462A">
        <w:rPr>
          <w:rFonts w:ascii="Times New Roman" w:hAnsi="Times New Roman"/>
          <w:b w:val="0"/>
          <w:sz w:val="28"/>
          <w:szCs w:val="28"/>
          <w:u w:val="none"/>
        </w:rPr>
        <w:t xml:space="preserve">   </w:t>
      </w:r>
    </w:p>
    <w:p w:rsidR="00E8413A" w:rsidRDefault="00E8413A" w:rsidP="00954DAA">
      <w:pPr>
        <w:autoSpaceDE w:val="0"/>
        <w:autoSpaceDN w:val="0"/>
        <w:adjustRightInd w:val="0"/>
        <w:spacing w:after="0" w:line="240" w:lineRule="auto"/>
        <w:jc w:val="center"/>
      </w:pPr>
    </w:p>
    <w:p w:rsidR="00E8413A" w:rsidRDefault="00E8413A" w:rsidP="00954DAA">
      <w:pPr>
        <w:autoSpaceDE w:val="0"/>
        <w:autoSpaceDN w:val="0"/>
        <w:adjustRightInd w:val="0"/>
        <w:spacing w:after="0" w:line="240" w:lineRule="auto"/>
        <w:jc w:val="center"/>
      </w:pPr>
    </w:p>
    <w:p w:rsidR="00E8413A" w:rsidRDefault="00A7665D" w:rsidP="00E8413A">
      <w:pPr>
        <w:autoSpaceDE w:val="0"/>
        <w:autoSpaceDN w:val="0"/>
        <w:adjustRightInd w:val="0"/>
        <w:spacing w:after="0" w:line="240" w:lineRule="auto"/>
        <w:jc w:val="center"/>
        <w:rPr>
          <w:rFonts w:ascii="Times New Roman" w:hAnsi="Times New Roman" w:cs="Times New Roman"/>
          <w:b/>
          <w:sz w:val="28"/>
          <w:szCs w:val="28"/>
        </w:rPr>
      </w:pPr>
      <w:r w:rsidRPr="00A7665D">
        <w:rPr>
          <w:rFonts w:ascii="Times New Roman" w:hAnsi="Times New Roman" w:cs="Times New Roman"/>
          <w:b/>
          <w:sz w:val="28"/>
          <w:szCs w:val="28"/>
        </w:rPr>
        <w:t>МУНИЦИПАЛЬНЫЙ</w:t>
      </w:r>
      <w:r w:rsidR="00E8413A" w:rsidRPr="00E8413A">
        <w:rPr>
          <w:rFonts w:ascii="Times New Roman" w:hAnsi="Times New Roman" w:cs="Times New Roman"/>
          <w:b/>
          <w:sz w:val="28"/>
          <w:szCs w:val="28"/>
        </w:rPr>
        <w:t xml:space="preserve"> СТАНДАРТ</w:t>
      </w:r>
    </w:p>
    <w:p w:rsidR="00E8413A" w:rsidRPr="00E8413A" w:rsidRDefault="00E8413A" w:rsidP="00E8413A">
      <w:pPr>
        <w:autoSpaceDE w:val="0"/>
        <w:autoSpaceDN w:val="0"/>
        <w:adjustRightInd w:val="0"/>
        <w:spacing w:after="0" w:line="240" w:lineRule="auto"/>
        <w:jc w:val="center"/>
        <w:rPr>
          <w:rFonts w:ascii="Times New Roman" w:hAnsi="Times New Roman" w:cs="Times New Roman"/>
          <w:b/>
          <w:sz w:val="28"/>
          <w:szCs w:val="28"/>
        </w:rPr>
      </w:pPr>
      <w:r w:rsidRPr="00E8413A">
        <w:rPr>
          <w:rFonts w:ascii="Times New Roman" w:hAnsi="Times New Roman" w:cs="Times New Roman"/>
          <w:b/>
          <w:sz w:val="28"/>
          <w:szCs w:val="28"/>
        </w:rPr>
        <w:t xml:space="preserve"> ВНУТРЕННЕГО МУНИЦИПАЛЬНОГО ФИНАНСОВОГО КОНТРОЛЯ</w:t>
      </w:r>
    </w:p>
    <w:p w:rsidR="00E8413A" w:rsidRDefault="00E8413A" w:rsidP="00E8413A">
      <w:pPr>
        <w:autoSpaceDE w:val="0"/>
        <w:autoSpaceDN w:val="0"/>
        <w:adjustRightInd w:val="0"/>
        <w:spacing w:after="0" w:line="240" w:lineRule="auto"/>
      </w:pPr>
    </w:p>
    <w:p w:rsidR="00E8413A" w:rsidRPr="005153A9" w:rsidRDefault="00770638" w:rsidP="00770638">
      <w:pPr>
        <w:autoSpaceDE w:val="0"/>
        <w:autoSpaceDN w:val="0"/>
        <w:adjustRightInd w:val="0"/>
        <w:spacing w:after="0"/>
        <w:ind w:left="75"/>
        <w:jc w:val="center"/>
        <w:rPr>
          <w:rFonts w:ascii="Times New Roman" w:hAnsi="Times New Roman" w:cs="Times New Roman"/>
          <w:b/>
          <w:sz w:val="28"/>
          <w:szCs w:val="28"/>
          <w:u w:val="single"/>
        </w:rPr>
      </w:pPr>
      <w:r w:rsidRPr="005153A9">
        <w:rPr>
          <w:rFonts w:ascii="Times New Roman" w:hAnsi="Times New Roman" w:cs="Times New Roman"/>
          <w:b/>
          <w:sz w:val="28"/>
          <w:szCs w:val="28"/>
          <w:u w:val="single"/>
          <w:lang w:val="en-US"/>
        </w:rPr>
        <w:t>I</w:t>
      </w:r>
      <w:r w:rsidRPr="005153A9">
        <w:rPr>
          <w:rFonts w:ascii="Times New Roman" w:hAnsi="Times New Roman" w:cs="Times New Roman"/>
          <w:b/>
          <w:sz w:val="28"/>
          <w:szCs w:val="28"/>
          <w:u w:val="single"/>
        </w:rPr>
        <w:t>.</w:t>
      </w:r>
      <w:r w:rsidR="00E8413A" w:rsidRPr="005153A9">
        <w:rPr>
          <w:rFonts w:ascii="Times New Roman" w:hAnsi="Times New Roman" w:cs="Times New Roman"/>
          <w:b/>
          <w:sz w:val="28"/>
          <w:szCs w:val="28"/>
          <w:u w:val="single"/>
        </w:rPr>
        <w:t>Общие положения</w:t>
      </w:r>
    </w:p>
    <w:p w:rsidR="00E8413A" w:rsidRPr="00E8413A" w:rsidRDefault="00E8413A" w:rsidP="00805582">
      <w:pPr>
        <w:pStyle w:val="ad"/>
        <w:autoSpaceDE w:val="0"/>
        <w:autoSpaceDN w:val="0"/>
        <w:adjustRightInd w:val="0"/>
        <w:spacing w:after="0"/>
        <w:ind w:left="435"/>
        <w:jc w:val="left"/>
        <w:rPr>
          <w:b/>
        </w:rPr>
      </w:pPr>
    </w:p>
    <w:p w:rsidR="00E8413A" w:rsidRPr="00E8413A" w:rsidRDefault="00E8413A" w:rsidP="00E841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79D5">
        <w:rPr>
          <w:rFonts w:ascii="Times New Roman" w:hAnsi="Times New Roman" w:cs="Times New Roman"/>
          <w:sz w:val="28"/>
          <w:szCs w:val="28"/>
        </w:rPr>
        <w:t xml:space="preserve"> </w:t>
      </w:r>
      <w:r w:rsidR="00EA0424">
        <w:rPr>
          <w:rFonts w:ascii="Times New Roman" w:hAnsi="Times New Roman" w:cs="Times New Roman"/>
          <w:sz w:val="28"/>
          <w:szCs w:val="28"/>
        </w:rPr>
        <w:t xml:space="preserve"> 1.</w:t>
      </w:r>
      <w:r w:rsidR="00323B81">
        <w:rPr>
          <w:rFonts w:ascii="Times New Roman" w:hAnsi="Times New Roman" w:cs="Times New Roman"/>
          <w:sz w:val="28"/>
          <w:szCs w:val="28"/>
        </w:rPr>
        <w:t xml:space="preserve"> </w:t>
      </w:r>
      <w:r w:rsidR="00323B81">
        <w:rPr>
          <w:rFonts w:ascii="Times New Roman" w:hAnsi="Times New Roman" w:cs="Times New Roman"/>
          <w:sz w:val="28"/>
          <w:szCs w:val="28"/>
        </w:rPr>
        <w:tab/>
      </w:r>
      <w:r w:rsidR="00A7665D" w:rsidRPr="00A7665D">
        <w:rPr>
          <w:rFonts w:ascii="Times New Roman" w:hAnsi="Times New Roman" w:cs="Times New Roman"/>
          <w:sz w:val="28"/>
          <w:szCs w:val="28"/>
        </w:rPr>
        <w:t>Муниципальный</w:t>
      </w:r>
      <w:r w:rsidRPr="00E8413A">
        <w:rPr>
          <w:rFonts w:ascii="Times New Roman" w:hAnsi="Times New Roman" w:cs="Times New Roman"/>
          <w:sz w:val="28"/>
          <w:szCs w:val="28"/>
        </w:rPr>
        <w:t xml:space="preserve"> стандарт внутреннего </w:t>
      </w:r>
      <w:r w:rsidR="00A7665D" w:rsidRPr="00A7665D">
        <w:rPr>
          <w:rFonts w:ascii="Times New Roman" w:hAnsi="Times New Roman" w:cs="Times New Roman"/>
          <w:sz w:val="28"/>
          <w:szCs w:val="28"/>
        </w:rPr>
        <w:t>муниципального</w:t>
      </w:r>
      <w:r w:rsidRPr="00465EC3">
        <w:rPr>
          <w:rFonts w:ascii="Times New Roman" w:hAnsi="Times New Roman" w:cs="Times New Roman"/>
          <w:color w:val="FF0000"/>
          <w:sz w:val="28"/>
          <w:szCs w:val="28"/>
        </w:rPr>
        <w:t xml:space="preserve"> </w:t>
      </w:r>
      <w:r w:rsidRPr="00E8413A">
        <w:rPr>
          <w:rFonts w:ascii="Times New Roman" w:hAnsi="Times New Roman" w:cs="Times New Roman"/>
          <w:sz w:val="28"/>
          <w:szCs w:val="28"/>
        </w:rPr>
        <w:t xml:space="preserve">финансового </w:t>
      </w:r>
      <w:r w:rsidR="00323B81">
        <w:rPr>
          <w:rFonts w:ascii="Times New Roman" w:hAnsi="Times New Roman" w:cs="Times New Roman"/>
          <w:sz w:val="28"/>
          <w:szCs w:val="28"/>
        </w:rPr>
        <w:t xml:space="preserve">контроля (далее - </w:t>
      </w:r>
      <w:r w:rsidRPr="00E8413A">
        <w:rPr>
          <w:rFonts w:ascii="Times New Roman" w:hAnsi="Times New Roman" w:cs="Times New Roman"/>
          <w:sz w:val="28"/>
          <w:szCs w:val="28"/>
        </w:rPr>
        <w:t xml:space="preserve">стандарт) разработан в соответствии с частью 3 статьи 269.2 Бюджетного кодекса Российской Федерации и федеральными стандартами: </w:t>
      </w:r>
    </w:p>
    <w:p w:rsidR="00A979D5" w:rsidRDefault="00E8413A" w:rsidP="00A979D5">
      <w:pPr>
        <w:autoSpaceDE w:val="0"/>
        <w:autoSpaceDN w:val="0"/>
        <w:adjustRightInd w:val="0"/>
        <w:spacing w:after="0" w:line="240" w:lineRule="auto"/>
        <w:jc w:val="both"/>
        <w:rPr>
          <w:rFonts w:ascii="Times New Roman" w:hAnsi="Times New Roman" w:cs="Times New Roman"/>
          <w:sz w:val="28"/>
          <w:szCs w:val="28"/>
        </w:rPr>
      </w:pPr>
      <w:r w:rsidRPr="00E8413A">
        <w:rPr>
          <w:rFonts w:ascii="Times New Roman" w:hAnsi="Times New Roman" w:cs="Times New Roman"/>
          <w:sz w:val="28"/>
          <w:szCs w:val="28"/>
        </w:rPr>
        <w:t>- «Планирование проверок, ревизий и обследований», утвержденным постановлением Правительства Российской Федерации от 27.02.2020 № 208 (далее - федеральный стандарт «Планирование проверок»);</w:t>
      </w:r>
    </w:p>
    <w:p w:rsidR="00A979D5" w:rsidRDefault="00E8413A" w:rsidP="00A979D5">
      <w:pPr>
        <w:autoSpaceDE w:val="0"/>
        <w:autoSpaceDN w:val="0"/>
        <w:adjustRightInd w:val="0"/>
        <w:spacing w:after="0" w:line="240" w:lineRule="auto"/>
        <w:jc w:val="both"/>
        <w:rPr>
          <w:rFonts w:ascii="Times New Roman" w:hAnsi="Times New Roman" w:cs="Times New Roman"/>
          <w:sz w:val="28"/>
          <w:szCs w:val="28"/>
        </w:rPr>
      </w:pPr>
      <w:r w:rsidRPr="00E8413A">
        <w:rPr>
          <w:rFonts w:ascii="Times New Roman" w:hAnsi="Times New Roman" w:cs="Times New Roman"/>
          <w:sz w:val="28"/>
          <w:szCs w:val="28"/>
        </w:rPr>
        <w:t xml:space="preserve"> - «Проведение проверок, ревизий и обследований и оформление их результатов», утвержденным постановлением Правительства Российской Федерации от 17.08.2020 № 1235 (далее - федеральный стандарт «Проведение проверок, ревизий и обследований»);</w:t>
      </w:r>
    </w:p>
    <w:p w:rsidR="00A979D5" w:rsidRDefault="00E8413A" w:rsidP="00A979D5">
      <w:pPr>
        <w:autoSpaceDE w:val="0"/>
        <w:autoSpaceDN w:val="0"/>
        <w:adjustRightInd w:val="0"/>
        <w:spacing w:after="0" w:line="240" w:lineRule="auto"/>
        <w:jc w:val="both"/>
        <w:rPr>
          <w:rFonts w:ascii="Times New Roman" w:hAnsi="Times New Roman" w:cs="Times New Roman"/>
          <w:sz w:val="28"/>
          <w:szCs w:val="28"/>
        </w:rPr>
      </w:pPr>
      <w:r w:rsidRPr="00E8413A">
        <w:rPr>
          <w:rFonts w:ascii="Times New Roman" w:hAnsi="Times New Roman" w:cs="Times New Roman"/>
          <w:sz w:val="28"/>
          <w:szCs w:val="28"/>
        </w:rPr>
        <w:t xml:space="preserve"> - «Реализация результатов проверок, ревизий и обследований»,</w:t>
      </w:r>
      <w:r w:rsidR="00A979D5">
        <w:rPr>
          <w:rFonts w:ascii="Times New Roman" w:hAnsi="Times New Roman" w:cs="Times New Roman"/>
          <w:sz w:val="28"/>
          <w:szCs w:val="28"/>
        </w:rPr>
        <w:t xml:space="preserve"> </w:t>
      </w:r>
      <w:r w:rsidRPr="00E8413A">
        <w:rPr>
          <w:rFonts w:ascii="Times New Roman" w:hAnsi="Times New Roman" w:cs="Times New Roman"/>
          <w:sz w:val="28"/>
          <w:szCs w:val="28"/>
        </w:rPr>
        <w:t>утвержденным постановлением Правительства Российской Федерации от 23.07.2020 № 1095 (далее - федеральный стандарт «Реализация результатов проверок, ревизий и обследований»);</w:t>
      </w:r>
    </w:p>
    <w:p w:rsidR="00A979D5" w:rsidRDefault="00E8413A" w:rsidP="00A979D5">
      <w:pPr>
        <w:autoSpaceDE w:val="0"/>
        <w:autoSpaceDN w:val="0"/>
        <w:adjustRightInd w:val="0"/>
        <w:spacing w:after="0" w:line="240" w:lineRule="auto"/>
        <w:jc w:val="both"/>
        <w:rPr>
          <w:rFonts w:ascii="Times New Roman" w:hAnsi="Times New Roman" w:cs="Times New Roman"/>
          <w:sz w:val="28"/>
          <w:szCs w:val="28"/>
        </w:rPr>
      </w:pPr>
      <w:r w:rsidRPr="00E8413A">
        <w:rPr>
          <w:rFonts w:ascii="Times New Roman" w:hAnsi="Times New Roman" w:cs="Times New Roman"/>
          <w:sz w:val="28"/>
          <w:szCs w:val="28"/>
        </w:rPr>
        <w:t xml:space="preserve"> -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w:t>
      </w:r>
      <w:r w:rsidR="00EA0424">
        <w:rPr>
          <w:rFonts w:ascii="Times New Roman" w:hAnsi="Times New Roman" w:cs="Times New Roman"/>
          <w:sz w:val="28"/>
          <w:szCs w:val="28"/>
        </w:rPr>
        <w:t xml:space="preserve"> постановлением Правительства Российской Федерации</w:t>
      </w:r>
      <w:r w:rsidRPr="00E8413A">
        <w:rPr>
          <w:rFonts w:ascii="Times New Roman" w:hAnsi="Times New Roman" w:cs="Times New Roman"/>
          <w:sz w:val="28"/>
          <w:szCs w:val="28"/>
        </w:rPr>
        <w:t xml:space="preserve"> от 17.08.2020 № 1237 (далее - федеральный стандарт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r w:rsidR="00A979D5">
        <w:rPr>
          <w:rFonts w:ascii="Times New Roman" w:hAnsi="Times New Roman" w:cs="Times New Roman"/>
          <w:sz w:val="28"/>
          <w:szCs w:val="28"/>
        </w:rPr>
        <w:t>;</w:t>
      </w:r>
    </w:p>
    <w:p w:rsidR="00A979D5" w:rsidRPr="00A979D5" w:rsidRDefault="00A979D5" w:rsidP="00A979D5">
      <w:pPr>
        <w:autoSpaceDE w:val="0"/>
        <w:autoSpaceDN w:val="0"/>
        <w:adjustRightInd w:val="0"/>
        <w:spacing w:after="0" w:line="240" w:lineRule="auto"/>
        <w:jc w:val="both"/>
        <w:rPr>
          <w:rFonts w:ascii="Times New Roman" w:hAnsi="Times New Roman" w:cs="Times New Roman"/>
          <w:sz w:val="28"/>
          <w:szCs w:val="28"/>
        </w:rPr>
      </w:pPr>
      <w:r w:rsidRPr="00A979D5">
        <w:rPr>
          <w:rFonts w:ascii="Times New Roman" w:hAnsi="Times New Roman" w:cs="Times New Roman"/>
          <w:sz w:val="28"/>
          <w:szCs w:val="28"/>
        </w:rPr>
        <w:t>- «Правила составления отчетности о результатах контрольной деятельност</w:t>
      </w:r>
      <w:r w:rsidR="00EA0424">
        <w:rPr>
          <w:rFonts w:ascii="Times New Roman" w:hAnsi="Times New Roman" w:cs="Times New Roman"/>
          <w:sz w:val="28"/>
          <w:szCs w:val="28"/>
        </w:rPr>
        <w:t>и</w:t>
      </w:r>
      <w:r w:rsidRPr="00A979D5">
        <w:rPr>
          <w:rFonts w:ascii="Times New Roman" w:hAnsi="Times New Roman" w:cs="Times New Roman"/>
          <w:sz w:val="28"/>
          <w:szCs w:val="28"/>
        </w:rPr>
        <w:t>»</w:t>
      </w:r>
      <w:r>
        <w:rPr>
          <w:rFonts w:ascii="Times New Roman" w:hAnsi="Times New Roman" w:cs="Times New Roman"/>
          <w:sz w:val="28"/>
          <w:szCs w:val="28"/>
        </w:rPr>
        <w:t xml:space="preserve">, утвержденным </w:t>
      </w:r>
      <w:r w:rsidR="00EA0424">
        <w:rPr>
          <w:rFonts w:ascii="Times New Roman" w:hAnsi="Times New Roman" w:cs="Times New Roman"/>
          <w:sz w:val="28"/>
          <w:szCs w:val="28"/>
        </w:rPr>
        <w:t>постановлением Правительства  Российской Федерации</w:t>
      </w:r>
      <w:r>
        <w:rPr>
          <w:rFonts w:ascii="Times New Roman" w:hAnsi="Times New Roman" w:cs="Times New Roman"/>
          <w:sz w:val="28"/>
          <w:szCs w:val="28"/>
        </w:rPr>
        <w:t xml:space="preserve"> от 16.09.2020 №1478 (далее - </w:t>
      </w:r>
      <w:r w:rsidRPr="00E8413A">
        <w:rPr>
          <w:rFonts w:ascii="Times New Roman" w:hAnsi="Times New Roman" w:cs="Times New Roman"/>
          <w:sz w:val="28"/>
          <w:szCs w:val="28"/>
        </w:rPr>
        <w:t>федеральный стандарт</w:t>
      </w:r>
      <w:r>
        <w:rPr>
          <w:rFonts w:ascii="Times New Roman" w:hAnsi="Times New Roman" w:cs="Times New Roman"/>
          <w:sz w:val="28"/>
          <w:szCs w:val="28"/>
        </w:rPr>
        <w:t xml:space="preserve"> </w:t>
      </w:r>
      <w:r w:rsidR="00805582">
        <w:rPr>
          <w:rFonts w:ascii="Times New Roman" w:hAnsi="Times New Roman" w:cs="Times New Roman"/>
          <w:sz w:val="28"/>
          <w:szCs w:val="28"/>
        </w:rPr>
        <w:t>«</w:t>
      </w:r>
      <w:r w:rsidR="00805582" w:rsidRPr="00A979D5">
        <w:rPr>
          <w:rFonts w:ascii="Times New Roman" w:hAnsi="Times New Roman" w:cs="Times New Roman"/>
          <w:sz w:val="28"/>
          <w:szCs w:val="28"/>
        </w:rPr>
        <w:t>Правила составления отчетности о результатах контрольной деятельност</w:t>
      </w:r>
      <w:r w:rsidR="00EA0424">
        <w:rPr>
          <w:rFonts w:ascii="Times New Roman" w:hAnsi="Times New Roman" w:cs="Times New Roman"/>
          <w:sz w:val="28"/>
          <w:szCs w:val="28"/>
        </w:rPr>
        <w:t>и</w:t>
      </w:r>
      <w:r w:rsidR="00805582">
        <w:rPr>
          <w:rFonts w:ascii="Times New Roman" w:hAnsi="Times New Roman" w:cs="Times New Roman"/>
          <w:sz w:val="28"/>
          <w:szCs w:val="28"/>
        </w:rPr>
        <w:t>»).</w:t>
      </w:r>
    </w:p>
    <w:p w:rsidR="00A979D5" w:rsidRPr="00A979D5" w:rsidRDefault="00A979D5" w:rsidP="00A979D5">
      <w:pPr>
        <w:autoSpaceDE w:val="0"/>
        <w:autoSpaceDN w:val="0"/>
        <w:adjustRightInd w:val="0"/>
        <w:spacing w:after="0" w:line="240" w:lineRule="auto"/>
        <w:jc w:val="both"/>
        <w:rPr>
          <w:rFonts w:ascii="Times New Roman" w:hAnsi="Times New Roman" w:cs="Times New Roman"/>
          <w:sz w:val="28"/>
          <w:szCs w:val="28"/>
        </w:rPr>
      </w:pPr>
    </w:p>
    <w:p w:rsidR="00A979D5" w:rsidRDefault="00A979D5" w:rsidP="00A979D5">
      <w:pPr>
        <w:autoSpaceDE w:val="0"/>
        <w:autoSpaceDN w:val="0"/>
        <w:adjustRightInd w:val="0"/>
        <w:spacing w:after="0" w:line="240" w:lineRule="auto"/>
        <w:jc w:val="both"/>
        <w:rPr>
          <w:rFonts w:ascii="Times New Roman" w:hAnsi="Times New Roman" w:cs="Times New Roman"/>
          <w:sz w:val="28"/>
          <w:szCs w:val="28"/>
        </w:rPr>
      </w:pPr>
    </w:p>
    <w:p w:rsidR="00A979D5" w:rsidRDefault="00A979D5" w:rsidP="00A979D5">
      <w:pPr>
        <w:autoSpaceDE w:val="0"/>
        <w:autoSpaceDN w:val="0"/>
        <w:adjustRightInd w:val="0"/>
        <w:spacing w:after="0" w:line="240" w:lineRule="auto"/>
        <w:jc w:val="both"/>
        <w:rPr>
          <w:rFonts w:ascii="Times New Roman" w:hAnsi="Times New Roman" w:cs="Times New Roman"/>
          <w:sz w:val="28"/>
          <w:szCs w:val="28"/>
        </w:rPr>
      </w:pPr>
    </w:p>
    <w:p w:rsidR="00A979D5" w:rsidRDefault="00A979D5" w:rsidP="00A979D5">
      <w:pPr>
        <w:autoSpaceDE w:val="0"/>
        <w:autoSpaceDN w:val="0"/>
        <w:adjustRightInd w:val="0"/>
        <w:spacing w:after="0" w:line="240" w:lineRule="auto"/>
        <w:jc w:val="both"/>
        <w:rPr>
          <w:rFonts w:ascii="Times New Roman" w:hAnsi="Times New Roman" w:cs="Times New Roman"/>
          <w:sz w:val="28"/>
          <w:szCs w:val="28"/>
        </w:rPr>
      </w:pPr>
    </w:p>
    <w:p w:rsidR="00A979D5" w:rsidRDefault="00A979D5" w:rsidP="00A979D5">
      <w:pPr>
        <w:autoSpaceDE w:val="0"/>
        <w:autoSpaceDN w:val="0"/>
        <w:adjustRightInd w:val="0"/>
        <w:spacing w:after="0" w:line="240" w:lineRule="auto"/>
        <w:jc w:val="both"/>
        <w:rPr>
          <w:rFonts w:ascii="Times New Roman" w:hAnsi="Times New Roman" w:cs="Times New Roman"/>
          <w:sz w:val="28"/>
          <w:szCs w:val="28"/>
        </w:rPr>
      </w:pPr>
    </w:p>
    <w:p w:rsidR="00C00BA7" w:rsidRDefault="00805582" w:rsidP="00A979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0424">
        <w:rPr>
          <w:rFonts w:ascii="Times New Roman" w:hAnsi="Times New Roman" w:cs="Times New Roman"/>
          <w:sz w:val="28"/>
          <w:szCs w:val="28"/>
        </w:rPr>
        <w:t>2.</w:t>
      </w:r>
      <w:r w:rsidR="00E8413A" w:rsidRPr="00C00BA7">
        <w:rPr>
          <w:rFonts w:ascii="Times New Roman" w:hAnsi="Times New Roman" w:cs="Times New Roman"/>
          <w:sz w:val="28"/>
          <w:szCs w:val="28"/>
        </w:rPr>
        <w:t xml:space="preserve"> </w:t>
      </w:r>
      <w:r w:rsidR="00C145DD" w:rsidRPr="00C145DD">
        <w:rPr>
          <w:rFonts w:ascii="Times New Roman" w:hAnsi="Times New Roman" w:cs="Times New Roman"/>
          <w:sz w:val="28"/>
          <w:szCs w:val="28"/>
        </w:rPr>
        <w:t>Настоящий муниципальный</w:t>
      </w:r>
      <w:r w:rsidR="00E8413A" w:rsidRPr="00C145DD">
        <w:rPr>
          <w:rFonts w:ascii="Times New Roman" w:hAnsi="Times New Roman" w:cs="Times New Roman"/>
          <w:sz w:val="28"/>
          <w:szCs w:val="28"/>
        </w:rPr>
        <w:t xml:space="preserve"> стандарт регламентирует</w:t>
      </w:r>
      <w:r w:rsidRPr="00C00BA7">
        <w:rPr>
          <w:rFonts w:ascii="Times New Roman" w:hAnsi="Times New Roman" w:cs="Times New Roman"/>
          <w:sz w:val="28"/>
          <w:szCs w:val="28"/>
        </w:rPr>
        <w:t xml:space="preserve"> </w:t>
      </w:r>
      <w:r w:rsidR="00E8413A" w:rsidRPr="00C00BA7">
        <w:rPr>
          <w:rFonts w:ascii="Times New Roman" w:hAnsi="Times New Roman" w:cs="Times New Roman"/>
          <w:sz w:val="28"/>
          <w:szCs w:val="28"/>
        </w:rPr>
        <w:t>деятельность должностных лиц</w:t>
      </w:r>
      <w:r w:rsidRPr="00C00BA7">
        <w:rPr>
          <w:rFonts w:ascii="Times New Roman" w:hAnsi="Times New Roman" w:cs="Times New Roman"/>
          <w:sz w:val="28"/>
          <w:szCs w:val="28"/>
        </w:rPr>
        <w:t xml:space="preserve"> </w:t>
      </w:r>
      <w:r w:rsidR="00E8413A" w:rsidRPr="00C00BA7">
        <w:rPr>
          <w:rFonts w:ascii="Times New Roman" w:hAnsi="Times New Roman" w:cs="Times New Roman"/>
          <w:sz w:val="28"/>
          <w:szCs w:val="28"/>
        </w:rPr>
        <w:t xml:space="preserve"> при осуществлении ими полномочий </w:t>
      </w:r>
      <w:r w:rsidRPr="00C00BA7">
        <w:rPr>
          <w:rFonts w:ascii="Times New Roman" w:hAnsi="Times New Roman" w:cs="Times New Roman"/>
          <w:sz w:val="28"/>
          <w:szCs w:val="28"/>
        </w:rPr>
        <w:t xml:space="preserve">по внутреннему  муниципальному  </w:t>
      </w:r>
      <w:r w:rsidR="00E8413A" w:rsidRPr="00C00BA7">
        <w:rPr>
          <w:rFonts w:ascii="Times New Roman" w:hAnsi="Times New Roman" w:cs="Times New Roman"/>
          <w:sz w:val="28"/>
          <w:szCs w:val="28"/>
        </w:rPr>
        <w:t>финансовому контролю (далее – контрольная деятельность)</w:t>
      </w:r>
      <w:r w:rsidRPr="00C00BA7">
        <w:rPr>
          <w:rFonts w:ascii="Times New Roman" w:hAnsi="Times New Roman" w:cs="Times New Roman"/>
          <w:sz w:val="28"/>
          <w:szCs w:val="28"/>
        </w:rPr>
        <w:t xml:space="preserve"> </w:t>
      </w:r>
      <w:r w:rsidR="00E8413A" w:rsidRPr="00C00BA7">
        <w:rPr>
          <w:rFonts w:ascii="Times New Roman" w:hAnsi="Times New Roman" w:cs="Times New Roman"/>
          <w:sz w:val="28"/>
          <w:szCs w:val="28"/>
        </w:rPr>
        <w:t>в случаях, предусмотренных федеральными стандарт</w:t>
      </w:r>
      <w:r w:rsidRPr="00C00BA7">
        <w:rPr>
          <w:rFonts w:ascii="Times New Roman" w:hAnsi="Times New Roman" w:cs="Times New Roman"/>
          <w:sz w:val="28"/>
          <w:szCs w:val="28"/>
        </w:rPr>
        <w:t>ами внутреннего муниципального</w:t>
      </w:r>
      <w:r w:rsidR="00E8413A" w:rsidRPr="00C00BA7">
        <w:rPr>
          <w:rFonts w:ascii="Times New Roman" w:hAnsi="Times New Roman" w:cs="Times New Roman"/>
          <w:sz w:val="28"/>
          <w:szCs w:val="28"/>
        </w:rPr>
        <w:t xml:space="preserve"> финансового контроля, и определяет следующие порядки: </w:t>
      </w:r>
    </w:p>
    <w:p w:rsidR="00C00BA7" w:rsidRDefault="00C00BA7" w:rsidP="00A979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413A" w:rsidRPr="00C00BA7">
        <w:rPr>
          <w:rFonts w:ascii="Times New Roman" w:hAnsi="Times New Roman" w:cs="Times New Roman"/>
          <w:sz w:val="28"/>
          <w:szCs w:val="28"/>
        </w:rPr>
        <w:t xml:space="preserve">- </w:t>
      </w:r>
      <w:r>
        <w:rPr>
          <w:rFonts w:ascii="Times New Roman" w:hAnsi="Times New Roman" w:cs="Times New Roman"/>
          <w:sz w:val="28"/>
          <w:szCs w:val="28"/>
        </w:rPr>
        <w:t xml:space="preserve"> </w:t>
      </w:r>
      <w:r w:rsidR="00E8413A" w:rsidRPr="00C00BA7">
        <w:rPr>
          <w:rFonts w:ascii="Times New Roman" w:hAnsi="Times New Roman" w:cs="Times New Roman"/>
          <w:sz w:val="28"/>
          <w:szCs w:val="28"/>
        </w:rPr>
        <w:t>планирования проверок, ревизий и обследований;</w:t>
      </w:r>
    </w:p>
    <w:p w:rsidR="00C00BA7" w:rsidRDefault="00C00BA7" w:rsidP="00A979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E8413A" w:rsidRPr="00C00BA7">
        <w:rPr>
          <w:rFonts w:ascii="Times New Roman" w:hAnsi="Times New Roman" w:cs="Times New Roman"/>
          <w:sz w:val="28"/>
          <w:szCs w:val="28"/>
        </w:rPr>
        <w:t xml:space="preserve">проведения проверок, ревизий и обследований и оформления их результатов; </w:t>
      </w:r>
    </w:p>
    <w:p w:rsidR="00C00BA7" w:rsidRDefault="00E8413A" w:rsidP="00A979D5">
      <w:pPr>
        <w:autoSpaceDE w:val="0"/>
        <w:autoSpaceDN w:val="0"/>
        <w:adjustRightInd w:val="0"/>
        <w:spacing w:after="0" w:line="240" w:lineRule="auto"/>
        <w:jc w:val="both"/>
        <w:rPr>
          <w:rFonts w:ascii="Times New Roman" w:hAnsi="Times New Roman" w:cs="Times New Roman"/>
          <w:sz w:val="28"/>
          <w:szCs w:val="28"/>
        </w:rPr>
      </w:pPr>
      <w:r w:rsidRPr="00C00BA7">
        <w:rPr>
          <w:rFonts w:ascii="Times New Roman" w:hAnsi="Times New Roman" w:cs="Times New Roman"/>
          <w:sz w:val="28"/>
          <w:szCs w:val="28"/>
        </w:rPr>
        <w:t xml:space="preserve">- </w:t>
      </w:r>
      <w:r w:rsidR="00C00BA7">
        <w:rPr>
          <w:rFonts w:ascii="Times New Roman" w:hAnsi="Times New Roman" w:cs="Times New Roman"/>
          <w:sz w:val="28"/>
          <w:szCs w:val="28"/>
        </w:rPr>
        <w:t xml:space="preserve"> </w:t>
      </w:r>
      <w:r w:rsidRPr="00C00BA7">
        <w:rPr>
          <w:rFonts w:ascii="Times New Roman" w:hAnsi="Times New Roman" w:cs="Times New Roman"/>
          <w:sz w:val="28"/>
          <w:szCs w:val="28"/>
        </w:rPr>
        <w:t>реализации результатов проведения проверок, ревизий и обследований;</w:t>
      </w:r>
    </w:p>
    <w:p w:rsidR="00805582" w:rsidRDefault="00C00BA7" w:rsidP="00A979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E8413A" w:rsidRPr="00C00BA7">
        <w:rPr>
          <w:rFonts w:ascii="Times New Roman" w:hAnsi="Times New Roman" w:cs="Times New Roman"/>
          <w:sz w:val="28"/>
          <w:szCs w:val="28"/>
        </w:rPr>
        <w:t>досудебного обжалования решений и действий (бездействия) органов внутреннего государственного (муниципального) финансовог</w:t>
      </w:r>
      <w:r>
        <w:rPr>
          <w:rFonts w:ascii="Times New Roman" w:hAnsi="Times New Roman" w:cs="Times New Roman"/>
          <w:sz w:val="28"/>
          <w:szCs w:val="28"/>
        </w:rPr>
        <w:t>о контроля и их должностных лиц;</w:t>
      </w:r>
    </w:p>
    <w:p w:rsidR="00F73E0D" w:rsidRDefault="00C00BA7" w:rsidP="00A979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составления</w:t>
      </w:r>
      <w:r w:rsidRPr="00A979D5">
        <w:rPr>
          <w:rFonts w:ascii="Times New Roman" w:hAnsi="Times New Roman" w:cs="Times New Roman"/>
          <w:sz w:val="28"/>
          <w:szCs w:val="28"/>
        </w:rPr>
        <w:t xml:space="preserve"> отчетности о результатах контрольной деяте</w:t>
      </w:r>
      <w:r>
        <w:rPr>
          <w:rFonts w:ascii="Times New Roman" w:hAnsi="Times New Roman" w:cs="Times New Roman"/>
          <w:sz w:val="28"/>
          <w:szCs w:val="28"/>
        </w:rPr>
        <w:t>льности органов контроля и формы</w:t>
      </w:r>
      <w:r w:rsidRPr="00A979D5">
        <w:rPr>
          <w:rFonts w:ascii="Times New Roman" w:hAnsi="Times New Roman" w:cs="Times New Roman"/>
          <w:sz w:val="28"/>
          <w:szCs w:val="28"/>
        </w:rPr>
        <w:t xml:space="preserve"> отчет</w:t>
      </w:r>
      <w:r>
        <w:rPr>
          <w:rFonts w:ascii="Times New Roman" w:hAnsi="Times New Roman" w:cs="Times New Roman"/>
          <w:sz w:val="28"/>
          <w:szCs w:val="28"/>
        </w:rPr>
        <w:t>а.</w:t>
      </w:r>
    </w:p>
    <w:p w:rsidR="008D160E" w:rsidRPr="00D65C94" w:rsidRDefault="008D160E" w:rsidP="00A979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Права и обязанности должностных лиц при осуществлении ими контрольной деятельности определены </w:t>
      </w:r>
      <w:r w:rsidR="00D65C94">
        <w:rPr>
          <w:rFonts w:ascii="Times New Roman" w:hAnsi="Times New Roman" w:cs="Times New Roman"/>
          <w:sz w:val="28"/>
          <w:szCs w:val="28"/>
        </w:rPr>
        <w:t xml:space="preserve"> федеральным стандартом «</w:t>
      </w:r>
      <w:r w:rsidR="00D65C94" w:rsidRPr="00D65C94">
        <w:rPr>
          <w:rFonts w:ascii="Times New Roman" w:hAnsi="Times New Roman" w:cs="Times New Roman"/>
          <w:sz w:val="28"/>
          <w:szCs w:val="28"/>
        </w:rPr>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00D65C94">
        <w:rPr>
          <w:rFonts w:ascii="Times New Roman" w:hAnsi="Times New Roman" w:cs="Times New Roman"/>
          <w:sz w:val="28"/>
          <w:szCs w:val="28"/>
        </w:rPr>
        <w:t>»</w:t>
      </w:r>
      <w:r w:rsidR="00D65C94" w:rsidRPr="00E8413A">
        <w:rPr>
          <w:rFonts w:ascii="Times New Roman" w:hAnsi="Times New Roman" w:cs="Times New Roman"/>
          <w:sz w:val="28"/>
          <w:szCs w:val="28"/>
        </w:rPr>
        <w:t>, утвержденным постановлением Правительств</w:t>
      </w:r>
      <w:r w:rsidR="00D65C94">
        <w:rPr>
          <w:rFonts w:ascii="Times New Roman" w:hAnsi="Times New Roman" w:cs="Times New Roman"/>
          <w:sz w:val="28"/>
          <w:szCs w:val="28"/>
        </w:rPr>
        <w:t>а Российской Федерации от 06.02.2020 № 100.</w:t>
      </w:r>
    </w:p>
    <w:p w:rsidR="00F73E0D" w:rsidRDefault="008D160E" w:rsidP="00B345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Решение о проведении проверок, ревизий обследований принимается главой администрации муниципального образования «Светлогорский городской округ».</w:t>
      </w:r>
    </w:p>
    <w:p w:rsidR="008D160E" w:rsidRDefault="008D160E" w:rsidP="00F73E0D">
      <w:pPr>
        <w:spacing w:after="0" w:line="240" w:lineRule="auto"/>
        <w:jc w:val="both"/>
        <w:rPr>
          <w:rFonts w:ascii="Times New Roman" w:hAnsi="Times New Roman" w:cs="Times New Roman"/>
          <w:sz w:val="28"/>
          <w:szCs w:val="28"/>
        </w:rPr>
      </w:pPr>
    </w:p>
    <w:p w:rsidR="008D160E" w:rsidRPr="00082668" w:rsidRDefault="008D160E" w:rsidP="00F73E0D">
      <w:pPr>
        <w:spacing w:after="0" w:line="240" w:lineRule="auto"/>
        <w:jc w:val="both"/>
        <w:rPr>
          <w:rFonts w:ascii="Times New Roman" w:hAnsi="Times New Roman" w:cs="Times New Roman"/>
          <w:sz w:val="28"/>
          <w:szCs w:val="28"/>
        </w:rPr>
      </w:pPr>
    </w:p>
    <w:p w:rsidR="00F73E0D" w:rsidRPr="005153A9" w:rsidRDefault="00770638" w:rsidP="00F73E0D">
      <w:pPr>
        <w:pStyle w:val="1"/>
        <w:spacing w:before="0"/>
        <w:rPr>
          <w:rFonts w:ascii="Times New Roman" w:hAnsi="Times New Roman"/>
          <w:sz w:val="28"/>
          <w:szCs w:val="28"/>
        </w:rPr>
      </w:pPr>
      <w:bookmarkStart w:id="0" w:name="sub_1200"/>
      <w:r w:rsidRPr="005153A9">
        <w:rPr>
          <w:rFonts w:ascii="Times New Roman" w:hAnsi="Times New Roman"/>
          <w:sz w:val="28"/>
          <w:szCs w:val="28"/>
          <w:lang w:val="en-US"/>
        </w:rPr>
        <w:t>II</w:t>
      </w:r>
      <w:r w:rsidR="00F73E0D" w:rsidRPr="005153A9">
        <w:rPr>
          <w:rFonts w:ascii="Times New Roman" w:hAnsi="Times New Roman"/>
          <w:sz w:val="28"/>
          <w:szCs w:val="28"/>
        </w:rPr>
        <w:t xml:space="preserve">. Планирование проверок, ревизий и обследований </w:t>
      </w:r>
    </w:p>
    <w:bookmarkEnd w:id="0"/>
    <w:p w:rsidR="00F73E0D" w:rsidRPr="00082668" w:rsidRDefault="00F73E0D" w:rsidP="00F73E0D">
      <w:pPr>
        <w:spacing w:after="0" w:line="240" w:lineRule="auto"/>
        <w:jc w:val="both"/>
        <w:rPr>
          <w:rFonts w:ascii="Times New Roman" w:hAnsi="Times New Roman" w:cs="Times New Roman"/>
          <w:sz w:val="28"/>
          <w:szCs w:val="28"/>
        </w:rPr>
      </w:pPr>
    </w:p>
    <w:p w:rsidR="00F73E0D" w:rsidRPr="00082668" w:rsidRDefault="00F73E0D" w:rsidP="00F73E0D">
      <w:pPr>
        <w:spacing w:after="0" w:line="240" w:lineRule="auto"/>
        <w:ind w:firstLine="708"/>
        <w:jc w:val="both"/>
        <w:rPr>
          <w:rFonts w:ascii="Times New Roman" w:hAnsi="Times New Roman" w:cs="Times New Roman"/>
          <w:sz w:val="28"/>
          <w:szCs w:val="28"/>
        </w:rPr>
      </w:pPr>
      <w:bookmarkStart w:id="1" w:name="sub_1005"/>
      <w:r>
        <w:rPr>
          <w:rFonts w:ascii="Times New Roman" w:hAnsi="Times New Roman" w:cs="Times New Roman"/>
          <w:sz w:val="28"/>
          <w:szCs w:val="28"/>
        </w:rPr>
        <w:t>1</w:t>
      </w:r>
      <w:r w:rsidRPr="00082668">
        <w:rPr>
          <w:rFonts w:ascii="Times New Roman" w:hAnsi="Times New Roman" w:cs="Times New Roman"/>
          <w:sz w:val="28"/>
          <w:szCs w:val="28"/>
        </w:rPr>
        <w:t>. Планирование контрольных мероприятий включает следующие этапы:</w:t>
      </w:r>
    </w:p>
    <w:p w:rsidR="00F73E0D" w:rsidRPr="00082668" w:rsidRDefault="00F73E0D" w:rsidP="00F73E0D">
      <w:pPr>
        <w:spacing w:after="0" w:line="240" w:lineRule="auto"/>
        <w:jc w:val="both"/>
        <w:rPr>
          <w:rFonts w:ascii="Times New Roman" w:hAnsi="Times New Roman" w:cs="Times New Roman"/>
          <w:sz w:val="28"/>
          <w:szCs w:val="28"/>
        </w:rPr>
      </w:pPr>
      <w:bookmarkStart w:id="2" w:name="sub_10051"/>
      <w:bookmarkEnd w:id="1"/>
      <w:r w:rsidRPr="00082668">
        <w:rPr>
          <w:rFonts w:ascii="Times New Roman" w:hAnsi="Times New Roman" w:cs="Times New Roman"/>
          <w:sz w:val="28"/>
          <w:szCs w:val="28"/>
        </w:rPr>
        <w:t>а) формирование исходных данных для составления проекта плана контрольных мероприятий;</w:t>
      </w:r>
    </w:p>
    <w:p w:rsidR="00F73E0D" w:rsidRPr="00082668" w:rsidRDefault="00F73E0D" w:rsidP="00F73E0D">
      <w:pPr>
        <w:spacing w:after="0" w:line="240" w:lineRule="auto"/>
        <w:jc w:val="both"/>
        <w:rPr>
          <w:rFonts w:ascii="Times New Roman" w:hAnsi="Times New Roman" w:cs="Times New Roman"/>
          <w:sz w:val="28"/>
          <w:szCs w:val="28"/>
        </w:rPr>
      </w:pPr>
      <w:bookmarkStart w:id="3" w:name="sub_10052"/>
      <w:bookmarkEnd w:id="2"/>
      <w:r w:rsidRPr="00082668">
        <w:rPr>
          <w:rFonts w:ascii="Times New Roman" w:hAnsi="Times New Roman" w:cs="Times New Roman"/>
          <w:sz w:val="28"/>
          <w:szCs w:val="28"/>
        </w:rPr>
        <w:t>б) составление проекта плана контрольных мероприятий;</w:t>
      </w:r>
    </w:p>
    <w:p w:rsidR="00F73E0D" w:rsidRPr="00082668" w:rsidRDefault="00F73E0D" w:rsidP="00F73E0D">
      <w:pPr>
        <w:spacing w:after="0" w:line="240" w:lineRule="auto"/>
        <w:jc w:val="both"/>
        <w:rPr>
          <w:rFonts w:ascii="Times New Roman" w:hAnsi="Times New Roman" w:cs="Times New Roman"/>
          <w:sz w:val="28"/>
          <w:szCs w:val="28"/>
        </w:rPr>
      </w:pPr>
      <w:bookmarkStart w:id="4" w:name="sub_10053"/>
      <w:bookmarkEnd w:id="3"/>
      <w:r w:rsidRPr="00082668">
        <w:rPr>
          <w:rFonts w:ascii="Times New Roman" w:hAnsi="Times New Roman" w:cs="Times New Roman"/>
          <w:sz w:val="28"/>
          <w:szCs w:val="28"/>
        </w:rPr>
        <w:t>в) утверждение плана контрольных мероприятий.</w:t>
      </w:r>
    </w:p>
    <w:p w:rsidR="00F73E0D" w:rsidRPr="00082668" w:rsidRDefault="00F73E0D" w:rsidP="00F73E0D">
      <w:pPr>
        <w:spacing w:after="0" w:line="240" w:lineRule="auto"/>
        <w:ind w:firstLine="708"/>
        <w:jc w:val="both"/>
        <w:rPr>
          <w:rFonts w:ascii="Times New Roman" w:hAnsi="Times New Roman" w:cs="Times New Roman"/>
          <w:sz w:val="28"/>
          <w:szCs w:val="28"/>
        </w:rPr>
      </w:pPr>
      <w:bookmarkStart w:id="5" w:name="sub_1006"/>
      <w:bookmarkEnd w:id="4"/>
      <w:r>
        <w:rPr>
          <w:rFonts w:ascii="Times New Roman" w:hAnsi="Times New Roman" w:cs="Times New Roman"/>
          <w:sz w:val="28"/>
          <w:szCs w:val="28"/>
        </w:rPr>
        <w:t>2</w:t>
      </w:r>
      <w:r w:rsidRPr="00082668">
        <w:rPr>
          <w:rFonts w:ascii="Times New Roman" w:hAnsi="Times New Roman" w:cs="Times New Roman"/>
          <w:sz w:val="28"/>
          <w:szCs w:val="28"/>
        </w:rPr>
        <w:t>. Формирование исходных данных для составления проекта плана контрольных мероприятий включает:</w:t>
      </w:r>
    </w:p>
    <w:p w:rsidR="00F73E0D" w:rsidRPr="00082668" w:rsidRDefault="00F73E0D" w:rsidP="00F73E0D">
      <w:pPr>
        <w:spacing w:after="0" w:line="240" w:lineRule="auto"/>
        <w:jc w:val="both"/>
        <w:rPr>
          <w:rFonts w:ascii="Times New Roman" w:hAnsi="Times New Roman" w:cs="Times New Roman"/>
          <w:sz w:val="28"/>
          <w:szCs w:val="28"/>
        </w:rPr>
      </w:pPr>
      <w:bookmarkStart w:id="6" w:name="sub_10061"/>
      <w:bookmarkEnd w:id="5"/>
      <w:r w:rsidRPr="00082668">
        <w:rPr>
          <w:rFonts w:ascii="Times New Roman" w:hAnsi="Times New Roman" w:cs="Times New Roman"/>
          <w:sz w:val="28"/>
          <w:szCs w:val="28"/>
        </w:rPr>
        <w:t>а) сбор и анализ информации об объектах контроля;</w:t>
      </w:r>
    </w:p>
    <w:p w:rsidR="00F73E0D" w:rsidRPr="00082668" w:rsidRDefault="00F73E0D" w:rsidP="00F73E0D">
      <w:pPr>
        <w:spacing w:after="0" w:line="240" w:lineRule="auto"/>
        <w:jc w:val="both"/>
        <w:rPr>
          <w:rFonts w:ascii="Times New Roman" w:hAnsi="Times New Roman" w:cs="Times New Roman"/>
          <w:sz w:val="28"/>
          <w:szCs w:val="28"/>
        </w:rPr>
      </w:pPr>
      <w:bookmarkStart w:id="7" w:name="sub_10062"/>
      <w:bookmarkEnd w:id="6"/>
      <w:r>
        <w:rPr>
          <w:rFonts w:ascii="Times New Roman" w:hAnsi="Times New Roman" w:cs="Times New Roman"/>
          <w:sz w:val="28"/>
          <w:szCs w:val="28"/>
        </w:rPr>
        <w:t>б)</w:t>
      </w:r>
      <w:r w:rsidR="001920C2">
        <w:rPr>
          <w:rFonts w:ascii="Times New Roman" w:hAnsi="Times New Roman" w:cs="Times New Roman"/>
          <w:sz w:val="28"/>
          <w:szCs w:val="28"/>
        </w:rPr>
        <w:t xml:space="preserve"> </w:t>
      </w:r>
      <w:r w:rsidRPr="00082668">
        <w:rPr>
          <w:rFonts w:ascii="Times New Roman" w:hAnsi="Times New Roman" w:cs="Times New Roman"/>
          <w:sz w:val="28"/>
          <w:szCs w:val="28"/>
        </w:rPr>
        <w:t>определение объектов контроля и тем контрольных мероприятий, включаемых в проект плана контрольных мероприятий;</w:t>
      </w:r>
    </w:p>
    <w:p w:rsidR="00F73E0D" w:rsidRPr="00082668" w:rsidRDefault="00F73E0D" w:rsidP="00F73E0D">
      <w:pPr>
        <w:spacing w:after="0" w:line="240" w:lineRule="auto"/>
        <w:jc w:val="both"/>
        <w:rPr>
          <w:rFonts w:ascii="Times New Roman" w:hAnsi="Times New Roman" w:cs="Times New Roman"/>
          <w:sz w:val="28"/>
          <w:szCs w:val="28"/>
        </w:rPr>
      </w:pPr>
      <w:bookmarkStart w:id="8" w:name="sub_10063"/>
      <w:bookmarkEnd w:id="7"/>
      <w:r w:rsidRPr="00082668">
        <w:rPr>
          <w:rFonts w:ascii="Times New Roman" w:hAnsi="Times New Roman" w:cs="Times New Roman"/>
          <w:sz w:val="28"/>
          <w:szCs w:val="28"/>
        </w:rPr>
        <w:t>в) определение предельного количества контрольных мероприятий в проекте плана контрольных мероприятий с учетом возможностей на очередной финансовый год.</w:t>
      </w:r>
    </w:p>
    <w:p w:rsidR="00F73E0D" w:rsidRPr="00323B81" w:rsidRDefault="00F73E0D" w:rsidP="00F73E0D">
      <w:pPr>
        <w:spacing w:after="0" w:line="240" w:lineRule="auto"/>
        <w:ind w:firstLine="708"/>
        <w:jc w:val="both"/>
        <w:rPr>
          <w:rFonts w:ascii="Times New Roman" w:hAnsi="Times New Roman" w:cs="Times New Roman"/>
          <w:sz w:val="28"/>
          <w:szCs w:val="28"/>
        </w:rPr>
      </w:pPr>
      <w:bookmarkStart w:id="9" w:name="sub_1007"/>
      <w:bookmarkEnd w:id="8"/>
      <w:r>
        <w:rPr>
          <w:rFonts w:ascii="Times New Roman" w:hAnsi="Times New Roman" w:cs="Times New Roman"/>
          <w:sz w:val="28"/>
          <w:szCs w:val="28"/>
        </w:rPr>
        <w:lastRenderedPageBreak/>
        <w:t>3</w:t>
      </w:r>
      <w:r w:rsidRPr="00082668">
        <w:rPr>
          <w:rFonts w:ascii="Times New Roman" w:hAnsi="Times New Roman" w:cs="Times New Roman"/>
          <w:sz w:val="28"/>
          <w:szCs w:val="28"/>
        </w:rPr>
        <w:t xml:space="preserve">.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w:t>
      </w:r>
      <w:proofErr w:type="spellStart"/>
      <w:r w:rsidRPr="00082668">
        <w:rPr>
          <w:rFonts w:ascii="Times New Roman" w:hAnsi="Times New Roman" w:cs="Times New Roman"/>
          <w:sz w:val="28"/>
          <w:szCs w:val="28"/>
        </w:rPr>
        <w:t>непревышение</w:t>
      </w:r>
      <w:proofErr w:type="spellEnd"/>
      <w:r w:rsidRPr="00082668">
        <w:rPr>
          <w:rFonts w:ascii="Times New Roman" w:hAnsi="Times New Roman" w:cs="Times New Roman"/>
          <w:sz w:val="28"/>
          <w:szCs w:val="28"/>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w:t>
      </w:r>
      <w:r w:rsidRPr="00323B81">
        <w:rPr>
          <w:rFonts w:ascii="Times New Roman" w:hAnsi="Times New Roman" w:cs="Times New Roman"/>
          <w:sz w:val="28"/>
          <w:szCs w:val="28"/>
        </w:rPr>
        <w:t>д</w:t>
      </w:r>
      <w:r w:rsidR="00323B81" w:rsidRPr="00323B81">
        <w:rPr>
          <w:rFonts w:ascii="Times New Roman" w:hAnsi="Times New Roman" w:cs="Times New Roman"/>
          <w:sz w:val="28"/>
          <w:szCs w:val="28"/>
        </w:rPr>
        <w:t xml:space="preserve">олжностным лицом </w:t>
      </w:r>
      <w:r w:rsidRPr="00323B81">
        <w:rPr>
          <w:rFonts w:ascii="Times New Roman" w:hAnsi="Times New Roman" w:cs="Times New Roman"/>
          <w:sz w:val="28"/>
          <w:szCs w:val="28"/>
        </w:rPr>
        <w:t xml:space="preserve"> документов на бумажном носителе.</w:t>
      </w:r>
    </w:p>
    <w:p w:rsidR="00F73E0D" w:rsidRPr="00082668" w:rsidRDefault="00F73E0D" w:rsidP="00F73E0D">
      <w:pPr>
        <w:spacing w:after="0" w:line="240" w:lineRule="auto"/>
        <w:ind w:firstLine="708"/>
        <w:jc w:val="both"/>
        <w:rPr>
          <w:rFonts w:ascii="Times New Roman" w:hAnsi="Times New Roman" w:cs="Times New Roman"/>
          <w:sz w:val="28"/>
          <w:szCs w:val="28"/>
        </w:rPr>
      </w:pPr>
      <w:bookmarkStart w:id="10" w:name="sub_1008"/>
      <w:bookmarkEnd w:id="9"/>
      <w:r>
        <w:rPr>
          <w:rFonts w:ascii="Times New Roman" w:hAnsi="Times New Roman" w:cs="Times New Roman"/>
          <w:sz w:val="28"/>
          <w:szCs w:val="28"/>
        </w:rPr>
        <w:t>4</w:t>
      </w:r>
      <w:r w:rsidRPr="00082668">
        <w:rPr>
          <w:rFonts w:ascii="Times New Roman" w:hAnsi="Times New Roman" w:cs="Times New Roman"/>
          <w:sz w:val="28"/>
          <w:szCs w:val="28"/>
        </w:rPr>
        <w:t xml:space="preserve">. </w:t>
      </w:r>
      <w:proofErr w:type="gramStart"/>
      <w:r w:rsidRPr="00082668">
        <w:rPr>
          <w:rFonts w:ascii="Times New Roman" w:hAnsi="Times New Roman" w:cs="Times New Roman"/>
          <w:sz w:val="28"/>
          <w:szCs w:val="28"/>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F73E0D" w:rsidRPr="00082668" w:rsidRDefault="00F73E0D" w:rsidP="00F73E0D">
      <w:pPr>
        <w:spacing w:after="0" w:line="240" w:lineRule="auto"/>
        <w:ind w:firstLine="708"/>
        <w:jc w:val="both"/>
        <w:rPr>
          <w:rFonts w:ascii="Times New Roman" w:hAnsi="Times New Roman" w:cs="Times New Roman"/>
          <w:sz w:val="28"/>
          <w:szCs w:val="28"/>
        </w:rPr>
      </w:pPr>
      <w:bookmarkStart w:id="11" w:name="sub_1009"/>
      <w:bookmarkEnd w:id="10"/>
      <w:r>
        <w:rPr>
          <w:rFonts w:ascii="Times New Roman" w:hAnsi="Times New Roman" w:cs="Times New Roman"/>
          <w:sz w:val="28"/>
          <w:szCs w:val="28"/>
        </w:rPr>
        <w:t>5</w:t>
      </w:r>
      <w:r w:rsidRPr="00082668">
        <w:rPr>
          <w:rFonts w:ascii="Times New Roman" w:hAnsi="Times New Roman" w:cs="Times New Roman"/>
          <w:sz w:val="28"/>
          <w:szCs w:val="28"/>
        </w:rPr>
        <w:t>. При определении значения критерия «вероятность» используется следующая информация:</w:t>
      </w:r>
    </w:p>
    <w:p w:rsidR="00F73E0D" w:rsidRPr="00082668" w:rsidRDefault="00F73E0D" w:rsidP="00F73E0D">
      <w:pPr>
        <w:spacing w:after="0" w:line="240" w:lineRule="auto"/>
        <w:jc w:val="both"/>
        <w:rPr>
          <w:rFonts w:ascii="Times New Roman" w:hAnsi="Times New Roman" w:cs="Times New Roman"/>
          <w:sz w:val="28"/>
          <w:szCs w:val="28"/>
        </w:rPr>
      </w:pPr>
      <w:bookmarkStart w:id="12" w:name="sub_10091"/>
      <w:bookmarkEnd w:id="11"/>
      <w:r w:rsidRPr="00082668">
        <w:rPr>
          <w:rFonts w:ascii="Times New Roman" w:hAnsi="Times New Roman" w:cs="Times New Roman"/>
          <w:sz w:val="28"/>
          <w:szCs w:val="28"/>
        </w:rPr>
        <w:t xml:space="preserve">а) значения показателей качества финансового менеджмента объекта контроля, определяемые с учетом </w:t>
      </w:r>
      <w:proofErr w:type="gramStart"/>
      <w:r w:rsidRPr="00082668">
        <w:rPr>
          <w:rFonts w:ascii="Times New Roman" w:hAnsi="Times New Roman" w:cs="Times New Roman"/>
          <w:sz w:val="28"/>
          <w:szCs w:val="28"/>
        </w:rPr>
        <w:t>результатов проведения мониторинга качества финансового менеджмента</w:t>
      </w:r>
      <w:proofErr w:type="gramEnd"/>
      <w:r w:rsidRPr="00082668">
        <w:rPr>
          <w:rFonts w:ascii="Times New Roman" w:hAnsi="Times New Roman" w:cs="Times New Roman"/>
          <w:sz w:val="28"/>
          <w:szCs w:val="28"/>
        </w:rPr>
        <w:t xml:space="preserve"> в порядке, принятом в целях реализации положений </w:t>
      </w:r>
      <w:r w:rsidRPr="00082668">
        <w:rPr>
          <w:rStyle w:val="af5"/>
          <w:rFonts w:ascii="Times New Roman" w:hAnsi="Times New Roman"/>
          <w:color w:val="000000" w:themeColor="text1"/>
          <w:sz w:val="28"/>
          <w:szCs w:val="28"/>
        </w:rPr>
        <w:t>статьи 160.2-1</w:t>
      </w:r>
      <w:r w:rsidRPr="00082668">
        <w:rPr>
          <w:rFonts w:ascii="Times New Roman" w:hAnsi="Times New Roman" w:cs="Times New Roman"/>
          <w:sz w:val="28"/>
          <w:szCs w:val="28"/>
        </w:rPr>
        <w:t xml:space="preserve"> Бюджетного кодекса Российской Федерации;</w:t>
      </w:r>
    </w:p>
    <w:p w:rsidR="00F73E0D" w:rsidRPr="00082668" w:rsidRDefault="00C145DD" w:rsidP="00F73E0D">
      <w:pPr>
        <w:spacing w:after="0" w:line="240" w:lineRule="auto"/>
        <w:jc w:val="both"/>
        <w:rPr>
          <w:rFonts w:ascii="Times New Roman" w:hAnsi="Times New Roman" w:cs="Times New Roman"/>
          <w:sz w:val="28"/>
          <w:szCs w:val="28"/>
        </w:rPr>
      </w:pPr>
      <w:bookmarkStart w:id="13" w:name="sub_10093"/>
      <w:bookmarkEnd w:id="12"/>
      <w:proofErr w:type="gramStart"/>
      <w:r>
        <w:rPr>
          <w:rFonts w:ascii="Times New Roman" w:hAnsi="Times New Roman" w:cs="Times New Roman"/>
          <w:sz w:val="28"/>
          <w:szCs w:val="28"/>
        </w:rPr>
        <w:t>б</w:t>
      </w:r>
      <w:r w:rsidR="00F73E0D" w:rsidRPr="00082668">
        <w:rPr>
          <w:rFonts w:ascii="Times New Roman" w:hAnsi="Times New Roman" w:cs="Times New Roman"/>
          <w:sz w:val="28"/>
          <w:szCs w:val="28"/>
        </w:rPr>
        <w:t>)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F73E0D" w:rsidRPr="00082668" w:rsidRDefault="00C145DD" w:rsidP="00F73E0D">
      <w:pPr>
        <w:spacing w:after="0" w:line="240" w:lineRule="auto"/>
        <w:jc w:val="both"/>
        <w:rPr>
          <w:rFonts w:ascii="Times New Roman" w:hAnsi="Times New Roman" w:cs="Times New Roman"/>
          <w:sz w:val="28"/>
          <w:szCs w:val="28"/>
        </w:rPr>
      </w:pPr>
      <w:bookmarkStart w:id="14" w:name="sub_10094"/>
      <w:bookmarkEnd w:id="13"/>
      <w:r>
        <w:rPr>
          <w:rFonts w:ascii="Times New Roman" w:hAnsi="Times New Roman" w:cs="Times New Roman"/>
          <w:sz w:val="28"/>
          <w:szCs w:val="28"/>
        </w:rPr>
        <w:t>в</w:t>
      </w:r>
      <w:r w:rsidR="00F73E0D" w:rsidRPr="00082668">
        <w:rPr>
          <w:rFonts w:ascii="Times New Roman" w:hAnsi="Times New Roman" w:cs="Times New Roman"/>
          <w:sz w:val="28"/>
          <w:szCs w:val="28"/>
        </w:rPr>
        <w:t>)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F73E0D" w:rsidRPr="00082668" w:rsidRDefault="00C145DD" w:rsidP="00F73E0D">
      <w:pPr>
        <w:spacing w:after="0" w:line="240" w:lineRule="auto"/>
        <w:jc w:val="both"/>
        <w:rPr>
          <w:rFonts w:ascii="Times New Roman" w:hAnsi="Times New Roman" w:cs="Times New Roman"/>
          <w:sz w:val="28"/>
          <w:szCs w:val="28"/>
        </w:rPr>
      </w:pPr>
      <w:bookmarkStart w:id="15" w:name="sub_10095"/>
      <w:bookmarkEnd w:id="14"/>
      <w:r>
        <w:rPr>
          <w:rFonts w:ascii="Times New Roman" w:hAnsi="Times New Roman" w:cs="Times New Roman"/>
          <w:sz w:val="28"/>
          <w:szCs w:val="28"/>
        </w:rPr>
        <w:t>г</w:t>
      </w:r>
      <w:r w:rsidR="00F73E0D" w:rsidRPr="00082668">
        <w:rPr>
          <w:rFonts w:ascii="Times New Roman" w:hAnsi="Times New Roman" w:cs="Times New Roman"/>
          <w:sz w:val="28"/>
          <w:szCs w:val="28"/>
        </w:rPr>
        <w:t>)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p w:rsidR="00F73E0D" w:rsidRPr="00082668" w:rsidRDefault="00C145DD" w:rsidP="00F73E0D">
      <w:pPr>
        <w:spacing w:after="0" w:line="240" w:lineRule="auto"/>
        <w:jc w:val="both"/>
        <w:rPr>
          <w:rFonts w:ascii="Times New Roman" w:hAnsi="Times New Roman" w:cs="Times New Roman"/>
          <w:sz w:val="28"/>
          <w:szCs w:val="28"/>
        </w:rPr>
      </w:pPr>
      <w:bookmarkStart w:id="16" w:name="sub_10096"/>
      <w:bookmarkEnd w:id="15"/>
      <w:proofErr w:type="spellStart"/>
      <w:r>
        <w:rPr>
          <w:rFonts w:ascii="Times New Roman" w:hAnsi="Times New Roman" w:cs="Times New Roman"/>
          <w:sz w:val="28"/>
          <w:szCs w:val="28"/>
        </w:rPr>
        <w:t>д</w:t>
      </w:r>
      <w:proofErr w:type="spellEnd"/>
      <w:r w:rsidR="00F73E0D" w:rsidRPr="00082668">
        <w:rPr>
          <w:rFonts w:ascii="Times New Roman" w:hAnsi="Times New Roman" w:cs="Times New Roman"/>
          <w:sz w:val="28"/>
          <w:szCs w:val="28"/>
        </w:rPr>
        <w:t>) наличие (отсутствие) в отношении объекта контроля обращений (жалоб) граждан, объединений граждан, юридических лиц, поступивших в органы контроля;</w:t>
      </w:r>
    </w:p>
    <w:p w:rsidR="00F73E0D" w:rsidRPr="00082668" w:rsidRDefault="00C145DD" w:rsidP="00F73E0D">
      <w:pPr>
        <w:spacing w:after="0" w:line="240" w:lineRule="auto"/>
        <w:jc w:val="both"/>
        <w:rPr>
          <w:rFonts w:ascii="Times New Roman" w:hAnsi="Times New Roman" w:cs="Times New Roman"/>
          <w:sz w:val="28"/>
          <w:szCs w:val="28"/>
        </w:rPr>
      </w:pPr>
      <w:bookmarkStart w:id="17" w:name="sub_10097"/>
      <w:bookmarkEnd w:id="16"/>
      <w:r>
        <w:rPr>
          <w:rFonts w:ascii="Times New Roman" w:hAnsi="Times New Roman" w:cs="Times New Roman"/>
          <w:sz w:val="28"/>
          <w:szCs w:val="28"/>
        </w:rPr>
        <w:t>е</w:t>
      </w:r>
      <w:r w:rsidR="00F73E0D" w:rsidRPr="00082668">
        <w:rPr>
          <w:rFonts w:ascii="Times New Roman" w:hAnsi="Times New Roman" w:cs="Times New Roman"/>
          <w:sz w:val="28"/>
          <w:szCs w:val="28"/>
        </w:rPr>
        <w:t>) иная информация, необходимая при определении значения критерия «вероятность</w:t>
      </w:r>
      <w:bookmarkStart w:id="18" w:name="sub_1010"/>
      <w:bookmarkEnd w:id="17"/>
      <w:r w:rsidR="00F73E0D" w:rsidRPr="00082668">
        <w:rPr>
          <w:rFonts w:ascii="Times New Roman" w:hAnsi="Times New Roman" w:cs="Times New Roman"/>
          <w:sz w:val="28"/>
          <w:szCs w:val="28"/>
        </w:rPr>
        <w:t>».</w:t>
      </w:r>
      <w:r w:rsidR="00F73E0D" w:rsidRPr="00082668">
        <w:rPr>
          <w:rFonts w:ascii="Times New Roman" w:hAnsi="Times New Roman" w:cs="Times New Roman"/>
          <w:color w:val="FF0000"/>
          <w:sz w:val="28"/>
          <w:szCs w:val="28"/>
        </w:rPr>
        <w:t xml:space="preserve"> </w:t>
      </w:r>
    </w:p>
    <w:p w:rsidR="00F73E0D" w:rsidRPr="00082668" w:rsidRDefault="00E65495" w:rsidP="00F73E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F73E0D" w:rsidRPr="00082668">
        <w:rPr>
          <w:rFonts w:ascii="Times New Roman" w:hAnsi="Times New Roman" w:cs="Times New Roman"/>
          <w:sz w:val="28"/>
          <w:szCs w:val="28"/>
        </w:rPr>
        <w:t>. При определении значения критерия «существенность» используется следующая информация:</w:t>
      </w:r>
    </w:p>
    <w:p w:rsidR="00F73E0D" w:rsidRPr="00082668" w:rsidRDefault="00F73E0D" w:rsidP="00F73E0D">
      <w:pPr>
        <w:spacing w:after="0" w:line="240" w:lineRule="auto"/>
        <w:jc w:val="both"/>
        <w:rPr>
          <w:rFonts w:ascii="Times New Roman" w:hAnsi="Times New Roman" w:cs="Times New Roman"/>
          <w:sz w:val="28"/>
          <w:szCs w:val="28"/>
        </w:rPr>
      </w:pPr>
      <w:bookmarkStart w:id="19" w:name="sub_10101"/>
      <w:bookmarkEnd w:id="18"/>
      <w:proofErr w:type="gramStart"/>
      <w:r w:rsidRPr="00082668">
        <w:rPr>
          <w:rFonts w:ascii="Times New Roman" w:hAnsi="Times New Roman" w:cs="Times New Roman"/>
          <w:sz w:val="28"/>
          <w:szCs w:val="28"/>
        </w:rPr>
        <w:lastRenderedPageBreak/>
        <w:t>а) 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F73E0D" w:rsidRPr="00082668" w:rsidRDefault="00F73E0D" w:rsidP="00F73E0D">
      <w:pPr>
        <w:spacing w:after="0" w:line="240" w:lineRule="auto"/>
        <w:jc w:val="both"/>
        <w:rPr>
          <w:rFonts w:ascii="Times New Roman" w:hAnsi="Times New Roman" w:cs="Times New Roman"/>
          <w:sz w:val="28"/>
          <w:szCs w:val="28"/>
        </w:rPr>
      </w:pPr>
      <w:bookmarkStart w:id="20" w:name="sub_10102"/>
      <w:bookmarkEnd w:id="19"/>
      <w:r w:rsidRPr="00082668">
        <w:rPr>
          <w:rFonts w:ascii="Times New Roman" w:hAnsi="Times New Roman" w:cs="Times New Roman"/>
          <w:sz w:val="28"/>
          <w:szCs w:val="28"/>
        </w:rPr>
        <w:t>б) значимость мероприятий (мер муниципальной поддержки), в отношении которых возможно проведение контрольного мероприятия;</w:t>
      </w:r>
    </w:p>
    <w:p w:rsidR="00F73E0D" w:rsidRPr="00082668" w:rsidRDefault="00F73E0D" w:rsidP="00F73E0D">
      <w:pPr>
        <w:spacing w:after="0" w:line="240" w:lineRule="auto"/>
        <w:jc w:val="both"/>
        <w:rPr>
          <w:rFonts w:ascii="Times New Roman" w:hAnsi="Times New Roman" w:cs="Times New Roman"/>
          <w:sz w:val="28"/>
          <w:szCs w:val="28"/>
        </w:rPr>
      </w:pPr>
      <w:bookmarkStart w:id="21" w:name="sub_10103"/>
      <w:bookmarkEnd w:id="20"/>
      <w:r w:rsidRPr="00082668">
        <w:rPr>
          <w:rFonts w:ascii="Times New Roman" w:hAnsi="Times New Roman" w:cs="Times New Roman"/>
          <w:sz w:val="28"/>
          <w:szCs w:val="28"/>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F73E0D" w:rsidRPr="00082668" w:rsidRDefault="00F73E0D" w:rsidP="00F73E0D">
      <w:pPr>
        <w:spacing w:after="0" w:line="240" w:lineRule="auto"/>
        <w:jc w:val="both"/>
        <w:rPr>
          <w:rFonts w:ascii="Times New Roman" w:hAnsi="Times New Roman" w:cs="Times New Roman"/>
          <w:sz w:val="28"/>
          <w:szCs w:val="28"/>
        </w:rPr>
      </w:pPr>
      <w:bookmarkStart w:id="22" w:name="sub_10104"/>
      <w:bookmarkEnd w:id="21"/>
      <w:r w:rsidRPr="00082668">
        <w:rPr>
          <w:rFonts w:ascii="Times New Roman" w:hAnsi="Times New Roman" w:cs="Times New Roman"/>
          <w:sz w:val="28"/>
          <w:szCs w:val="28"/>
        </w:rPr>
        <w:t>г) осуществление объектом контроля закупок товаров, работ, услуг для обеспечения муниципальных нужд, соответствующих следующим параметрам:</w:t>
      </w:r>
    </w:p>
    <w:bookmarkEnd w:id="22"/>
    <w:p w:rsidR="00F73E0D" w:rsidRPr="00082668" w:rsidRDefault="00E65495"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3E0D" w:rsidRPr="00082668">
        <w:rPr>
          <w:rFonts w:ascii="Times New Roman" w:hAnsi="Times New Roman" w:cs="Times New Roman"/>
          <w:sz w:val="28"/>
          <w:szCs w:val="28"/>
        </w:rPr>
        <w:t xml:space="preserve">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w:t>
      </w:r>
      <w:hyperlink r:id="rId8" w:history="1">
        <w:r w:rsidR="00F73E0D" w:rsidRPr="00082668">
          <w:rPr>
            <w:rStyle w:val="af5"/>
            <w:rFonts w:ascii="Times New Roman" w:hAnsi="Times New Roman"/>
            <w:color w:val="000000" w:themeColor="text1"/>
            <w:sz w:val="28"/>
            <w:szCs w:val="28"/>
          </w:rPr>
          <w:t>пунктов 2</w:t>
        </w:r>
      </w:hyperlink>
      <w:r w:rsidR="00F73E0D" w:rsidRPr="00082668">
        <w:rPr>
          <w:rFonts w:ascii="Times New Roman" w:hAnsi="Times New Roman" w:cs="Times New Roman"/>
          <w:b/>
          <w:color w:val="000000" w:themeColor="text1"/>
          <w:sz w:val="28"/>
          <w:szCs w:val="28"/>
        </w:rPr>
        <w:t xml:space="preserve"> </w:t>
      </w:r>
      <w:r w:rsidR="00F73E0D" w:rsidRPr="00082668">
        <w:rPr>
          <w:rFonts w:ascii="Times New Roman" w:hAnsi="Times New Roman" w:cs="Times New Roman"/>
          <w:color w:val="000000" w:themeColor="text1"/>
          <w:sz w:val="28"/>
          <w:szCs w:val="28"/>
        </w:rPr>
        <w:t>и</w:t>
      </w:r>
      <w:r w:rsidR="00F73E0D" w:rsidRPr="00082668">
        <w:rPr>
          <w:rFonts w:ascii="Times New Roman" w:hAnsi="Times New Roman" w:cs="Times New Roman"/>
          <w:b/>
          <w:color w:val="000000" w:themeColor="text1"/>
          <w:sz w:val="28"/>
          <w:szCs w:val="28"/>
        </w:rPr>
        <w:t xml:space="preserve"> </w:t>
      </w:r>
      <w:hyperlink r:id="rId9" w:history="1">
        <w:r w:rsidR="00F73E0D" w:rsidRPr="00082668">
          <w:rPr>
            <w:rStyle w:val="af5"/>
            <w:rFonts w:ascii="Times New Roman" w:hAnsi="Times New Roman"/>
            <w:color w:val="000000" w:themeColor="text1"/>
            <w:sz w:val="28"/>
            <w:szCs w:val="28"/>
          </w:rPr>
          <w:t>9 части 1 статьи 93</w:t>
        </w:r>
      </w:hyperlink>
      <w:r w:rsidR="00F73E0D" w:rsidRPr="00082668">
        <w:rPr>
          <w:rFonts w:ascii="Times New Roman" w:hAnsi="Times New Roman" w:cs="Times New Roman"/>
          <w:sz w:val="28"/>
          <w:szCs w:val="28"/>
        </w:rPr>
        <w:t xml:space="preserve"> Федерального закона </w:t>
      </w:r>
      <w:r w:rsidR="00900557">
        <w:rPr>
          <w:rFonts w:ascii="Times New Roman" w:hAnsi="Times New Roman" w:cs="Times New Roman"/>
          <w:sz w:val="28"/>
          <w:szCs w:val="28"/>
        </w:rPr>
        <w:t xml:space="preserve"> от 05.04.2013 №44-ФЗ </w:t>
      </w:r>
      <w:r w:rsidR="00F73E0D" w:rsidRPr="0008266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roofErr w:type="gramStart"/>
      <w:r w:rsidR="00900557">
        <w:rPr>
          <w:rFonts w:ascii="Times New Roman" w:hAnsi="Times New Roman" w:cs="Times New Roman"/>
          <w:sz w:val="28"/>
          <w:szCs w:val="28"/>
        </w:rPr>
        <w:t xml:space="preserve"> </w:t>
      </w:r>
      <w:r w:rsidR="00F73E0D" w:rsidRPr="00082668">
        <w:rPr>
          <w:rFonts w:ascii="Times New Roman" w:hAnsi="Times New Roman" w:cs="Times New Roman"/>
          <w:sz w:val="28"/>
          <w:szCs w:val="28"/>
        </w:rPr>
        <w:t>;</w:t>
      </w:r>
      <w:proofErr w:type="gramEnd"/>
    </w:p>
    <w:p w:rsidR="00F73E0D" w:rsidRPr="00082668" w:rsidRDefault="00E65495"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3E0D" w:rsidRPr="00082668">
        <w:rPr>
          <w:rFonts w:ascii="Times New Roman" w:hAnsi="Times New Roman" w:cs="Times New Roman"/>
          <w:sz w:val="28"/>
          <w:szCs w:val="28"/>
        </w:rPr>
        <w:t>наличие условия об исполнении контракта по этапам;</w:t>
      </w:r>
    </w:p>
    <w:p w:rsidR="00F73E0D" w:rsidRPr="00082668" w:rsidRDefault="00E65495"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3E0D" w:rsidRPr="00082668">
        <w:rPr>
          <w:rFonts w:ascii="Times New Roman" w:hAnsi="Times New Roman" w:cs="Times New Roman"/>
          <w:sz w:val="28"/>
          <w:szCs w:val="28"/>
        </w:rPr>
        <w:t>наличие условия о выплате аванса;</w:t>
      </w:r>
    </w:p>
    <w:p w:rsidR="00F73E0D" w:rsidRPr="00082668" w:rsidRDefault="00E65495"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3E0D" w:rsidRPr="00082668">
        <w:rPr>
          <w:rFonts w:ascii="Times New Roman" w:hAnsi="Times New Roman" w:cs="Times New Roman"/>
          <w:sz w:val="28"/>
          <w:szCs w:val="28"/>
        </w:rPr>
        <w:t>заключение контракта по результатам повторной закупки при условии расторжения первоначального контракта по соглашению сторон;</w:t>
      </w:r>
    </w:p>
    <w:p w:rsidR="00F73E0D" w:rsidRPr="00D93B25" w:rsidRDefault="00F73E0D" w:rsidP="00F73E0D">
      <w:pPr>
        <w:spacing w:after="0" w:line="240" w:lineRule="auto"/>
        <w:jc w:val="both"/>
        <w:rPr>
          <w:rFonts w:ascii="Times New Roman" w:hAnsi="Times New Roman" w:cs="Times New Roman"/>
          <w:color w:val="000000" w:themeColor="text1"/>
          <w:sz w:val="28"/>
          <w:szCs w:val="28"/>
        </w:rPr>
      </w:pPr>
      <w:bookmarkStart w:id="23" w:name="sub_10105"/>
      <w:proofErr w:type="spellStart"/>
      <w:r w:rsidRPr="00082668">
        <w:rPr>
          <w:rFonts w:ascii="Times New Roman" w:hAnsi="Times New Roman" w:cs="Times New Roman"/>
          <w:sz w:val="28"/>
          <w:szCs w:val="28"/>
        </w:rPr>
        <w:t>д</w:t>
      </w:r>
      <w:proofErr w:type="spellEnd"/>
      <w:r w:rsidRPr="00082668">
        <w:rPr>
          <w:rFonts w:ascii="Times New Roman" w:hAnsi="Times New Roman" w:cs="Times New Roman"/>
          <w:sz w:val="28"/>
          <w:szCs w:val="28"/>
        </w:rPr>
        <w:t xml:space="preserve">) </w:t>
      </w:r>
      <w:r w:rsidRPr="00D93B25">
        <w:rPr>
          <w:rFonts w:ascii="Times New Roman" w:hAnsi="Times New Roman" w:cs="Times New Roman"/>
          <w:color w:val="000000" w:themeColor="text1"/>
          <w:sz w:val="28"/>
          <w:szCs w:val="28"/>
        </w:rPr>
        <w:t>иная информация, необходимая при определении значения критерия «существенность».</w:t>
      </w:r>
    </w:p>
    <w:p w:rsidR="00F73E0D" w:rsidRPr="00082668" w:rsidRDefault="00E65495" w:rsidP="00F73E0D">
      <w:pPr>
        <w:spacing w:after="0" w:line="240" w:lineRule="auto"/>
        <w:ind w:firstLine="708"/>
        <w:jc w:val="both"/>
        <w:rPr>
          <w:rFonts w:ascii="Times New Roman" w:hAnsi="Times New Roman" w:cs="Times New Roman"/>
          <w:sz w:val="28"/>
          <w:szCs w:val="28"/>
        </w:rPr>
      </w:pPr>
      <w:bookmarkStart w:id="24" w:name="sub_1011"/>
      <w:bookmarkEnd w:id="23"/>
      <w:r>
        <w:rPr>
          <w:rFonts w:ascii="Times New Roman" w:hAnsi="Times New Roman" w:cs="Times New Roman"/>
          <w:sz w:val="28"/>
          <w:szCs w:val="28"/>
        </w:rPr>
        <w:t>7</w:t>
      </w:r>
      <w:r w:rsidR="00F73E0D" w:rsidRPr="00082668">
        <w:rPr>
          <w:rFonts w:ascii="Times New Roman" w:hAnsi="Times New Roman" w:cs="Times New Roman"/>
          <w:sz w:val="28"/>
          <w:szCs w:val="28"/>
        </w:rPr>
        <w:t xml:space="preserve">. </w:t>
      </w:r>
      <w:proofErr w:type="gramStart"/>
      <w:r w:rsidR="00F73E0D" w:rsidRPr="00082668">
        <w:rPr>
          <w:rFonts w:ascii="Times New Roman" w:hAnsi="Times New Roman" w:cs="Times New Roman"/>
          <w:sz w:val="28"/>
          <w:szCs w:val="28"/>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00F73E0D" w:rsidRPr="00082668">
        <w:rPr>
          <w:rFonts w:ascii="Times New Roman" w:hAnsi="Times New Roman" w:cs="Times New Roman"/>
          <w:sz w:val="28"/>
          <w:szCs w:val="28"/>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bookmarkEnd w:id="24"/>
    <w:p w:rsidR="00F73E0D" w:rsidRPr="00082668" w:rsidRDefault="00F73E0D"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668">
        <w:rPr>
          <w:rFonts w:ascii="Times New Roman" w:hAnsi="Times New Roman" w:cs="Times New Roman"/>
          <w:sz w:val="28"/>
          <w:szCs w:val="28"/>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F73E0D" w:rsidRPr="00082668" w:rsidRDefault="00F73E0D"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668">
        <w:rPr>
          <w:rFonts w:ascii="Times New Roman" w:hAnsi="Times New Roman" w:cs="Times New Roman"/>
          <w:sz w:val="28"/>
          <w:szCs w:val="28"/>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F73E0D" w:rsidRPr="00082668" w:rsidRDefault="00F73E0D" w:rsidP="00F73E0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82668">
        <w:rPr>
          <w:rFonts w:ascii="Times New Roman" w:hAnsi="Times New Roman" w:cs="Times New Roman"/>
          <w:sz w:val="28"/>
          <w:szCs w:val="28"/>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F73E0D" w:rsidRPr="00082668" w:rsidRDefault="00F73E0D" w:rsidP="00F73E0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82668">
        <w:rPr>
          <w:rFonts w:ascii="Times New Roman" w:hAnsi="Times New Roman" w:cs="Times New Roman"/>
          <w:sz w:val="28"/>
          <w:szCs w:val="28"/>
        </w:rPr>
        <w:t xml:space="preserve">средний риск - IV категория, если значение критерия «существенность» и значение критерия «вероятность» определяются по шкале оценок как </w:t>
      </w:r>
      <w:r w:rsidRPr="00082668">
        <w:rPr>
          <w:rFonts w:ascii="Times New Roman" w:hAnsi="Times New Roman" w:cs="Times New Roman"/>
          <w:sz w:val="28"/>
          <w:szCs w:val="28"/>
        </w:rPr>
        <w:lastRenderedPageBreak/>
        <w:t>«средняя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F73E0D" w:rsidRPr="00082668" w:rsidRDefault="00F73E0D" w:rsidP="00F73E0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82668">
        <w:rPr>
          <w:rFonts w:ascii="Times New Roman" w:hAnsi="Times New Roman" w:cs="Times New Roman"/>
          <w:sz w:val="28"/>
          <w:szCs w:val="28"/>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F73E0D" w:rsidRPr="00082668" w:rsidRDefault="00F73E0D"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668">
        <w:rPr>
          <w:rFonts w:ascii="Times New Roman" w:hAnsi="Times New Roman" w:cs="Times New Roman"/>
          <w:sz w:val="28"/>
          <w:szCs w:val="28"/>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F73E0D" w:rsidRPr="00082668" w:rsidRDefault="00E65495" w:rsidP="00F73E0D">
      <w:pPr>
        <w:spacing w:after="0" w:line="240" w:lineRule="auto"/>
        <w:ind w:firstLine="708"/>
        <w:jc w:val="both"/>
        <w:rPr>
          <w:rFonts w:ascii="Times New Roman" w:hAnsi="Times New Roman" w:cs="Times New Roman"/>
          <w:sz w:val="28"/>
          <w:szCs w:val="28"/>
        </w:rPr>
      </w:pPr>
      <w:bookmarkStart w:id="25" w:name="sub_1012"/>
      <w:r>
        <w:rPr>
          <w:rFonts w:ascii="Times New Roman" w:hAnsi="Times New Roman" w:cs="Times New Roman"/>
          <w:sz w:val="28"/>
          <w:szCs w:val="28"/>
        </w:rPr>
        <w:t>8</w:t>
      </w:r>
      <w:r w:rsidR="00F73E0D" w:rsidRPr="00082668">
        <w:rPr>
          <w:rFonts w:ascii="Times New Roman" w:hAnsi="Times New Roman" w:cs="Times New Roman"/>
          <w:sz w:val="28"/>
          <w:szCs w:val="28"/>
        </w:rPr>
        <w:t xml:space="preserve">. </w:t>
      </w:r>
      <w:proofErr w:type="gramStart"/>
      <w:r w:rsidR="00F73E0D" w:rsidRPr="00082668">
        <w:rPr>
          <w:rFonts w:ascii="Times New Roman" w:hAnsi="Times New Roman" w:cs="Times New Roman"/>
          <w:sz w:val="28"/>
          <w:szCs w:val="28"/>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rsidR="00F73E0D" w:rsidRPr="00082668">
        <w:rPr>
          <w:rFonts w:ascii="Times New Roman" w:hAnsi="Times New Roman" w:cs="Times New Roman"/>
          <w:sz w:val="28"/>
          <w:szCs w:val="28"/>
        </w:rPr>
        <w:t>.</w:t>
      </w:r>
    </w:p>
    <w:p w:rsidR="00F73E0D" w:rsidRPr="00440452" w:rsidRDefault="00E65495" w:rsidP="00F73E0D">
      <w:pPr>
        <w:spacing w:after="0" w:line="240" w:lineRule="auto"/>
        <w:ind w:firstLine="708"/>
        <w:jc w:val="both"/>
        <w:rPr>
          <w:rFonts w:ascii="Times New Roman" w:hAnsi="Times New Roman" w:cs="Times New Roman"/>
          <w:color w:val="000000" w:themeColor="text1"/>
          <w:sz w:val="28"/>
          <w:szCs w:val="28"/>
        </w:rPr>
      </w:pPr>
      <w:bookmarkStart w:id="26" w:name="sub_1013"/>
      <w:bookmarkEnd w:id="25"/>
      <w:r>
        <w:rPr>
          <w:rFonts w:ascii="Times New Roman" w:hAnsi="Times New Roman" w:cs="Times New Roman"/>
          <w:color w:val="000000" w:themeColor="text1"/>
          <w:sz w:val="28"/>
          <w:szCs w:val="28"/>
        </w:rPr>
        <w:t>9</w:t>
      </w:r>
      <w:r w:rsidR="00F73E0D" w:rsidRPr="00440452">
        <w:rPr>
          <w:rFonts w:ascii="Times New Roman" w:hAnsi="Times New Roman" w:cs="Times New Roman"/>
          <w:color w:val="000000" w:themeColor="text1"/>
          <w:sz w:val="28"/>
          <w:szCs w:val="28"/>
        </w:rPr>
        <w:t>. К типовым темам плановых контрольных мероприятий относятся:</w:t>
      </w:r>
    </w:p>
    <w:p w:rsidR="00F73E0D" w:rsidRPr="00082668" w:rsidRDefault="00F73E0D" w:rsidP="00F73E0D">
      <w:pPr>
        <w:spacing w:after="0" w:line="240" w:lineRule="auto"/>
        <w:jc w:val="both"/>
        <w:rPr>
          <w:rFonts w:ascii="Times New Roman" w:hAnsi="Times New Roman" w:cs="Times New Roman"/>
          <w:sz w:val="28"/>
          <w:szCs w:val="28"/>
        </w:rPr>
      </w:pPr>
      <w:bookmarkStart w:id="27" w:name="sub_10131"/>
      <w:bookmarkEnd w:id="26"/>
      <w:r w:rsidRPr="00082668">
        <w:rPr>
          <w:rFonts w:ascii="Times New Roman" w:hAnsi="Times New Roman" w:cs="Times New Roman"/>
          <w:sz w:val="28"/>
          <w:szCs w:val="28"/>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F73E0D" w:rsidRPr="00082668" w:rsidRDefault="00F73E0D" w:rsidP="00F73E0D">
      <w:pPr>
        <w:spacing w:after="0" w:line="240" w:lineRule="auto"/>
        <w:jc w:val="both"/>
        <w:rPr>
          <w:rFonts w:ascii="Times New Roman" w:hAnsi="Times New Roman" w:cs="Times New Roman"/>
          <w:sz w:val="28"/>
          <w:szCs w:val="28"/>
        </w:rPr>
      </w:pPr>
      <w:bookmarkStart w:id="28" w:name="sub_10132"/>
      <w:bookmarkEnd w:id="27"/>
      <w:proofErr w:type="gramStart"/>
      <w:r w:rsidRPr="00082668">
        <w:rPr>
          <w:rFonts w:ascii="Times New Roman" w:hAnsi="Times New Roman" w:cs="Times New Roman"/>
          <w:sz w:val="28"/>
          <w:szCs w:val="28"/>
        </w:rPr>
        <w:t xml:space="preserve">б) проверка осуществления расходов бюджета </w:t>
      </w:r>
      <w:r w:rsidR="00924970" w:rsidRPr="00924970">
        <w:rPr>
          <w:rFonts w:ascii="Times New Roman" w:hAnsi="Times New Roman" w:cs="Times New Roman"/>
          <w:sz w:val="28"/>
          <w:szCs w:val="28"/>
        </w:rPr>
        <w:t xml:space="preserve">в муниципальном образовании « Светлогорский городской округ» </w:t>
      </w:r>
      <w:r w:rsidRPr="00924970">
        <w:rPr>
          <w:rFonts w:ascii="Times New Roman" w:hAnsi="Times New Roman" w:cs="Times New Roman"/>
          <w:sz w:val="28"/>
          <w:szCs w:val="28"/>
        </w:rPr>
        <w:t>на</w:t>
      </w:r>
      <w:r w:rsidRPr="00082668">
        <w:rPr>
          <w:rFonts w:ascii="Times New Roman" w:hAnsi="Times New Roman" w:cs="Times New Roman"/>
          <w:sz w:val="28"/>
          <w:szCs w:val="28"/>
        </w:rPr>
        <w:t xml:space="preserve"> реализацию мероприятий </w:t>
      </w:r>
      <w:r w:rsidR="00C145DD" w:rsidRPr="00C145DD">
        <w:rPr>
          <w:rFonts w:ascii="Times New Roman" w:hAnsi="Times New Roman" w:cs="Times New Roman"/>
          <w:sz w:val="28"/>
          <w:szCs w:val="28"/>
        </w:rPr>
        <w:t>муниципальных</w:t>
      </w:r>
      <w:r w:rsidRPr="00C145DD">
        <w:rPr>
          <w:rFonts w:ascii="Times New Roman" w:hAnsi="Times New Roman" w:cs="Times New Roman"/>
          <w:sz w:val="28"/>
          <w:szCs w:val="28"/>
        </w:rPr>
        <w:t xml:space="preserve"> программ </w:t>
      </w:r>
      <w:r w:rsidRPr="00082668">
        <w:rPr>
          <w:rFonts w:ascii="Times New Roman" w:hAnsi="Times New Roman" w:cs="Times New Roman"/>
          <w:sz w:val="28"/>
          <w:szCs w:val="28"/>
        </w:rPr>
        <w:t>(подпрограммы, целевой программы);</w:t>
      </w:r>
      <w:proofErr w:type="gramEnd"/>
    </w:p>
    <w:p w:rsidR="00F73E0D" w:rsidRPr="00082668" w:rsidRDefault="00F73E0D" w:rsidP="00F73E0D">
      <w:pPr>
        <w:spacing w:after="0" w:line="240" w:lineRule="auto"/>
        <w:jc w:val="both"/>
        <w:rPr>
          <w:rFonts w:ascii="Times New Roman" w:hAnsi="Times New Roman" w:cs="Times New Roman"/>
          <w:sz w:val="28"/>
          <w:szCs w:val="28"/>
        </w:rPr>
      </w:pPr>
      <w:bookmarkStart w:id="29" w:name="sub_10133"/>
      <w:bookmarkEnd w:id="28"/>
      <w:r w:rsidRPr="00082668">
        <w:rPr>
          <w:rFonts w:ascii="Times New Roman" w:hAnsi="Times New Roman" w:cs="Times New Roman"/>
          <w:sz w:val="28"/>
          <w:szCs w:val="28"/>
        </w:rPr>
        <w:t xml:space="preserve">в) проверка предоставления и (или) использования субсидий, предоставленных из </w:t>
      </w:r>
      <w:r w:rsidRPr="00924970">
        <w:rPr>
          <w:rFonts w:ascii="Times New Roman" w:hAnsi="Times New Roman" w:cs="Times New Roman"/>
          <w:sz w:val="28"/>
          <w:szCs w:val="28"/>
        </w:rPr>
        <w:t xml:space="preserve">бюджета </w:t>
      </w:r>
      <w:r w:rsidR="00924970" w:rsidRPr="00924970">
        <w:rPr>
          <w:rFonts w:ascii="Times New Roman" w:hAnsi="Times New Roman" w:cs="Times New Roman"/>
          <w:sz w:val="28"/>
          <w:szCs w:val="28"/>
        </w:rPr>
        <w:t>муниципального образования «Светлогорский городской округ»</w:t>
      </w:r>
      <w:r w:rsidRPr="00924970">
        <w:rPr>
          <w:rFonts w:ascii="Times New Roman" w:hAnsi="Times New Roman" w:cs="Times New Roman"/>
          <w:sz w:val="28"/>
          <w:szCs w:val="28"/>
        </w:rPr>
        <w:t xml:space="preserve"> бюд</w:t>
      </w:r>
      <w:r w:rsidRPr="00082668">
        <w:rPr>
          <w:rFonts w:ascii="Times New Roman" w:hAnsi="Times New Roman" w:cs="Times New Roman"/>
          <w:sz w:val="28"/>
          <w:szCs w:val="28"/>
        </w:rPr>
        <w:t>жетным (автономным) учреждениям, и их отражения в бухгалтерском учете и бухгалтерской (финансовой) отчетности;</w:t>
      </w:r>
    </w:p>
    <w:p w:rsidR="00F73E0D" w:rsidRPr="00082668" w:rsidRDefault="00F73E0D" w:rsidP="00F73E0D">
      <w:pPr>
        <w:spacing w:after="0" w:line="240" w:lineRule="auto"/>
        <w:jc w:val="both"/>
        <w:rPr>
          <w:rFonts w:ascii="Times New Roman" w:hAnsi="Times New Roman" w:cs="Times New Roman"/>
          <w:sz w:val="28"/>
          <w:szCs w:val="28"/>
        </w:rPr>
      </w:pPr>
      <w:bookmarkStart w:id="30" w:name="sub_10134"/>
      <w:bookmarkEnd w:id="29"/>
      <w:r w:rsidRPr="00082668">
        <w:rPr>
          <w:rFonts w:ascii="Times New Roman" w:hAnsi="Times New Roman" w:cs="Times New Roman"/>
          <w:sz w:val="28"/>
          <w:szCs w:val="28"/>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F73E0D" w:rsidRPr="00082668" w:rsidRDefault="00F73E0D" w:rsidP="00F73E0D">
      <w:pPr>
        <w:spacing w:after="0" w:line="240" w:lineRule="auto"/>
        <w:jc w:val="both"/>
        <w:rPr>
          <w:rFonts w:ascii="Times New Roman" w:hAnsi="Times New Roman" w:cs="Times New Roman"/>
          <w:sz w:val="28"/>
          <w:szCs w:val="28"/>
        </w:rPr>
      </w:pPr>
      <w:bookmarkStart w:id="31" w:name="sub_10135"/>
      <w:bookmarkEnd w:id="30"/>
      <w:proofErr w:type="spellStart"/>
      <w:r w:rsidRPr="00082668">
        <w:rPr>
          <w:rFonts w:ascii="Times New Roman" w:hAnsi="Times New Roman" w:cs="Times New Roman"/>
          <w:sz w:val="28"/>
          <w:szCs w:val="28"/>
        </w:rPr>
        <w:t>д</w:t>
      </w:r>
      <w:proofErr w:type="spellEnd"/>
      <w:r w:rsidRPr="00082668">
        <w:rPr>
          <w:rFonts w:ascii="Times New Roman" w:hAnsi="Times New Roman" w:cs="Times New Roman"/>
          <w:sz w:val="28"/>
          <w:szCs w:val="28"/>
        </w:rPr>
        <w:t>) проверка осуществления бюджетных инвестиций;</w:t>
      </w:r>
    </w:p>
    <w:p w:rsidR="00F73E0D" w:rsidRPr="00082668" w:rsidRDefault="00F73E0D" w:rsidP="00F73E0D">
      <w:pPr>
        <w:spacing w:after="0" w:line="240" w:lineRule="auto"/>
        <w:jc w:val="both"/>
        <w:rPr>
          <w:rFonts w:ascii="Times New Roman" w:hAnsi="Times New Roman" w:cs="Times New Roman"/>
          <w:sz w:val="28"/>
          <w:szCs w:val="28"/>
        </w:rPr>
      </w:pPr>
      <w:bookmarkStart w:id="32" w:name="sub_10136"/>
      <w:bookmarkEnd w:id="31"/>
      <w:r w:rsidRPr="00082668">
        <w:rPr>
          <w:rFonts w:ascii="Times New Roman" w:hAnsi="Times New Roman" w:cs="Times New Roman"/>
          <w:sz w:val="28"/>
          <w:szCs w:val="28"/>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F73E0D" w:rsidRPr="00082668" w:rsidRDefault="00F73E0D" w:rsidP="00F73E0D">
      <w:pPr>
        <w:spacing w:after="0" w:line="240" w:lineRule="auto"/>
        <w:jc w:val="both"/>
        <w:rPr>
          <w:rFonts w:ascii="Times New Roman" w:hAnsi="Times New Roman" w:cs="Times New Roman"/>
          <w:sz w:val="28"/>
          <w:szCs w:val="28"/>
        </w:rPr>
      </w:pPr>
      <w:bookmarkStart w:id="33" w:name="sub_10137"/>
      <w:bookmarkEnd w:id="32"/>
      <w:r w:rsidRPr="00082668">
        <w:rPr>
          <w:rFonts w:ascii="Times New Roman" w:hAnsi="Times New Roman" w:cs="Times New Roman"/>
          <w:sz w:val="28"/>
          <w:szCs w:val="28"/>
        </w:rPr>
        <w:t>ж) проверка предоставления и использования средств, предоставленных в виде взноса в уставный капитал юридических лиц;</w:t>
      </w:r>
    </w:p>
    <w:p w:rsidR="00F73E0D" w:rsidRPr="00082668" w:rsidRDefault="00F73E0D" w:rsidP="00F73E0D">
      <w:pPr>
        <w:spacing w:after="0" w:line="240" w:lineRule="auto"/>
        <w:jc w:val="both"/>
        <w:rPr>
          <w:rFonts w:ascii="Times New Roman" w:hAnsi="Times New Roman" w:cs="Times New Roman"/>
          <w:sz w:val="28"/>
          <w:szCs w:val="28"/>
        </w:rPr>
      </w:pPr>
      <w:bookmarkStart w:id="34" w:name="sub_10138"/>
      <w:bookmarkEnd w:id="33"/>
      <w:proofErr w:type="spellStart"/>
      <w:r w:rsidRPr="00082668">
        <w:rPr>
          <w:rFonts w:ascii="Times New Roman" w:hAnsi="Times New Roman" w:cs="Times New Roman"/>
          <w:sz w:val="28"/>
          <w:szCs w:val="28"/>
        </w:rPr>
        <w:t>з</w:t>
      </w:r>
      <w:proofErr w:type="spellEnd"/>
      <w:r w:rsidRPr="00082668">
        <w:rPr>
          <w:rFonts w:ascii="Times New Roman" w:hAnsi="Times New Roman" w:cs="Times New Roman"/>
          <w:sz w:val="28"/>
          <w:szCs w:val="28"/>
        </w:rPr>
        <w:t>) проверка исполнения соглашений о предоставлении бюджетных кредитов;</w:t>
      </w:r>
    </w:p>
    <w:p w:rsidR="00F73E0D" w:rsidRPr="00082668" w:rsidRDefault="00F73E0D" w:rsidP="00F73E0D">
      <w:pPr>
        <w:spacing w:after="0" w:line="240" w:lineRule="auto"/>
        <w:jc w:val="both"/>
        <w:rPr>
          <w:rFonts w:ascii="Times New Roman" w:hAnsi="Times New Roman" w:cs="Times New Roman"/>
          <w:sz w:val="28"/>
          <w:szCs w:val="28"/>
        </w:rPr>
      </w:pPr>
      <w:bookmarkStart w:id="35" w:name="sub_101311"/>
      <w:bookmarkEnd w:id="34"/>
      <w:r w:rsidRPr="00082668">
        <w:rPr>
          <w:rFonts w:ascii="Times New Roman" w:hAnsi="Times New Roman" w:cs="Times New Roman"/>
          <w:sz w:val="28"/>
          <w:szCs w:val="28"/>
        </w:rPr>
        <w:t xml:space="preserve">и) проверка соблюдения законодательства Российской Федерации и иных правовых актов о контрактной системе в сфере закупок товаров, работ, услуг </w:t>
      </w:r>
      <w:r w:rsidRPr="00082668">
        <w:rPr>
          <w:rFonts w:ascii="Times New Roman" w:hAnsi="Times New Roman" w:cs="Times New Roman"/>
          <w:sz w:val="28"/>
          <w:szCs w:val="28"/>
        </w:rPr>
        <w:lastRenderedPageBreak/>
        <w:t>для обеспечения муниципальных нужд в отношении отдельных закупок для обеспечения муниципальных нужд;</w:t>
      </w:r>
    </w:p>
    <w:p w:rsidR="00F73E0D" w:rsidRPr="00082668" w:rsidRDefault="00F73E0D" w:rsidP="00F73E0D">
      <w:pPr>
        <w:spacing w:after="0" w:line="240" w:lineRule="auto"/>
        <w:jc w:val="both"/>
        <w:rPr>
          <w:rFonts w:ascii="Times New Roman" w:hAnsi="Times New Roman" w:cs="Times New Roman"/>
          <w:sz w:val="28"/>
          <w:szCs w:val="28"/>
        </w:rPr>
      </w:pPr>
      <w:bookmarkStart w:id="36" w:name="sub_101312"/>
      <w:bookmarkEnd w:id="35"/>
      <w:r w:rsidRPr="00082668">
        <w:rPr>
          <w:rFonts w:ascii="Times New Roman" w:hAnsi="Times New Roman" w:cs="Times New Roman"/>
          <w:sz w:val="28"/>
          <w:szCs w:val="28"/>
        </w:rPr>
        <w:t>м)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F73E0D" w:rsidRPr="00082668" w:rsidRDefault="00F73E0D" w:rsidP="00F73E0D">
      <w:pPr>
        <w:spacing w:after="0" w:line="240" w:lineRule="auto"/>
        <w:jc w:val="both"/>
        <w:rPr>
          <w:rFonts w:ascii="Times New Roman" w:hAnsi="Times New Roman" w:cs="Times New Roman"/>
          <w:sz w:val="28"/>
          <w:szCs w:val="28"/>
        </w:rPr>
      </w:pPr>
      <w:bookmarkStart w:id="37" w:name="sub_101313"/>
      <w:bookmarkEnd w:id="36"/>
      <w:proofErr w:type="spellStart"/>
      <w:r w:rsidRPr="00082668">
        <w:rPr>
          <w:rFonts w:ascii="Times New Roman" w:hAnsi="Times New Roman" w:cs="Times New Roman"/>
          <w:sz w:val="28"/>
          <w:szCs w:val="28"/>
        </w:rPr>
        <w:t>н</w:t>
      </w:r>
      <w:proofErr w:type="spellEnd"/>
      <w:r w:rsidRPr="00082668">
        <w:rPr>
          <w:rFonts w:ascii="Times New Roman" w:hAnsi="Times New Roman" w:cs="Times New Roman"/>
          <w:sz w:val="28"/>
          <w:szCs w:val="28"/>
        </w:rPr>
        <w:t>) проверка исполнения бюджетных полномочий по администрированию доходов или источников финансирования дефицита местного бюджета;</w:t>
      </w:r>
    </w:p>
    <w:p w:rsidR="00F73E0D" w:rsidRPr="00082668" w:rsidRDefault="00F73E0D" w:rsidP="00F73E0D">
      <w:pPr>
        <w:spacing w:after="0" w:line="240" w:lineRule="auto"/>
        <w:jc w:val="both"/>
        <w:rPr>
          <w:rFonts w:ascii="Times New Roman" w:hAnsi="Times New Roman" w:cs="Times New Roman"/>
          <w:sz w:val="28"/>
          <w:szCs w:val="28"/>
        </w:rPr>
      </w:pPr>
      <w:bookmarkStart w:id="38" w:name="sub_101314"/>
      <w:bookmarkEnd w:id="37"/>
      <w:r w:rsidRPr="00082668">
        <w:rPr>
          <w:rFonts w:ascii="Times New Roman" w:hAnsi="Times New Roman" w:cs="Times New Roman"/>
          <w:sz w:val="28"/>
          <w:szCs w:val="28"/>
        </w:rPr>
        <w:t>о) проверка (ревизия) финансово-хозяйственной деятельности объекта контроля;</w:t>
      </w:r>
    </w:p>
    <w:p w:rsidR="00F73E0D" w:rsidRPr="00082668" w:rsidRDefault="00F73E0D" w:rsidP="00F73E0D">
      <w:pPr>
        <w:spacing w:after="0" w:line="240" w:lineRule="auto"/>
        <w:jc w:val="both"/>
        <w:rPr>
          <w:rFonts w:ascii="Times New Roman" w:hAnsi="Times New Roman" w:cs="Times New Roman"/>
          <w:sz w:val="28"/>
          <w:szCs w:val="28"/>
        </w:rPr>
      </w:pPr>
      <w:bookmarkStart w:id="39" w:name="sub_101315"/>
      <w:bookmarkEnd w:id="38"/>
      <w:proofErr w:type="spellStart"/>
      <w:r w:rsidRPr="00082668">
        <w:rPr>
          <w:rFonts w:ascii="Times New Roman" w:hAnsi="Times New Roman" w:cs="Times New Roman"/>
          <w:sz w:val="28"/>
          <w:szCs w:val="28"/>
        </w:rPr>
        <w:t>п</w:t>
      </w:r>
      <w:proofErr w:type="spellEnd"/>
      <w:r w:rsidRPr="00082668">
        <w:rPr>
          <w:rFonts w:ascii="Times New Roman" w:hAnsi="Times New Roman" w:cs="Times New Roman"/>
          <w:sz w:val="28"/>
          <w:szCs w:val="28"/>
        </w:rP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F73E0D" w:rsidRPr="00082668" w:rsidRDefault="00F73E0D" w:rsidP="00F73E0D">
      <w:pPr>
        <w:spacing w:after="0" w:line="240" w:lineRule="auto"/>
        <w:jc w:val="both"/>
        <w:rPr>
          <w:rFonts w:ascii="Times New Roman" w:hAnsi="Times New Roman" w:cs="Times New Roman"/>
          <w:sz w:val="28"/>
          <w:szCs w:val="28"/>
        </w:rPr>
      </w:pPr>
      <w:bookmarkStart w:id="40" w:name="sub_101316"/>
      <w:bookmarkEnd w:id="39"/>
      <w:proofErr w:type="spellStart"/>
      <w:r w:rsidRPr="00082668">
        <w:rPr>
          <w:rFonts w:ascii="Times New Roman" w:hAnsi="Times New Roman" w:cs="Times New Roman"/>
          <w:sz w:val="28"/>
          <w:szCs w:val="28"/>
        </w:rPr>
        <w:t>р</w:t>
      </w:r>
      <w:proofErr w:type="spellEnd"/>
      <w:r w:rsidRPr="00082668">
        <w:rPr>
          <w:rFonts w:ascii="Times New Roman" w:hAnsi="Times New Roman" w:cs="Times New Roman"/>
          <w:sz w:val="28"/>
          <w:szCs w:val="28"/>
        </w:rPr>
        <w:t>) проверка использования сре</w:t>
      </w:r>
      <w:proofErr w:type="gramStart"/>
      <w:r w:rsidRPr="00082668">
        <w:rPr>
          <w:rFonts w:ascii="Times New Roman" w:hAnsi="Times New Roman" w:cs="Times New Roman"/>
          <w:sz w:val="28"/>
          <w:szCs w:val="28"/>
        </w:rPr>
        <w:t>дств кр</w:t>
      </w:r>
      <w:proofErr w:type="gramEnd"/>
      <w:r w:rsidRPr="00082668">
        <w:rPr>
          <w:rFonts w:ascii="Times New Roman" w:hAnsi="Times New Roman" w:cs="Times New Roman"/>
          <w:sz w:val="28"/>
          <w:szCs w:val="28"/>
        </w:rPr>
        <w:t>едита (займа), обеспеченного муниципальной гарантией.</w:t>
      </w:r>
    </w:p>
    <w:p w:rsidR="00F73E0D" w:rsidRPr="00082668" w:rsidRDefault="00F73E0D" w:rsidP="00F73E0D">
      <w:pPr>
        <w:spacing w:after="0" w:line="240" w:lineRule="auto"/>
        <w:ind w:firstLine="708"/>
        <w:jc w:val="both"/>
        <w:rPr>
          <w:rFonts w:ascii="Times New Roman" w:hAnsi="Times New Roman" w:cs="Times New Roman"/>
          <w:sz w:val="28"/>
          <w:szCs w:val="28"/>
        </w:rPr>
      </w:pPr>
      <w:bookmarkStart w:id="41" w:name="sub_1015"/>
      <w:bookmarkEnd w:id="40"/>
      <w:r w:rsidRPr="00082668">
        <w:rPr>
          <w:rFonts w:ascii="Times New Roman" w:hAnsi="Times New Roman" w:cs="Times New Roman"/>
          <w:sz w:val="28"/>
          <w:szCs w:val="28"/>
        </w:rPr>
        <w:t>1</w:t>
      </w:r>
      <w:r w:rsidR="00E65495">
        <w:rPr>
          <w:rFonts w:ascii="Times New Roman" w:hAnsi="Times New Roman" w:cs="Times New Roman"/>
          <w:sz w:val="28"/>
          <w:szCs w:val="28"/>
        </w:rPr>
        <w:t>0</w:t>
      </w:r>
      <w:r w:rsidRPr="00082668">
        <w:rPr>
          <w:rFonts w:ascii="Times New Roman" w:hAnsi="Times New Roman" w:cs="Times New Roman"/>
          <w:sz w:val="28"/>
          <w:szCs w:val="28"/>
        </w:rPr>
        <w:t>.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F73E0D" w:rsidRPr="00082668" w:rsidRDefault="00F73E0D" w:rsidP="00F73E0D">
      <w:pPr>
        <w:spacing w:after="0" w:line="240" w:lineRule="auto"/>
        <w:jc w:val="both"/>
        <w:rPr>
          <w:rFonts w:ascii="Times New Roman" w:hAnsi="Times New Roman" w:cs="Times New Roman"/>
          <w:sz w:val="28"/>
          <w:szCs w:val="28"/>
        </w:rPr>
      </w:pPr>
      <w:bookmarkStart w:id="42" w:name="sub_10151"/>
      <w:bookmarkEnd w:id="41"/>
      <w:r w:rsidRPr="00082668">
        <w:rPr>
          <w:rFonts w:ascii="Times New Roman" w:hAnsi="Times New Roman" w:cs="Times New Roman"/>
          <w:sz w:val="28"/>
          <w:szCs w:val="28"/>
        </w:rPr>
        <w:t>а) обеспеченность органа контроля кадровыми, материально-техническими и финансовыми ресурсами в очередном финансовом году;</w:t>
      </w:r>
    </w:p>
    <w:p w:rsidR="00F73E0D" w:rsidRPr="00082668" w:rsidRDefault="00F73E0D" w:rsidP="00E65495">
      <w:pPr>
        <w:spacing w:after="0" w:line="240" w:lineRule="auto"/>
        <w:jc w:val="both"/>
        <w:rPr>
          <w:rFonts w:ascii="Times New Roman" w:hAnsi="Times New Roman" w:cs="Times New Roman"/>
          <w:sz w:val="28"/>
          <w:szCs w:val="28"/>
        </w:rPr>
      </w:pPr>
      <w:bookmarkStart w:id="43" w:name="sub_10152"/>
      <w:bookmarkEnd w:id="42"/>
      <w:r w:rsidRPr="00082668">
        <w:rPr>
          <w:rFonts w:ascii="Times New Roman" w:hAnsi="Times New Roman" w:cs="Times New Roman"/>
          <w:sz w:val="28"/>
          <w:szCs w:val="28"/>
        </w:rPr>
        <w:t xml:space="preserve">б) </w:t>
      </w:r>
      <w:r w:rsidR="00924970" w:rsidRPr="00924970">
        <w:rPr>
          <w:rFonts w:ascii="Times New Roman" w:hAnsi="Times New Roman" w:cs="Times New Roman"/>
          <w:sz w:val="28"/>
          <w:szCs w:val="28"/>
        </w:rPr>
        <w:t>резерв</w:t>
      </w:r>
      <w:r w:rsidRPr="00924970">
        <w:rPr>
          <w:rFonts w:ascii="Times New Roman" w:hAnsi="Times New Roman" w:cs="Times New Roman"/>
          <w:sz w:val="28"/>
          <w:szCs w:val="28"/>
        </w:rPr>
        <w:t xml:space="preserve"> временных и трудовых ресурсов для проведения внеплановых контрольных мероприятий.</w:t>
      </w:r>
      <w:r w:rsidRPr="00082668">
        <w:rPr>
          <w:rFonts w:ascii="Times New Roman" w:hAnsi="Times New Roman" w:cs="Times New Roman"/>
          <w:sz w:val="28"/>
          <w:szCs w:val="28"/>
        </w:rPr>
        <w:t xml:space="preserve">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bookmarkStart w:id="44" w:name="sub_1016"/>
      <w:bookmarkEnd w:id="43"/>
    </w:p>
    <w:p w:rsidR="00F73E0D" w:rsidRPr="00082668" w:rsidRDefault="00F73E0D" w:rsidP="00F73E0D">
      <w:pPr>
        <w:spacing w:after="0" w:line="240" w:lineRule="auto"/>
        <w:ind w:firstLine="708"/>
        <w:jc w:val="both"/>
        <w:rPr>
          <w:rFonts w:ascii="Times New Roman" w:hAnsi="Times New Roman" w:cs="Times New Roman"/>
          <w:sz w:val="28"/>
          <w:szCs w:val="28"/>
        </w:rPr>
      </w:pPr>
      <w:bookmarkStart w:id="45" w:name="sub_1017"/>
      <w:bookmarkEnd w:id="44"/>
      <w:r w:rsidRPr="00082668">
        <w:rPr>
          <w:rFonts w:ascii="Times New Roman" w:hAnsi="Times New Roman" w:cs="Times New Roman"/>
          <w:sz w:val="28"/>
          <w:szCs w:val="28"/>
        </w:rPr>
        <w:t>1</w:t>
      </w:r>
      <w:r w:rsidR="00E65495">
        <w:rPr>
          <w:rFonts w:ascii="Times New Roman" w:hAnsi="Times New Roman" w:cs="Times New Roman"/>
          <w:sz w:val="28"/>
          <w:szCs w:val="28"/>
        </w:rPr>
        <w:t>1</w:t>
      </w:r>
      <w:r w:rsidRPr="00082668">
        <w:rPr>
          <w:rFonts w:ascii="Times New Roman" w:hAnsi="Times New Roman" w:cs="Times New Roman"/>
          <w:sz w:val="28"/>
          <w:szCs w:val="28"/>
        </w:rPr>
        <w:t>. План контрольных мероприятий должен б</w:t>
      </w:r>
      <w:r w:rsidR="00B34516">
        <w:rPr>
          <w:rFonts w:ascii="Times New Roman" w:hAnsi="Times New Roman" w:cs="Times New Roman"/>
          <w:sz w:val="28"/>
          <w:szCs w:val="28"/>
        </w:rPr>
        <w:t>ыть утвержден до 31 декабря года</w:t>
      </w:r>
      <w:r w:rsidRPr="00082668">
        <w:rPr>
          <w:rFonts w:ascii="Times New Roman" w:hAnsi="Times New Roman" w:cs="Times New Roman"/>
          <w:sz w:val="28"/>
          <w:szCs w:val="28"/>
        </w:rPr>
        <w:t>, пр</w:t>
      </w:r>
      <w:r w:rsidR="00144231">
        <w:rPr>
          <w:rFonts w:ascii="Times New Roman" w:hAnsi="Times New Roman" w:cs="Times New Roman"/>
          <w:sz w:val="28"/>
          <w:szCs w:val="28"/>
        </w:rPr>
        <w:t>едшествующего планируемому году осуществления контрольных мероприятий.</w:t>
      </w:r>
    </w:p>
    <w:p w:rsidR="00F73E0D" w:rsidRPr="00082668" w:rsidRDefault="00F73E0D" w:rsidP="00F73E0D">
      <w:pPr>
        <w:spacing w:after="0" w:line="240" w:lineRule="auto"/>
        <w:ind w:firstLine="708"/>
        <w:jc w:val="both"/>
        <w:rPr>
          <w:rFonts w:ascii="Times New Roman" w:hAnsi="Times New Roman" w:cs="Times New Roman"/>
          <w:sz w:val="28"/>
          <w:szCs w:val="28"/>
        </w:rPr>
      </w:pPr>
      <w:bookmarkStart w:id="46" w:name="sub_1018"/>
      <w:bookmarkEnd w:id="45"/>
      <w:r w:rsidRPr="00082668">
        <w:rPr>
          <w:rFonts w:ascii="Times New Roman" w:hAnsi="Times New Roman" w:cs="Times New Roman"/>
          <w:sz w:val="28"/>
          <w:szCs w:val="28"/>
        </w:rPr>
        <w:t>1</w:t>
      </w:r>
      <w:r w:rsidR="00E65495">
        <w:rPr>
          <w:rFonts w:ascii="Times New Roman" w:hAnsi="Times New Roman" w:cs="Times New Roman"/>
          <w:sz w:val="28"/>
          <w:szCs w:val="28"/>
        </w:rPr>
        <w:t>2</w:t>
      </w:r>
      <w:r w:rsidRPr="00082668">
        <w:rPr>
          <w:rFonts w:ascii="Times New Roman" w:hAnsi="Times New Roman" w:cs="Times New Roman"/>
          <w:sz w:val="28"/>
          <w:szCs w:val="28"/>
        </w:rPr>
        <w:t xml:space="preserve">.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082668">
        <w:rPr>
          <w:rFonts w:ascii="Times New Roman" w:hAnsi="Times New Roman" w:cs="Times New Roman"/>
          <w:sz w:val="28"/>
          <w:szCs w:val="28"/>
        </w:rPr>
        <w:t>с</w:t>
      </w:r>
      <w:proofErr w:type="gramEnd"/>
      <w:r w:rsidRPr="00082668">
        <w:rPr>
          <w:rFonts w:ascii="Times New Roman" w:hAnsi="Times New Roman" w:cs="Times New Roman"/>
          <w:sz w:val="28"/>
          <w:szCs w:val="28"/>
        </w:rPr>
        <w:t>:</w:t>
      </w:r>
    </w:p>
    <w:bookmarkEnd w:id="46"/>
    <w:p w:rsidR="00F73E0D" w:rsidRPr="00082668" w:rsidRDefault="00F73E0D"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668">
        <w:rPr>
          <w:rFonts w:ascii="Times New Roman" w:hAnsi="Times New Roman" w:cs="Times New Roman"/>
          <w:sz w:val="28"/>
          <w:szCs w:val="28"/>
        </w:rPr>
        <w:t>наступлением обстоятельств непреодолимой силы (чрезвычайных и непредотвратимых при наступивших условиях обстоятельств);</w:t>
      </w:r>
    </w:p>
    <w:p w:rsidR="00F73E0D" w:rsidRPr="00082668" w:rsidRDefault="00F73E0D"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668">
        <w:rPr>
          <w:rFonts w:ascii="Times New Roman" w:hAnsi="Times New Roman" w:cs="Times New Roman"/>
          <w:sz w:val="28"/>
          <w:szCs w:val="28"/>
        </w:rPr>
        <w:t>недостаточностью временных и (или) трудовых ресурсов при необходимости проведения внеплановых контрольных мероприятий;</w:t>
      </w:r>
    </w:p>
    <w:p w:rsidR="00F73E0D" w:rsidRPr="00082668" w:rsidRDefault="00F73E0D"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82668">
        <w:rPr>
          <w:rFonts w:ascii="Times New Roman" w:hAnsi="Times New Roman" w:cs="Times New Roman"/>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F73E0D" w:rsidRPr="00082668" w:rsidRDefault="00F73E0D" w:rsidP="00F73E0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082668">
        <w:rPr>
          <w:rFonts w:ascii="Times New Roman" w:hAnsi="Times New Roman" w:cs="Times New Roman"/>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F73E0D" w:rsidRPr="00082668" w:rsidRDefault="00F73E0D" w:rsidP="00F73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82668">
        <w:rPr>
          <w:rFonts w:ascii="Times New Roman" w:hAnsi="Times New Roman" w:cs="Times New Roman"/>
          <w:sz w:val="28"/>
          <w:szCs w:val="28"/>
        </w:rPr>
        <w:t>реорганизацией, ликвидацией объектов контроля.</w:t>
      </w:r>
    </w:p>
    <w:p w:rsidR="00F73E0D" w:rsidRPr="00082668" w:rsidRDefault="00F73E0D" w:rsidP="00F73E0D">
      <w:pPr>
        <w:spacing w:after="0" w:line="240" w:lineRule="auto"/>
        <w:jc w:val="both"/>
        <w:rPr>
          <w:rFonts w:ascii="Times New Roman" w:hAnsi="Times New Roman" w:cs="Times New Roman"/>
          <w:sz w:val="28"/>
          <w:szCs w:val="28"/>
        </w:rPr>
      </w:pPr>
    </w:p>
    <w:p w:rsidR="00F73E0D" w:rsidRPr="0026131D" w:rsidRDefault="00770638" w:rsidP="0026131D">
      <w:pPr>
        <w:autoSpaceDE w:val="0"/>
        <w:autoSpaceDN w:val="0"/>
        <w:adjustRightInd w:val="0"/>
        <w:spacing w:after="120" w:line="240" w:lineRule="auto"/>
        <w:jc w:val="center"/>
        <w:rPr>
          <w:rFonts w:ascii="Times New Roman" w:eastAsia="Times New Roman" w:hAnsi="Times New Roman" w:cs="Times New Roman"/>
          <w:bCs/>
          <w:sz w:val="28"/>
          <w:szCs w:val="28"/>
        </w:rPr>
      </w:pPr>
      <w:r w:rsidRPr="005153A9">
        <w:rPr>
          <w:rFonts w:ascii="Times New Roman" w:eastAsia="Times New Roman" w:hAnsi="Times New Roman" w:cs="Times New Roman"/>
          <w:b/>
          <w:bCs/>
          <w:sz w:val="28"/>
          <w:szCs w:val="28"/>
          <w:u w:val="single"/>
          <w:lang w:val="en-US"/>
        </w:rPr>
        <w:t>III</w:t>
      </w:r>
      <w:r w:rsidR="00BC72E7" w:rsidRPr="005153A9">
        <w:rPr>
          <w:rFonts w:ascii="Times New Roman" w:eastAsia="Times New Roman" w:hAnsi="Times New Roman" w:cs="Times New Roman"/>
          <w:b/>
          <w:bCs/>
          <w:sz w:val="28"/>
          <w:szCs w:val="28"/>
          <w:u w:val="single"/>
        </w:rPr>
        <w:t xml:space="preserve">. Проведение </w:t>
      </w:r>
      <w:proofErr w:type="gramStart"/>
      <w:r w:rsidR="00BC72E7" w:rsidRPr="005153A9">
        <w:rPr>
          <w:rFonts w:ascii="Times New Roman" w:eastAsia="Times New Roman" w:hAnsi="Times New Roman" w:cs="Times New Roman"/>
          <w:b/>
          <w:bCs/>
          <w:sz w:val="28"/>
          <w:szCs w:val="28"/>
          <w:u w:val="single"/>
        </w:rPr>
        <w:t>проверок</w:t>
      </w:r>
      <w:r w:rsidR="00B833AD" w:rsidRPr="005153A9">
        <w:rPr>
          <w:rFonts w:ascii="Times New Roman" w:eastAsia="Times New Roman" w:hAnsi="Times New Roman" w:cs="Times New Roman"/>
          <w:b/>
          <w:bCs/>
          <w:sz w:val="28"/>
          <w:szCs w:val="28"/>
          <w:u w:val="single"/>
        </w:rPr>
        <w:t xml:space="preserve"> </w:t>
      </w:r>
      <w:r w:rsidR="00BC72E7" w:rsidRPr="005153A9">
        <w:rPr>
          <w:rFonts w:ascii="Times New Roman" w:eastAsia="Times New Roman" w:hAnsi="Times New Roman" w:cs="Times New Roman"/>
          <w:b/>
          <w:bCs/>
          <w:sz w:val="28"/>
          <w:szCs w:val="28"/>
          <w:u w:val="single"/>
        </w:rPr>
        <w:t xml:space="preserve"> ревизий</w:t>
      </w:r>
      <w:proofErr w:type="gramEnd"/>
      <w:r w:rsidR="00BC72E7" w:rsidRPr="005153A9">
        <w:rPr>
          <w:rFonts w:ascii="Times New Roman" w:eastAsia="Times New Roman" w:hAnsi="Times New Roman" w:cs="Times New Roman"/>
          <w:b/>
          <w:bCs/>
          <w:sz w:val="28"/>
          <w:szCs w:val="28"/>
          <w:u w:val="single"/>
        </w:rPr>
        <w:t xml:space="preserve"> и обследований и оформление их результатов</w:t>
      </w:r>
    </w:p>
    <w:p w:rsidR="00BC72E7" w:rsidRPr="00C83864" w:rsidRDefault="00924970"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C72E7" w:rsidRPr="00C83864">
        <w:rPr>
          <w:rFonts w:ascii="Times New Roman" w:eastAsia="Times New Roman" w:hAnsi="Times New Roman" w:cs="Times New Roman"/>
          <w:sz w:val="28"/>
          <w:szCs w:val="28"/>
        </w:rPr>
        <w:t>1.</w:t>
      </w:r>
      <w:r w:rsidRPr="00924970">
        <w:rPr>
          <w:rFonts w:ascii="Times New Roman" w:eastAsia="Times New Roman" w:hAnsi="Times New Roman" w:cs="Times New Roman"/>
          <w:sz w:val="28"/>
          <w:szCs w:val="28"/>
        </w:rPr>
        <w:t xml:space="preserve">Федеральный </w:t>
      </w:r>
      <w:r w:rsidR="00BC72E7" w:rsidRPr="00924970">
        <w:rPr>
          <w:rFonts w:ascii="Times New Roman" w:eastAsia="Times New Roman" w:hAnsi="Times New Roman" w:cs="Times New Roman"/>
          <w:sz w:val="28"/>
          <w:szCs w:val="28"/>
        </w:rPr>
        <w:t xml:space="preserve"> стандарт</w:t>
      </w:r>
      <w:r w:rsidR="00BC72E7" w:rsidRPr="00C83864">
        <w:rPr>
          <w:rFonts w:ascii="Times New Roman" w:eastAsia="Times New Roman" w:hAnsi="Times New Roman" w:cs="Times New Roman"/>
          <w:sz w:val="28"/>
          <w:szCs w:val="28"/>
        </w:rPr>
        <w:t xml:space="preserve"> внутреннего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муниципального финансового контроля (далее - орган контроля) полномочий по осуществлению внутреннего муниципального финансового контроля.</w:t>
      </w:r>
      <w:proofErr w:type="gramEnd"/>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2. Стандарт регламентирует:</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назначение контрольного мероприятия и подготовку к его проведению;</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оформление результатов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3. В ходе подготовки и проведения контрольного мероприятия должностными лицами органа контроля могут направляться запросы объекту внутреннего муниципального финансового контроля (далее - объект контроля).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4. Запрос объекту </w:t>
      </w:r>
      <w:proofErr w:type="gramStart"/>
      <w:r w:rsidRPr="00C83864">
        <w:rPr>
          <w:rFonts w:ascii="Times New Roman" w:eastAsia="Times New Roman" w:hAnsi="Times New Roman" w:cs="Times New Roman"/>
          <w:sz w:val="28"/>
          <w:szCs w:val="28"/>
        </w:rPr>
        <w:t>контроля (за</w:t>
      </w:r>
      <w:proofErr w:type="gramEnd"/>
      <w:r w:rsidRPr="00C83864">
        <w:rPr>
          <w:rFonts w:ascii="Times New Roman" w:eastAsia="Times New Roman" w:hAnsi="Times New Roman" w:cs="Times New Roman"/>
          <w:sz w:val="28"/>
          <w:szCs w:val="28"/>
        </w:rPr>
        <w:t xml:space="preserve">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C83864">
        <w:rPr>
          <w:rFonts w:ascii="Times New Roman" w:eastAsia="Times New Roman" w:hAnsi="Times New Roman" w:cs="Times New Roman"/>
          <w:sz w:val="28"/>
          <w:szCs w:val="28"/>
        </w:rPr>
        <w:t>истребуемых</w:t>
      </w:r>
      <w:proofErr w:type="spellEnd"/>
      <w:r w:rsidRPr="00C83864">
        <w:rPr>
          <w:rFonts w:ascii="Times New Roman" w:eastAsia="Times New Roman" w:hAnsi="Times New Roman" w:cs="Times New Roman"/>
          <w:sz w:val="28"/>
          <w:szCs w:val="28"/>
        </w:rPr>
        <w:t xml:space="preserve"> документов и (или) информации и материалов, а также срок их представления, который должен составлять:</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- 10 рабочих дней со дня получения запроса объектом контроля при проведении камеральной проверки;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не менее 3 рабочих дней со дня получения запроса объектом контроля при проведении выездной проверки (ревизии), обследования, встречной проверки.</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proofErr w:type="spellStart"/>
      <w:r w:rsidRPr="00C83864">
        <w:rPr>
          <w:rFonts w:ascii="Times New Roman" w:eastAsia="Times New Roman" w:hAnsi="Times New Roman" w:cs="Times New Roman"/>
          <w:sz w:val="28"/>
          <w:szCs w:val="28"/>
        </w:rPr>
        <w:t>Истребуемые</w:t>
      </w:r>
      <w:proofErr w:type="spellEnd"/>
      <w:r w:rsidRPr="00C83864">
        <w:rPr>
          <w:rFonts w:ascii="Times New Roman" w:eastAsia="Times New Roman" w:hAnsi="Times New Roman" w:cs="Times New Roman"/>
          <w:sz w:val="28"/>
          <w:szCs w:val="28"/>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в орган контроля - при проведении камеральной проверки;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BC72E7" w:rsidRPr="00924970"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При проведении камеральной проверки документы на бумажном носителе представляются в орган контроля уполномоченным представителем </w:t>
      </w:r>
      <w:r w:rsidRPr="00C83864">
        <w:rPr>
          <w:rFonts w:ascii="Times New Roman" w:eastAsia="Times New Roman" w:hAnsi="Times New Roman" w:cs="Times New Roman"/>
          <w:sz w:val="28"/>
          <w:szCs w:val="28"/>
        </w:rPr>
        <w:lastRenderedPageBreak/>
        <w:t xml:space="preserve">(должностным лицом) объекта контроля или </w:t>
      </w:r>
      <w:r w:rsidRPr="00924970">
        <w:rPr>
          <w:rFonts w:ascii="Times New Roman" w:eastAsia="Times New Roman" w:hAnsi="Times New Roman" w:cs="Times New Roman"/>
          <w:sz w:val="28"/>
          <w:szCs w:val="28"/>
        </w:rPr>
        <w:t xml:space="preserve">направляются заказным письмом. </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proofErr w:type="spellStart"/>
      <w:r w:rsidRPr="00C83864">
        <w:rPr>
          <w:rFonts w:ascii="Times New Roman" w:eastAsia="Times New Roman" w:hAnsi="Times New Roman" w:cs="Times New Roman"/>
          <w:sz w:val="28"/>
          <w:szCs w:val="28"/>
        </w:rPr>
        <w:t>Истребуемые</w:t>
      </w:r>
      <w:proofErr w:type="spellEnd"/>
      <w:r w:rsidRPr="00C83864">
        <w:rPr>
          <w:rFonts w:ascii="Times New Roman" w:eastAsia="Times New Roman" w:hAnsi="Times New Roman" w:cs="Times New Roman"/>
          <w:sz w:val="28"/>
          <w:szCs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официальная электронная почта объекта контроля;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съемный носитель информации;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иной способ с применением автоматизированных информационных систем, свидетельствующий о дате представления документов.</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BC72E7" w:rsidRPr="00C83864" w:rsidRDefault="00BC72E7" w:rsidP="00763A3F">
      <w:pPr>
        <w:spacing w:after="0" w:line="240" w:lineRule="auto"/>
        <w:ind w:firstLine="708"/>
        <w:jc w:val="both"/>
        <w:rPr>
          <w:rFonts w:ascii="Times New Roman" w:eastAsia="Times New Roman" w:hAnsi="Times New Roman" w:cs="Times New Roman"/>
          <w:sz w:val="28"/>
          <w:szCs w:val="28"/>
        </w:rPr>
      </w:pPr>
      <w:proofErr w:type="spellStart"/>
      <w:r w:rsidRPr="00C83864">
        <w:rPr>
          <w:rFonts w:ascii="Times New Roman" w:eastAsia="Times New Roman" w:hAnsi="Times New Roman" w:cs="Times New Roman"/>
          <w:sz w:val="28"/>
          <w:szCs w:val="28"/>
        </w:rPr>
        <w:t>Истребуемые</w:t>
      </w:r>
      <w:proofErr w:type="spellEnd"/>
      <w:r w:rsidRPr="00C83864">
        <w:rPr>
          <w:rFonts w:ascii="Times New Roman" w:eastAsia="Times New Roman" w:hAnsi="Times New Roman" w:cs="Times New Roman"/>
          <w:sz w:val="28"/>
          <w:szCs w:val="28"/>
        </w:rPr>
        <w:t xml:space="preserve"> документы представляются с учетом законодательства Российской Федерации о государственной тайне.</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5. </w:t>
      </w:r>
      <w:proofErr w:type="gramStart"/>
      <w:r w:rsidRPr="00C83864">
        <w:rPr>
          <w:rFonts w:ascii="Times New Roman" w:eastAsia="Times New Roman" w:hAnsi="Times New Roman" w:cs="Times New Roman"/>
          <w:sz w:val="28"/>
          <w:szCs w:val="28"/>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муниципальных информационных системах и (или) полученным от иных муниципальных органов, или вопросы по теме контрольного мероприятия, а</w:t>
      </w:r>
      <w:proofErr w:type="gramEnd"/>
      <w:r w:rsidRPr="00C83864">
        <w:rPr>
          <w:rFonts w:ascii="Times New Roman" w:eastAsia="Times New Roman" w:hAnsi="Times New Roman" w:cs="Times New Roman"/>
          <w:sz w:val="28"/>
          <w:szCs w:val="28"/>
        </w:rPr>
        <w:t xml:space="preserve"> также срок их представления, который должен составлять не менее одного рабочего дня со дня получения запроса объектом контроля.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6. </w:t>
      </w:r>
      <w:proofErr w:type="gramStart"/>
      <w:r w:rsidRPr="00C83864">
        <w:rPr>
          <w:rFonts w:ascii="Times New Roman" w:eastAsia="Times New Roman" w:hAnsi="Times New Roman" w:cs="Times New Roman"/>
          <w:sz w:val="28"/>
          <w:szCs w:val="2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7. </w:t>
      </w:r>
      <w:proofErr w:type="gramStart"/>
      <w:r w:rsidRPr="00C83864">
        <w:rPr>
          <w:rFonts w:ascii="Times New Roman" w:eastAsia="Times New Roman" w:hAnsi="Times New Roman" w:cs="Times New Roman"/>
          <w:sz w:val="28"/>
          <w:szCs w:val="28"/>
        </w:rPr>
        <w:t xml:space="preserve">При </w:t>
      </w:r>
      <w:proofErr w:type="spellStart"/>
      <w:r w:rsidRPr="00C83864">
        <w:rPr>
          <w:rFonts w:ascii="Times New Roman" w:eastAsia="Times New Roman" w:hAnsi="Times New Roman" w:cs="Times New Roman"/>
          <w:sz w:val="28"/>
          <w:szCs w:val="28"/>
        </w:rPr>
        <w:t>непредоставлении</w:t>
      </w:r>
      <w:proofErr w:type="spellEnd"/>
      <w:r w:rsidRPr="00C83864">
        <w:rPr>
          <w:rFonts w:ascii="Times New Roman" w:eastAsia="Times New Roman" w:hAnsi="Times New Roman" w:cs="Times New Roman"/>
          <w:sz w:val="28"/>
          <w:szCs w:val="28"/>
        </w:rPr>
        <w:t xml:space="preserve">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w:t>
      </w:r>
      <w:r w:rsidRPr="00C83864">
        <w:rPr>
          <w:rFonts w:ascii="Times New Roman" w:eastAsia="Times New Roman" w:hAnsi="Times New Roman" w:cs="Times New Roman"/>
          <w:sz w:val="28"/>
          <w:szCs w:val="28"/>
        </w:rPr>
        <w:lastRenderedPageBreak/>
        <w:t>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BC72E7" w:rsidRPr="00134B7B" w:rsidRDefault="00BC72E7" w:rsidP="00BC72E7">
      <w:pPr>
        <w:spacing w:after="0" w:line="240" w:lineRule="auto"/>
        <w:ind w:firstLine="708"/>
        <w:jc w:val="both"/>
        <w:rPr>
          <w:rFonts w:ascii="Times New Roman" w:eastAsia="Times New Roman" w:hAnsi="Times New Roman" w:cs="Times New Roman"/>
          <w:sz w:val="28"/>
          <w:szCs w:val="28"/>
        </w:rPr>
      </w:pPr>
      <w:r w:rsidRPr="00134B7B">
        <w:rPr>
          <w:rFonts w:ascii="Times New Roman" w:eastAsia="Times New Roman" w:hAnsi="Times New Roman" w:cs="Times New Roman"/>
          <w:sz w:val="28"/>
          <w:szCs w:val="28"/>
        </w:rPr>
        <w:t xml:space="preserve">8. </w:t>
      </w:r>
      <w:r w:rsidR="00C145DD">
        <w:rPr>
          <w:rFonts w:ascii="Times New Roman" w:eastAsia="Times New Roman" w:hAnsi="Times New Roman" w:cs="Times New Roman"/>
          <w:color w:val="FF0000"/>
          <w:sz w:val="28"/>
          <w:szCs w:val="28"/>
        </w:rPr>
        <w:t xml:space="preserve"> </w:t>
      </w:r>
      <w:r w:rsidR="00C145DD" w:rsidRPr="00C145DD">
        <w:rPr>
          <w:rFonts w:ascii="Times New Roman" w:eastAsia="Times New Roman" w:hAnsi="Times New Roman" w:cs="Times New Roman"/>
          <w:sz w:val="28"/>
          <w:szCs w:val="28"/>
        </w:rPr>
        <w:t>С</w:t>
      </w:r>
      <w:r w:rsidRPr="00C145DD">
        <w:rPr>
          <w:rFonts w:ascii="Times New Roman" w:eastAsia="Times New Roman" w:hAnsi="Times New Roman" w:cs="Times New Roman"/>
          <w:sz w:val="28"/>
          <w:szCs w:val="28"/>
        </w:rPr>
        <w:t>тандартом</w:t>
      </w:r>
      <w:r w:rsidR="00C145DD">
        <w:rPr>
          <w:rFonts w:ascii="Times New Roman" w:eastAsia="Times New Roman" w:hAnsi="Times New Roman" w:cs="Times New Roman"/>
          <w:sz w:val="28"/>
          <w:szCs w:val="28"/>
        </w:rPr>
        <w:t xml:space="preserve">   установлена форма</w:t>
      </w:r>
      <w:r w:rsidRPr="00134B7B">
        <w:rPr>
          <w:rFonts w:ascii="Times New Roman" w:eastAsia="Times New Roman" w:hAnsi="Times New Roman" w:cs="Times New Roman"/>
          <w:sz w:val="28"/>
          <w:szCs w:val="28"/>
        </w:rPr>
        <w:t xml:space="preserve"> запросов объекту контроля и форма акта о </w:t>
      </w:r>
      <w:proofErr w:type="spellStart"/>
      <w:r w:rsidRPr="00134B7B">
        <w:rPr>
          <w:rFonts w:ascii="Times New Roman" w:eastAsia="Times New Roman" w:hAnsi="Times New Roman" w:cs="Times New Roman"/>
          <w:sz w:val="28"/>
          <w:szCs w:val="28"/>
        </w:rPr>
        <w:t>непредоставлении</w:t>
      </w:r>
      <w:proofErr w:type="spellEnd"/>
      <w:r w:rsidRPr="00134B7B">
        <w:rPr>
          <w:rFonts w:ascii="Times New Roman" w:eastAsia="Times New Roman" w:hAnsi="Times New Roman" w:cs="Times New Roman"/>
          <w:sz w:val="28"/>
          <w:szCs w:val="28"/>
        </w:rPr>
        <w:t xml:space="preserve"> доступа к информационным системам, непредставлении информации, документов, материалов и пояснений.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9. </w:t>
      </w:r>
      <w:proofErr w:type="gramStart"/>
      <w:r w:rsidRPr="00C83864">
        <w:rPr>
          <w:rFonts w:ascii="Times New Roman" w:eastAsia="Times New Roman" w:hAnsi="Times New Roman" w:cs="Times New Roman"/>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BC72E7" w:rsidRPr="00C83864" w:rsidRDefault="00BC72E7"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копия распоряжения</w:t>
      </w:r>
      <w:r>
        <w:rPr>
          <w:rFonts w:ascii="Times New Roman" w:eastAsia="Times New Roman" w:hAnsi="Times New Roman" w:cs="Times New Roman"/>
          <w:sz w:val="28"/>
          <w:szCs w:val="28"/>
        </w:rPr>
        <w:t xml:space="preserve"> администрации муниципального образования  </w:t>
      </w:r>
      <w:r w:rsidR="00924970" w:rsidRPr="00924970">
        <w:rPr>
          <w:rFonts w:ascii="Times New Roman" w:eastAsia="Times New Roman" w:hAnsi="Times New Roman" w:cs="Times New Roman"/>
          <w:sz w:val="28"/>
          <w:szCs w:val="28"/>
        </w:rPr>
        <w:t xml:space="preserve">«Светлогорский  городской </w:t>
      </w:r>
      <w:r w:rsidRPr="00924970">
        <w:rPr>
          <w:rFonts w:ascii="Times New Roman" w:eastAsia="Times New Roman" w:hAnsi="Times New Roman" w:cs="Times New Roman"/>
          <w:sz w:val="28"/>
          <w:szCs w:val="28"/>
        </w:rPr>
        <w:t xml:space="preserve"> округ</w:t>
      </w:r>
      <w:r w:rsidR="00924970" w:rsidRPr="0092497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 xml:space="preserve">  о назначении контрольного мероприятия - не позднее 24 часов до даты начала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запрос объекту контроля - не позднее дня, следующего за днем его подписания;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справка о завершении контрольных дейс</w:t>
      </w:r>
      <w:r w:rsidR="008B65B9">
        <w:rPr>
          <w:rFonts w:ascii="Times New Roman" w:eastAsia="Times New Roman" w:hAnsi="Times New Roman" w:cs="Times New Roman"/>
          <w:sz w:val="28"/>
          <w:szCs w:val="28"/>
        </w:rPr>
        <w:t>твий, предусмотренных пунктом 16</w:t>
      </w:r>
      <w:r w:rsidRPr="00C83864">
        <w:rPr>
          <w:rFonts w:ascii="Times New Roman" w:eastAsia="Times New Roman" w:hAnsi="Times New Roman" w:cs="Times New Roman"/>
          <w:sz w:val="28"/>
          <w:szCs w:val="28"/>
        </w:rPr>
        <w:t xml:space="preserve"> стандарта, - не позднее последнего дня срока проведения контрольных действий (даты окончания контрольных действий);</w:t>
      </w:r>
    </w:p>
    <w:p w:rsidR="00BC72E7" w:rsidRDefault="00BC72E7"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иные документы - не позднее 3 рабочих дней со дня их подписания.</w:t>
      </w:r>
    </w:p>
    <w:p w:rsidR="00BC72E7" w:rsidRPr="00C83864" w:rsidRDefault="00BC72E7" w:rsidP="00BC72E7">
      <w:pPr>
        <w:spacing w:after="0" w:line="240" w:lineRule="auto"/>
        <w:jc w:val="both"/>
        <w:rPr>
          <w:rFonts w:ascii="Times New Roman" w:eastAsia="Times New Roman" w:hAnsi="Times New Roman" w:cs="Times New Roman"/>
          <w:sz w:val="28"/>
          <w:szCs w:val="28"/>
        </w:rPr>
      </w:pPr>
    </w:p>
    <w:p w:rsidR="00BC72E7" w:rsidRPr="00C83864" w:rsidRDefault="00BC72E7" w:rsidP="003D4B7F">
      <w:pPr>
        <w:pStyle w:val="ad"/>
        <w:spacing w:after="0"/>
        <w:ind w:left="1080"/>
        <w:jc w:val="center"/>
        <w:outlineLvl w:val="2"/>
        <w:rPr>
          <w:rFonts w:eastAsia="Times New Roman"/>
          <w:b/>
          <w:bCs/>
          <w:lang w:eastAsia="ru-RU"/>
        </w:rPr>
      </w:pPr>
      <w:r w:rsidRPr="00C83864">
        <w:rPr>
          <w:rFonts w:eastAsia="Times New Roman"/>
          <w:b/>
          <w:bCs/>
          <w:lang w:eastAsia="ru-RU"/>
        </w:rPr>
        <w:t>Назначение контрольного мероприятия и подготовка к его проведению</w:t>
      </w:r>
    </w:p>
    <w:p w:rsidR="00BC72E7" w:rsidRPr="00C83864" w:rsidRDefault="00BC72E7" w:rsidP="00BC72E7">
      <w:pPr>
        <w:spacing w:after="0" w:line="240" w:lineRule="auto"/>
        <w:ind w:left="360"/>
        <w:jc w:val="center"/>
        <w:outlineLvl w:val="2"/>
        <w:rPr>
          <w:rFonts w:ascii="Times New Roman" w:eastAsia="Times New Roman" w:hAnsi="Times New Roman" w:cs="Times New Roman"/>
          <w:b/>
          <w:bCs/>
          <w:sz w:val="28"/>
          <w:szCs w:val="28"/>
        </w:rPr>
      </w:pPr>
    </w:p>
    <w:p w:rsidR="00BC72E7" w:rsidRPr="00C83864" w:rsidRDefault="00BC72E7"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83864">
        <w:rPr>
          <w:rFonts w:ascii="Times New Roman" w:eastAsia="Times New Roman" w:hAnsi="Times New Roman" w:cs="Times New Roman"/>
          <w:sz w:val="28"/>
          <w:szCs w:val="28"/>
        </w:rPr>
        <w:t>10. Решение о назначении планового контрольного мероприятия принимается на основании плана контрольных мероприятий.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11. Решение о назначении внепланового контрольного мероприятия может быть принято на основании: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результата анализа данных, содержащихся в информационных системах;</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 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spellStart"/>
      <w:proofErr w:type="gramStart"/>
      <w:r w:rsidRPr="00C83864">
        <w:rPr>
          <w:rFonts w:ascii="Times New Roman" w:eastAsia="Times New Roman" w:hAnsi="Times New Roman" w:cs="Times New Roman"/>
          <w:sz w:val="28"/>
          <w:szCs w:val="28"/>
        </w:rPr>
        <w:t>риск-ориентированного</w:t>
      </w:r>
      <w:proofErr w:type="spellEnd"/>
      <w:proofErr w:type="gramEnd"/>
      <w:r w:rsidRPr="00C83864">
        <w:rPr>
          <w:rFonts w:ascii="Times New Roman" w:eastAsia="Times New Roman" w:hAnsi="Times New Roman" w:cs="Times New Roman"/>
          <w:sz w:val="28"/>
          <w:szCs w:val="28"/>
        </w:rPr>
        <w:t xml:space="preserve"> подхода, установленного правовым актом органа контроля;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lastRenderedPageBreak/>
        <w:t>- истечения срока исполнения объектами контроля ранее выданных органом контроля представлений и (или) предписаний;</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12. Решение о назначении контрольного мероприятия принимается </w:t>
      </w:r>
      <w:r w:rsidR="003D4B7F" w:rsidRPr="00C145DD">
        <w:rPr>
          <w:rFonts w:ascii="Times New Roman" w:eastAsia="Times New Roman" w:hAnsi="Times New Roman" w:cs="Times New Roman"/>
          <w:sz w:val="28"/>
          <w:szCs w:val="28"/>
        </w:rPr>
        <w:t>главой</w:t>
      </w:r>
      <w:r w:rsidR="003D4B7F" w:rsidRPr="00DE5DE8">
        <w:rPr>
          <w:rFonts w:ascii="Times New Roman" w:eastAsia="Times New Roman" w:hAnsi="Times New Roman" w:cs="Times New Roman"/>
          <w:color w:val="FF0000"/>
          <w:sz w:val="28"/>
          <w:szCs w:val="28"/>
        </w:rPr>
        <w:t xml:space="preserve"> </w:t>
      </w:r>
      <w:r w:rsidR="00924970" w:rsidRPr="00DE5DE8">
        <w:rPr>
          <w:rFonts w:ascii="Times New Roman" w:eastAsia="Times New Roman" w:hAnsi="Times New Roman" w:cs="Times New Roman"/>
          <w:color w:val="FF0000"/>
          <w:sz w:val="28"/>
          <w:szCs w:val="28"/>
        </w:rPr>
        <w:t xml:space="preserve"> </w:t>
      </w:r>
      <w:r w:rsidR="00C145DD">
        <w:rPr>
          <w:rFonts w:ascii="Times New Roman" w:eastAsia="Times New Roman" w:hAnsi="Times New Roman" w:cs="Times New Roman"/>
          <w:sz w:val="28"/>
          <w:szCs w:val="28"/>
        </w:rPr>
        <w:t>администрации</w:t>
      </w:r>
      <w:r w:rsidR="00924970" w:rsidRPr="00924970">
        <w:rPr>
          <w:rFonts w:ascii="Times New Roman" w:eastAsia="Times New Roman" w:hAnsi="Times New Roman" w:cs="Times New Roman"/>
          <w:sz w:val="28"/>
          <w:szCs w:val="28"/>
        </w:rPr>
        <w:t xml:space="preserve"> «Светлогорский городской  округ»</w:t>
      </w:r>
      <w:r w:rsidRPr="001323BD">
        <w:rPr>
          <w:rFonts w:ascii="Times New Roman" w:eastAsia="Times New Roman" w:hAnsi="Times New Roman" w:cs="Times New Roman"/>
          <w:sz w:val="28"/>
          <w:szCs w:val="28"/>
        </w:rPr>
        <w:t xml:space="preserve"> на основании</w:t>
      </w:r>
      <w:r w:rsidR="003D4B7F">
        <w:rPr>
          <w:rFonts w:ascii="Times New Roman" w:eastAsia="Times New Roman" w:hAnsi="Times New Roman" w:cs="Times New Roman"/>
          <w:sz w:val="28"/>
          <w:szCs w:val="28"/>
        </w:rPr>
        <w:t xml:space="preserve"> плана проведения контрольных мероприятий </w:t>
      </w:r>
      <w:r w:rsidRPr="001323BD">
        <w:rPr>
          <w:rFonts w:ascii="Times New Roman" w:eastAsia="Times New Roman" w:hAnsi="Times New Roman" w:cs="Times New Roman"/>
          <w:sz w:val="28"/>
          <w:szCs w:val="28"/>
        </w:rPr>
        <w:t xml:space="preserve"> и</w:t>
      </w:r>
      <w:r w:rsidRPr="00C83864">
        <w:rPr>
          <w:rFonts w:ascii="Times New Roman" w:eastAsia="Times New Roman" w:hAnsi="Times New Roman" w:cs="Times New Roman"/>
          <w:sz w:val="28"/>
          <w:szCs w:val="28"/>
        </w:rPr>
        <w:t xml:space="preserve"> оформляется распоряжением</w:t>
      </w:r>
      <w:r w:rsidR="003D4B7F">
        <w:rPr>
          <w:rFonts w:ascii="Times New Roman" w:eastAsia="Times New Roman" w:hAnsi="Times New Roman" w:cs="Times New Roman"/>
          <w:sz w:val="28"/>
          <w:szCs w:val="28"/>
        </w:rPr>
        <w:t xml:space="preserve"> администрации </w:t>
      </w:r>
      <w:r w:rsidR="00924970">
        <w:rPr>
          <w:rFonts w:ascii="Times New Roman" w:eastAsia="Times New Roman" w:hAnsi="Times New Roman" w:cs="Times New Roman"/>
          <w:sz w:val="28"/>
          <w:szCs w:val="28"/>
        </w:rPr>
        <w:t xml:space="preserve"> муниципального образования </w:t>
      </w:r>
      <w:r w:rsidR="00924970" w:rsidRPr="00924970">
        <w:rPr>
          <w:rFonts w:ascii="Times New Roman" w:eastAsia="Times New Roman" w:hAnsi="Times New Roman" w:cs="Times New Roman"/>
          <w:sz w:val="28"/>
          <w:szCs w:val="28"/>
        </w:rPr>
        <w:t xml:space="preserve">«Светлогорский </w:t>
      </w:r>
      <w:r w:rsidR="003D4B7F" w:rsidRPr="00924970">
        <w:rPr>
          <w:rFonts w:ascii="Times New Roman" w:eastAsia="Times New Roman" w:hAnsi="Times New Roman" w:cs="Times New Roman"/>
          <w:sz w:val="28"/>
          <w:szCs w:val="28"/>
        </w:rPr>
        <w:t xml:space="preserve"> </w:t>
      </w:r>
      <w:r w:rsidR="00924970" w:rsidRPr="00924970">
        <w:rPr>
          <w:rFonts w:ascii="Times New Roman" w:eastAsia="Times New Roman" w:hAnsi="Times New Roman" w:cs="Times New Roman"/>
          <w:sz w:val="28"/>
          <w:szCs w:val="28"/>
        </w:rPr>
        <w:t xml:space="preserve"> городской  округ»</w:t>
      </w:r>
      <w:r w:rsidRPr="00924970">
        <w:rPr>
          <w:rFonts w:ascii="Times New Roman" w:eastAsia="Times New Roman" w:hAnsi="Times New Roman" w:cs="Times New Roman"/>
          <w:sz w:val="28"/>
          <w:szCs w:val="28"/>
        </w:rPr>
        <w:t>,</w:t>
      </w:r>
      <w:r w:rsidRPr="00C83864">
        <w:rPr>
          <w:rFonts w:ascii="Times New Roman" w:eastAsia="Times New Roman" w:hAnsi="Times New Roman" w:cs="Times New Roman"/>
          <w:sz w:val="28"/>
          <w:szCs w:val="28"/>
        </w:rPr>
        <w:t xml:space="preserve"> </w:t>
      </w:r>
      <w:r w:rsidR="00924970">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в котором указываются:</w:t>
      </w:r>
    </w:p>
    <w:p w:rsidR="00BC72E7" w:rsidRPr="00C83864"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 xml:space="preserve">- тема контрольного мероприятия, </w:t>
      </w:r>
      <w:r w:rsidRPr="00770D82">
        <w:rPr>
          <w:rFonts w:ascii="Times New Roman" w:eastAsia="Times New Roman" w:hAnsi="Times New Roman" w:cs="Times New Roman"/>
          <w:sz w:val="28"/>
          <w:szCs w:val="28"/>
        </w:rPr>
        <w:t>наименование (фамилия, имя, отчество (при наличии) объекта контроля, реквизиты объекта контроля (в том числе</w:t>
      </w:r>
      <w:r w:rsidRPr="00C83864">
        <w:rPr>
          <w:rFonts w:ascii="Times New Roman" w:eastAsia="Times New Roman" w:hAnsi="Times New Roman" w:cs="Times New Roman"/>
          <w:sz w:val="28"/>
          <w:szCs w:val="28"/>
        </w:rPr>
        <w:t xml:space="preserve">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BC72E7"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основание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BC72E7"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 xml:space="preserve">- 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муниципальных  органов, предусмотренных </w:t>
      </w:r>
      <w:r w:rsidRPr="00924970">
        <w:rPr>
          <w:rFonts w:ascii="Times New Roman" w:eastAsia="Times New Roman" w:hAnsi="Times New Roman" w:cs="Times New Roman"/>
          <w:sz w:val="28"/>
          <w:szCs w:val="28"/>
        </w:rPr>
        <w:t>подпунктом "г" пункта 3 муниципального стандарта внутреннего муниципального финансового</w:t>
      </w:r>
      <w:r w:rsidRPr="00C83864">
        <w:rPr>
          <w:rFonts w:ascii="Times New Roman" w:eastAsia="Times New Roman" w:hAnsi="Times New Roman" w:cs="Times New Roman"/>
          <w:sz w:val="28"/>
          <w:szCs w:val="28"/>
        </w:rPr>
        <w:t xml:space="preserve"> контроля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(их должностных лиц) при осуществлении внутреннего муниципального финансового контроля»</w:t>
      </w:r>
      <w:r>
        <w:rPr>
          <w:rFonts w:ascii="Times New Roman" w:eastAsia="Times New Roman" w:hAnsi="Times New Roman" w:cs="Times New Roman"/>
          <w:sz w:val="28"/>
          <w:szCs w:val="28"/>
        </w:rPr>
        <w:t>;</w:t>
      </w:r>
      <w:proofErr w:type="gramEnd"/>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дата начала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срок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перечень основных вопросов, подлежащих изучению в ходе проведения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13. Внесение изменений в распоряжение о назначении контрольного мероприятия может осуществляться по </w:t>
      </w:r>
      <w:r w:rsidR="003D4B7F" w:rsidRPr="00924970">
        <w:rPr>
          <w:rFonts w:ascii="Times New Roman" w:eastAsia="Times New Roman" w:hAnsi="Times New Roman" w:cs="Times New Roman"/>
          <w:sz w:val="28"/>
          <w:szCs w:val="28"/>
        </w:rPr>
        <w:t xml:space="preserve">решению </w:t>
      </w:r>
      <w:r w:rsidR="003D4B7F" w:rsidRPr="00C145DD">
        <w:rPr>
          <w:rFonts w:ascii="Times New Roman" w:eastAsia="Times New Roman" w:hAnsi="Times New Roman" w:cs="Times New Roman"/>
          <w:sz w:val="28"/>
          <w:szCs w:val="28"/>
        </w:rPr>
        <w:t>главы</w:t>
      </w:r>
      <w:r w:rsidR="00C145DD" w:rsidRPr="00C145DD">
        <w:rPr>
          <w:rFonts w:ascii="Times New Roman" w:eastAsia="Times New Roman" w:hAnsi="Times New Roman" w:cs="Times New Roman"/>
          <w:sz w:val="28"/>
          <w:szCs w:val="28"/>
        </w:rPr>
        <w:t xml:space="preserve"> администрации</w:t>
      </w:r>
      <w:r w:rsidR="003D4B7F" w:rsidRPr="00924970">
        <w:rPr>
          <w:rFonts w:ascii="Times New Roman" w:eastAsia="Times New Roman" w:hAnsi="Times New Roman" w:cs="Times New Roman"/>
          <w:sz w:val="28"/>
          <w:szCs w:val="28"/>
        </w:rPr>
        <w:t xml:space="preserve"> </w:t>
      </w:r>
      <w:r w:rsidR="00924970" w:rsidRPr="00924970">
        <w:rPr>
          <w:rFonts w:ascii="Times New Roman" w:eastAsia="Times New Roman" w:hAnsi="Times New Roman" w:cs="Times New Roman"/>
          <w:sz w:val="28"/>
          <w:szCs w:val="28"/>
        </w:rPr>
        <w:t xml:space="preserve"> «</w:t>
      </w:r>
      <w:r w:rsidR="003D4B7F" w:rsidRPr="00924970">
        <w:rPr>
          <w:rFonts w:ascii="Times New Roman" w:eastAsia="Times New Roman" w:hAnsi="Times New Roman" w:cs="Times New Roman"/>
          <w:sz w:val="28"/>
          <w:szCs w:val="28"/>
        </w:rPr>
        <w:t>Светлогорск</w:t>
      </w:r>
      <w:r w:rsidR="00924970" w:rsidRPr="00924970">
        <w:rPr>
          <w:rFonts w:ascii="Times New Roman" w:eastAsia="Times New Roman" w:hAnsi="Times New Roman" w:cs="Times New Roman"/>
          <w:sz w:val="28"/>
          <w:szCs w:val="28"/>
        </w:rPr>
        <w:t>ий</w:t>
      </w:r>
      <w:r w:rsidR="003D4B7F" w:rsidRPr="00924970">
        <w:rPr>
          <w:rFonts w:ascii="Times New Roman" w:eastAsia="Times New Roman" w:hAnsi="Times New Roman" w:cs="Times New Roman"/>
          <w:sz w:val="28"/>
          <w:szCs w:val="28"/>
        </w:rPr>
        <w:t xml:space="preserve"> </w:t>
      </w:r>
      <w:r w:rsidR="00924970" w:rsidRPr="00924970">
        <w:rPr>
          <w:rFonts w:ascii="Times New Roman" w:eastAsia="Times New Roman" w:hAnsi="Times New Roman" w:cs="Times New Roman"/>
          <w:sz w:val="28"/>
          <w:szCs w:val="28"/>
        </w:rPr>
        <w:t>городской  округ»</w:t>
      </w:r>
      <w:r w:rsidRPr="00C83864">
        <w:rPr>
          <w:rFonts w:ascii="Times New Roman" w:eastAsia="Times New Roman" w:hAnsi="Times New Roman" w:cs="Times New Roman"/>
          <w:sz w:val="28"/>
          <w:szCs w:val="28"/>
        </w:rPr>
        <w:t xml:space="preserve"> в форме распоряжения</w:t>
      </w:r>
      <w:r w:rsidR="003D4B7F">
        <w:rPr>
          <w:rFonts w:ascii="Times New Roman" w:eastAsia="Times New Roman" w:hAnsi="Times New Roman" w:cs="Times New Roman"/>
          <w:sz w:val="28"/>
          <w:szCs w:val="28"/>
        </w:rPr>
        <w:t xml:space="preserve"> администрации </w:t>
      </w:r>
      <w:r w:rsidR="00C145DD">
        <w:rPr>
          <w:rFonts w:ascii="Times New Roman" w:eastAsia="Times New Roman" w:hAnsi="Times New Roman" w:cs="Times New Roman"/>
          <w:sz w:val="28"/>
          <w:szCs w:val="28"/>
        </w:rPr>
        <w:t>«Светлогорский</w:t>
      </w:r>
      <w:r w:rsidR="003D4B7F">
        <w:rPr>
          <w:rFonts w:ascii="Times New Roman" w:eastAsia="Times New Roman" w:hAnsi="Times New Roman" w:cs="Times New Roman"/>
          <w:sz w:val="28"/>
          <w:szCs w:val="28"/>
        </w:rPr>
        <w:t xml:space="preserve"> </w:t>
      </w:r>
      <w:r w:rsidR="00C145DD">
        <w:rPr>
          <w:rFonts w:ascii="Times New Roman" w:eastAsia="Times New Roman" w:hAnsi="Times New Roman" w:cs="Times New Roman"/>
          <w:sz w:val="28"/>
          <w:szCs w:val="28"/>
        </w:rPr>
        <w:t xml:space="preserve"> городской округ»</w:t>
      </w:r>
      <w:r w:rsidRPr="00C83864">
        <w:rPr>
          <w:rFonts w:ascii="Times New Roman" w:eastAsia="Times New Roman" w:hAnsi="Times New Roman" w:cs="Times New Roman"/>
          <w:sz w:val="28"/>
          <w:szCs w:val="28"/>
        </w:rPr>
        <w:t xml:space="preserve">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состава проверочной (ревизионной) группы или уполномоченного на проведение контрольного мероприятия должностного лица;</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перечня основных вопросов, подлежащих изучению в ходе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привлекаемых специалистов, поручения на проведение экспертизы;</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проверяемого периода;</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lastRenderedPageBreak/>
        <w:t>- срока проведения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C83864">
        <w:rPr>
          <w:rFonts w:ascii="Times New Roman" w:eastAsia="Times New Roman" w:hAnsi="Times New Roman" w:cs="Times New Roman"/>
          <w:sz w:val="28"/>
          <w:szCs w:val="28"/>
        </w:rPr>
        <w:t>. В распоряжении о назначении контрольного мероприятия срок проведения контрольного мероприятия указывается в рабочих днях.</w:t>
      </w:r>
    </w:p>
    <w:p w:rsidR="00BC72E7" w:rsidRPr="00C83864" w:rsidRDefault="00BC72E7" w:rsidP="00BC72E7">
      <w:pPr>
        <w:spacing w:after="0" w:line="240" w:lineRule="auto"/>
        <w:ind w:firstLine="708"/>
        <w:jc w:val="both"/>
        <w:rPr>
          <w:rFonts w:ascii="Times New Roman" w:eastAsia="Times New Roman" w:hAnsi="Times New Roman" w:cs="Times New Roman"/>
          <w:color w:val="FF0000"/>
          <w:sz w:val="28"/>
          <w:szCs w:val="28"/>
        </w:rPr>
      </w:pPr>
    </w:p>
    <w:p w:rsidR="00924970" w:rsidRPr="00144231" w:rsidRDefault="00144231" w:rsidP="00144231">
      <w:pPr>
        <w:pStyle w:val="ad"/>
        <w:spacing w:after="0"/>
        <w:ind w:left="1080"/>
        <w:jc w:val="left"/>
        <w:outlineLvl w:val="2"/>
        <w:rPr>
          <w:rFonts w:eastAsia="Times New Roman"/>
          <w:b/>
          <w:bCs/>
          <w:lang w:eastAsia="ru-RU"/>
        </w:rPr>
      </w:pPr>
      <w:r>
        <w:rPr>
          <w:rFonts w:eastAsia="Times New Roman"/>
          <w:b/>
          <w:bCs/>
          <w:lang w:eastAsia="ru-RU"/>
        </w:rPr>
        <w:t xml:space="preserve">             </w:t>
      </w:r>
    </w:p>
    <w:p w:rsidR="00CF5D5A" w:rsidRDefault="00CF5D5A" w:rsidP="003D4B7F">
      <w:pPr>
        <w:pStyle w:val="ad"/>
        <w:spacing w:after="0"/>
        <w:ind w:left="1080"/>
        <w:jc w:val="left"/>
        <w:outlineLvl w:val="2"/>
        <w:rPr>
          <w:rFonts w:eastAsia="Times New Roman"/>
          <w:b/>
          <w:bCs/>
          <w:lang w:eastAsia="ru-RU"/>
        </w:rPr>
      </w:pPr>
    </w:p>
    <w:p w:rsidR="00924970" w:rsidRDefault="00924970" w:rsidP="003D4B7F">
      <w:pPr>
        <w:pStyle w:val="ad"/>
        <w:spacing w:after="0"/>
        <w:ind w:left="1080"/>
        <w:jc w:val="left"/>
        <w:outlineLvl w:val="2"/>
        <w:rPr>
          <w:rFonts w:eastAsia="Times New Roman"/>
          <w:b/>
          <w:bCs/>
          <w:lang w:eastAsia="ru-RU"/>
        </w:rPr>
      </w:pPr>
    </w:p>
    <w:p w:rsidR="00BC72E7" w:rsidRPr="00C83864" w:rsidRDefault="003D4B7F" w:rsidP="003D4B7F">
      <w:pPr>
        <w:pStyle w:val="ad"/>
        <w:spacing w:after="0"/>
        <w:ind w:left="1080"/>
        <w:jc w:val="left"/>
        <w:outlineLvl w:val="2"/>
        <w:rPr>
          <w:rFonts w:eastAsia="Times New Roman"/>
          <w:b/>
          <w:bCs/>
          <w:lang w:eastAsia="ru-RU"/>
        </w:rPr>
      </w:pPr>
      <w:r>
        <w:rPr>
          <w:rFonts w:eastAsia="Times New Roman"/>
          <w:b/>
          <w:bCs/>
          <w:lang w:eastAsia="ru-RU"/>
        </w:rPr>
        <w:t xml:space="preserve">  </w:t>
      </w:r>
      <w:r w:rsidR="00924970">
        <w:rPr>
          <w:rFonts w:eastAsia="Times New Roman"/>
          <w:b/>
          <w:bCs/>
          <w:lang w:eastAsia="ru-RU"/>
        </w:rPr>
        <w:t xml:space="preserve">       </w:t>
      </w:r>
      <w:r w:rsidR="00BC72E7" w:rsidRPr="00C83864">
        <w:rPr>
          <w:rFonts w:eastAsia="Times New Roman"/>
          <w:b/>
          <w:bCs/>
          <w:lang w:eastAsia="ru-RU"/>
        </w:rPr>
        <w:t>Проведение контрольного мероприятия</w:t>
      </w:r>
    </w:p>
    <w:p w:rsidR="00BC72E7" w:rsidRPr="00D128FD" w:rsidRDefault="00BC72E7" w:rsidP="00BC72E7">
      <w:pPr>
        <w:spacing w:after="0" w:line="240" w:lineRule="auto"/>
        <w:ind w:left="360"/>
        <w:jc w:val="center"/>
        <w:outlineLvl w:val="2"/>
        <w:rPr>
          <w:rFonts w:ascii="Times New Roman" w:eastAsia="Times New Roman" w:hAnsi="Times New Roman" w:cs="Times New Roman"/>
          <w:b/>
          <w:bCs/>
          <w:sz w:val="28"/>
          <w:szCs w:val="28"/>
        </w:rPr>
      </w:pPr>
    </w:p>
    <w:p w:rsidR="00BC72E7" w:rsidRPr="00C83864" w:rsidRDefault="00BC72E7" w:rsidP="00BC72E7">
      <w:pPr>
        <w:spacing w:after="0" w:line="240" w:lineRule="auto"/>
        <w:ind w:firstLine="360"/>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C83864">
        <w:rPr>
          <w:rFonts w:ascii="Times New Roman" w:eastAsia="Times New Roman" w:hAnsi="Times New Roman" w:cs="Times New Roman"/>
          <w:sz w:val="28"/>
          <w:szCs w:val="28"/>
        </w:rPr>
        <w:t>. В ходе проведения контрольного мероприятия могут осуществляться контрольные действия, организовываться экспертизы.</w:t>
      </w:r>
    </w:p>
    <w:p w:rsidR="00BC72E7" w:rsidRPr="00C83864" w:rsidRDefault="00BC72E7" w:rsidP="00BC72E7">
      <w:pPr>
        <w:spacing w:after="0" w:line="240" w:lineRule="auto"/>
        <w:ind w:firstLine="360"/>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C83864">
        <w:rPr>
          <w:rFonts w:ascii="Times New Roman" w:eastAsia="Times New Roman" w:hAnsi="Times New Roman" w:cs="Times New Roman"/>
          <w:sz w:val="28"/>
          <w:szCs w:val="28"/>
        </w:rPr>
        <w:t>. К контрольным действиям при проведении контрольных мероприятий относятся:</w:t>
      </w:r>
    </w:p>
    <w:p w:rsidR="00BC72E7" w:rsidRPr="00C83864"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 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rsidRPr="00C83864">
        <w:rPr>
          <w:rFonts w:ascii="Times New Roman" w:eastAsia="Times New Roman" w:hAnsi="Times New Roman" w:cs="Times New Roman"/>
          <w:sz w:val="28"/>
          <w:szCs w:val="28"/>
        </w:rPr>
        <w:t xml:space="preserve"> </w:t>
      </w:r>
      <w:proofErr w:type="gramStart"/>
      <w:r w:rsidRPr="00C83864">
        <w:rPr>
          <w:rFonts w:ascii="Times New Roman" w:eastAsia="Times New Roman" w:hAnsi="Times New Roman" w:cs="Times New Roman"/>
          <w:sz w:val="28"/>
          <w:szCs w:val="28"/>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r w:rsidR="00B6386E" w:rsidRPr="00C83864">
        <w:rPr>
          <w:rFonts w:ascii="Times New Roman" w:eastAsia="Times New Roman" w:hAnsi="Times New Roman" w:cs="Times New Roman"/>
          <w:sz w:val="28"/>
          <w:szCs w:val="28"/>
        </w:rPr>
        <w:t>о -</w:t>
      </w:r>
      <w:r w:rsidRPr="00C83864">
        <w:rPr>
          <w:rFonts w:ascii="Times New Roman" w:eastAsia="Times New Roman" w:hAnsi="Times New Roman" w:cs="Times New Roman"/>
          <w:sz w:val="28"/>
          <w:szCs w:val="28"/>
        </w:rPr>
        <w:t xml:space="preserve"> и </w:t>
      </w:r>
      <w:proofErr w:type="spellStart"/>
      <w:r w:rsidRPr="00C83864">
        <w:rPr>
          <w:rFonts w:ascii="Times New Roman" w:eastAsia="Times New Roman" w:hAnsi="Times New Roman" w:cs="Times New Roman"/>
          <w:sz w:val="28"/>
          <w:szCs w:val="28"/>
        </w:rPr>
        <w:t>видеофиксации</w:t>
      </w:r>
      <w:proofErr w:type="spellEnd"/>
      <w:r w:rsidRPr="00C83864">
        <w:rPr>
          <w:rFonts w:ascii="Times New Roman" w:eastAsia="Times New Roman" w:hAnsi="Times New Roman" w:cs="Times New Roman"/>
          <w:sz w:val="28"/>
          <w:szCs w:val="28"/>
        </w:rPr>
        <w:t xml:space="preserve"> результатов осмотра.</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Под пересчетом понимается проверка точности арифметических расчетов в первичных документах, бухгалтерских записях либо выполнение </w:t>
      </w:r>
      <w:r w:rsidRPr="00C83864">
        <w:rPr>
          <w:rFonts w:ascii="Times New Roman" w:eastAsia="Times New Roman" w:hAnsi="Times New Roman" w:cs="Times New Roman"/>
          <w:sz w:val="28"/>
          <w:szCs w:val="28"/>
        </w:rPr>
        <w:lastRenderedPageBreak/>
        <w:t>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CF5D5A">
        <w:rPr>
          <w:rFonts w:ascii="Times New Roman" w:eastAsia="Times New Roman" w:hAnsi="Times New Roman" w:cs="Times New Roman"/>
          <w:sz w:val="28"/>
          <w:szCs w:val="28"/>
        </w:rPr>
        <w:t>. Специалист</w:t>
      </w:r>
      <w:r w:rsidR="00CF5D5A">
        <w:rPr>
          <w:rFonts w:ascii="Times New Roman" w:eastAsia="Times New Roman" w:hAnsi="Times New Roman" w:cs="Times New Roman"/>
          <w:sz w:val="28"/>
          <w:szCs w:val="28"/>
        </w:rPr>
        <w:t xml:space="preserve"> </w:t>
      </w:r>
      <w:r w:rsidR="00CF5D5A" w:rsidRPr="00CF5D5A">
        <w:rPr>
          <w:rFonts w:ascii="Times New Roman" w:eastAsia="Times New Roman" w:hAnsi="Times New Roman" w:cs="Times New Roman"/>
          <w:sz w:val="28"/>
          <w:szCs w:val="28"/>
        </w:rPr>
        <w:t xml:space="preserve">- эксперт </w:t>
      </w:r>
      <w:r w:rsidRPr="00CF5D5A">
        <w:rPr>
          <w:rFonts w:ascii="Times New Roman" w:eastAsia="Times New Roman" w:hAnsi="Times New Roman" w:cs="Times New Roman"/>
          <w:sz w:val="28"/>
          <w:szCs w:val="28"/>
        </w:rPr>
        <w:t xml:space="preserve"> в</w:t>
      </w:r>
      <w:r w:rsidRPr="00C83864">
        <w:rPr>
          <w:rFonts w:ascii="Times New Roman" w:eastAsia="Times New Roman" w:hAnsi="Times New Roman" w:cs="Times New Roman"/>
          <w:sz w:val="28"/>
          <w:szCs w:val="28"/>
        </w:rPr>
        <w:t xml:space="preserve"> ходе проведения экспертизы обязан:</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б) сообщить организующему экспертизу руководителю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о наличии обстоятельств, препятствующих проведению экспертизы;</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г) обеспечить сохранность представленных документов.</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C83864">
        <w:rPr>
          <w:rFonts w:ascii="Times New Roman" w:eastAsia="Times New Roman" w:hAnsi="Times New Roman" w:cs="Times New Roman"/>
          <w:sz w:val="28"/>
          <w:szCs w:val="28"/>
        </w:rPr>
        <w:t>. Специалист</w:t>
      </w:r>
      <w:r w:rsidR="00CF5D5A">
        <w:rPr>
          <w:rFonts w:ascii="Times New Roman" w:eastAsia="Times New Roman" w:hAnsi="Times New Roman" w:cs="Times New Roman"/>
          <w:sz w:val="28"/>
          <w:szCs w:val="28"/>
        </w:rPr>
        <w:t xml:space="preserve">  -  эксперт</w:t>
      </w:r>
      <w:r w:rsidRPr="00C83864">
        <w:rPr>
          <w:rFonts w:ascii="Times New Roman" w:eastAsia="Times New Roman" w:hAnsi="Times New Roman" w:cs="Times New Roman"/>
          <w:sz w:val="28"/>
          <w:szCs w:val="28"/>
        </w:rPr>
        <w:t xml:space="preserve"> в ходе проведения экспертизы имеет право:</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б) письменно сообщать организующему экспертизу руководителю контрольного мероприятия о необходимости: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проведения осмотра, инвентаризации, наблюдения, пересчета, исследования, контрольных обмеров и других действий по контролю;</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представления дополнительных документов и информации, необходимых для составления экспертного заключения;</w:t>
      </w:r>
    </w:p>
    <w:p w:rsidR="00BC72E7" w:rsidRPr="00C83864"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 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продления срока проведения экспертизы.</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r w:rsidRPr="00C83864">
        <w:rPr>
          <w:rFonts w:ascii="Times New Roman" w:eastAsia="Times New Roman" w:hAnsi="Times New Roman" w:cs="Times New Roman"/>
          <w:sz w:val="28"/>
          <w:szCs w:val="28"/>
        </w:rPr>
        <w:t>. По результатам проведения экспертизы специалистом составляется экспертное заключение.</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Экспертное заключение по результатам проведения экспертизы подлежит рассмотрению и анализу,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BC72E7" w:rsidRPr="00D128FD"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C83864">
        <w:rPr>
          <w:rFonts w:ascii="Times New Roman" w:eastAsia="Times New Roman" w:hAnsi="Times New Roman" w:cs="Times New Roman"/>
          <w:sz w:val="28"/>
          <w:szCs w:val="28"/>
        </w:rPr>
        <w:t xml:space="preserve">. </w:t>
      </w:r>
      <w:r w:rsidRPr="00D128FD">
        <w:rPr>
          <w:rFonts w:ascii="Times New Roman" w:eastAsia="Times New Roman" w:hAnsi="Times New Roman" w:cs="Times New Roman"/>
          <w:sz w:val="28"/>
          <w:szCs w:val="28"/>
        </w:rPr>
        <w:t>Результаты контрольных действий по фактическому изучению деятельности объекта контроля оформляются соответствующими актами.</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После проведения всех контрольных действий, руководитель контрольного мероприятия подготавливает и подписывает справку о завершении контрольных действий, и направляет ее объекту контроля в порядке, предусмотренном пунктом 9 стандарта.</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C83864">
        <w:rPr>
          <w:rFonts w:ascii="Times New Roman" w:eastAsia="Times New Roman" w:hAnsi="Times New Roman" w:cs="Times New Roman"/>
          <w:sz w:val="28"/>
          <w:szCs w:val="28"/>
        </w:rPr>
        <w:t>.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C83864">
        <w:rPr>
          <w:rFonts w:ascii="Times New Roman" w:eastAsia="Times New Roman" w:hAnsi="Times New Roman" w:cs="Times New Roman"/>
          <w:sz w:val="28"/>
          <w:szCs w:val="28"/>
        </w:rPr>
        <w:t>. Контрольное мероприятие может быть неоднократно приостановлено:</w:t>
      </w:r>
    </w:p>
    <w:p w:rsidR="00BC72E7" w:rsidRPr="00C83864"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 на период проведения встречных проверок и (или) обследований;</w:t>
      </w:r>
      <w:proofErr w:type="gramEnd"/>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на период проведения проверок, осуществляемых в соответствии с пунктом 2 статьи 266</w:t>
      </w:r>
      <w:r w:rsidRPr="00C83864">
        <w:rPr>
          <w:rFonts w:ascii="Times New Roman" w:eastAsia="Times New Roman" w:hAnsi="Times New Roman" w:cs="Times New Roman"/>
          <w:sz w:val="28"/>
          <w:szCs w:val="28"/>
          <w:vertAlign w:val="superscript"/>
        </w:rPr>
        <w:t>1</w:t>
      </w:r>
      <w:r w:rsidRPr="00C83864">
        <w:rPr>
          <w:rFonts w:ascii="Times New Roman" w:eastAsia="Times New Roman" w:hAnsi="Times New Roman" w:cs="Times New Roman"/>
          <w:sz w:val="28"/>
          <w:szCs w:val="28"/>
        </w:rP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BC72E7" w:rsidRPr="00C83864"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 xml:space="preserve">- 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w:t>
      </w:r>
      <w:r w:rsidRPr="00C83864">
        <w:rPr>
          <w:rFonts w:ascii="Times New Roman" w:eastAsia="Times New Roman" w:hAnsi="Times New Roman" w:cs="Times New Roman"/>
          <w:sz w:val="28"/>
          <w:szCs w:val="28"/>
        </w:rPr>
        <w:lastRenderedPageBreak/>
        <w:t>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Pr="00C83864">
        <w:rPr>
          <w:rFonts w:ascii="Times New Roman" w:eastAsia="Times New Roman" w:hAnsi="Times New Roman" w:cs="Times New Roman"/>
          <w:sz w:val="28"/>
          <w:szCs w:val="28"/>
        </w:rPr>
        <w:t xml:space="preserve"> изучение в ходе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на период организации и проведения экспертиз;</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на период рассмотрения запроса органа контроля компетентными муниципальными органами,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Общий срок приостановлений контрольного мероприятия не может составлять более 2 лет.</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Pr="00C83864">
        <w:rPr>
          <w:rFonts w:ascii="Times New Roman" w:eastAsia="Times New Roman" w:hAnsi="Times New Roman" w:cs="Times New Roman"/>
          <w:sz w:val="28"/>
          <w:szCs w:val="28"/>
        </w:rPr>
        <w:t>. Решение о приостановлении проведения контрольного мероприятия прини</w:t>
      </w:r>
      <w:r w:rsidR="003D4B7F">
        <w:rPr>
          <w:rFonts w:ascii="Times New Roman" w:eastAsia="Times New Roman" w:hAnsi="Times New Roman" w:cs="Times New Roman"/>
          <w:sz w:val="28"/>
          <w:szCs w:val="28"/>
        </w:rPr>
        <w:t xml:space="preserve">мается </w:t>
      </w:r>
      <w:r w:rsidR="003D4B7F" w:rsidRPr="00924970">
        <w:rPr>
          <w:rFonts w:ascii="Times New Roman" w:eastAsia="Times New Roman" w:hAnsi="Times New Roman" w:cs="Times New Roman"/>
          <w:sz w:val="28"/>
          <w:szCs w:val="28"/>
        </w:rPr>
        <w:t xml:space="preserve">главой </w:t>
      </w:r>
      <w:r w:rsidR="00523497">
        <w:rPr>
          <w:rFonts w:ascii="Times New Roman" w:eastAsia="Times New Roman" w:hAnsi="Times New Roman" w:cs="Times New Roman"/>
          <w:sz w:val="28"/>
          <w:szCs w:val="28"/>
        </w:rPr>
        <w:t xml:space="preserve">администрации  </w:t>
      </w:r>
      <w:r w:rsidR="00924970" w:rsidRPr="00924970">
        <w:rPr>
          <w:rFonts w:ascii="Times New Roman" w:eastAsia="Times New Roman" w:hAnsi="Times New Roman" w:cs="Times New Roman"/>
          <w:sz w:val="28"/>
          <w:szCs w:val="28"/>
        </w:rPr>
        <w:t xml:space="preserve">«Светлогорский городской </w:t>
      </w:r>
      <w:r w:rsidRPr="00924970">
        <w:rPr>
          <w:rFonts w:ascii="Times New Roman" w:eastAsia="Times New Roman" w:hAnsi="Times New Roman" w:cs="Times New Roman"/>
          <w:sz w:val="28"/>
          <w:szCs w:val="28"/>
        </w:rPr>
        <w:t xml:space="preserve"> округ</w:t>
      </w:r>
      <w:r w:rsidR="00924970" w:rsidRPr="00924970">
        <w:rPr>
          <w:rFonts w:ascii="Times New Roman" w:eastAsia="Times New Roman" w:hAnsi="Times New Roman" w:cs="Times New Roman"/>
          <w:sz w:val="28"/>
          <w:szCs w:val="28"/>
        </w:rPr>
        <w:t>»</w:t>
      </w:r>
      <w:r w:rsidR="0037063F">
        <w:rPr>
          <w:rFonts w:ascii="Times New Roman" w:eastAsia="Times New Roman" w:hAnsi="Times New Roman" w:cs="Times New Roman"/>
          <w:sz w:val="28"/>
          <w:szCs w:val="28"/>
        </w:rPr>
        <w:t>.</w:t>
      </w:r>
    </w:p>
    <w:p w:rsidR="00BC72E7" w:rsidRPr="00C83864" w:rsidRDefault="0037063F"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C72E7" w:rsidRPr="00C83864">
        <w:rPr>
          <w:rFonts w:ascii="Times New Roman" w:eastAsia="Times New Roman" w:hAnsi="Times New Roman" w:cs="Times New Roman"/>
          <w:sz w:val="28"/>
          <w:szCs w:val="28"/>
        </w:rPr>
        <w:t>На время приостановления проведения контрольного мероприятия течение его срока прерывается.</w:t>
      </w:r>
    </w:p>
    <w:p w:rsidR="00BC72E7" w:rsidRPr="00C83864" w:rsidRDefault="00BC72E7" w:rsidP="0037063F">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C83864">
        <w:rPr>
          <w:rFonts w:ascii="Times New Roman" w:eastAsia="Times New Roman" w:hAnsi="Times New Roman" w:cs="Times New Roman"/>
          <w:sz w:val="28"/>
          <w:szCs w:val="28"/>
        </w:rPr>
        <w:t xml:space="preserve">. Решение о возобновлении проведения контрольного мероприятия </w:t>
      </w:r>
      <w:r w:rsidRPr="00CF5D5A">
        <w:rPr>
          <w:rFonts w:ascii="Times New Roman" w:eastAsia="Times New Roman" w:hAnsi="Times New Roman" w:cs="Times New Roman"/>
          <w:sz w:val="28"/>
          <w:szCs w:val="28"/>
        </w:rPr>
        <w:t>принимается гла</w:t>
      </w:r>
      <w:r w:rsidR="003D4B7F" w:rsidRPr="00CF5D5A">
        <w:rPr>
          <w:rFonts w:ascii="Times New Roman" w:eastAsia="Times New Roman" w:hAnsi="Times New Roman" w:cs="Times New Roman"/>
          <w:sz w:val="28"/>
          <w:szCs w:val="28"/>
        </w:rPr>
        <w:t>вой</w:t>
      </w:r>
      <w:r w:rsidR="0037063F" w:rsidRPr="00CF5D5A">
        <w:rPr>
          <w:rFonts w:ascii="Times New Roman" w:eastAsia="Times New Roman" w:hAnsi="Times New Roman" w:cs="Times New Roman"/>
          <w:sz w:val="28"/>
          <w:szCs w:val="28"/>
        </w:rPr>
        <w:t xml:space="preserve"> </w:t>
      </w:r>
      <w:r w:rsidR="00CF5D5A" w:rsidRPr="00CF5D5A">
        <w:rPr>
          <w:rFonts w:ascii="Times New Roman" w:eastAsia="Times New Roman" w:hAnsi="Times New Roman" w:cs="Times New Roman"/>
          <w:sz w:val="28"/>
          <w:szCs w:val="28"/>
        </w:rPr>
        <w:t>администрации</w:t>
      </w:r>
      <w:r w:rsidR="00CF5D5A">
        <w:rPr>
          <w:rFonts w:ascii="Times New Roman" w:eastAsia="Times New Roman" w:hAnsi="Times New Roman" w:cs="Times New Roman"/>
          <w:sz w:val="28"/>
          <w:szCs w:val="28"/>
        </w:rPr>
        <w:t xml:space="preserve"> </w:t>
      </w:r>
      <w:r w:rsidR="0037063F" w:rsidRPr="00924970">
        <w:rPr>
          <w:rFonts w:ascii="Times New Roman" w:eastAsia="Times New Roman" w:hAnsi="Times New Roman" w:cs="Times New Roman"/>
          <w:sz w:val="28"/>
          <w:szCs w:val="28"/>
        </w:rPr>
        <w:t xml:space="preserve"> «Светлогорский городской  округ»</w:t>
      </w:r>
      <w:r w:rsidRPr="00C83864">
        <w:rPr>
          <w:rFonts w:ascii="Times New Roman" w:eastAsia="Times New Roman" w:hAnsi="Times New Roman" w:cs="Times New Roman"/>
          <w:sz w:val="28"/>
          <w:szCs w:val="28"/>
        </w:rPr>
        <w:t xml:space="preserve"> в форме распоряжения</w:t>
      </w:r>
      <w:r w:rsidR="0037063F">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 xml:space="preserve"> после п</w:t>
      </w:r>
      <w:r w:rsidR="0037063F">
        <w:rPr>
          <w:rFonts w:ascii="Times New Roman" w:eastAsia="Times New Roman" w:hAnsi="Times New Roman" w:cs="Times New Roman"/>
          <w:sz w:val="28"/>
          <w:szCs w:val="28"/>
        </w:rPr>
        <w:t xml:space="preserve">олучения </w:t>
      </w:r>
      <w:r w:rsidRPr="00C83864">
        <w:rPr>
          <w:rFonts w:ascii="Times New Roman" w:eastAsia="Times New Roman" w:hAnsi="Times New Roman" w:cs="Times New Roman"/>
          <w:sz w:val="28"/>
          <w:szCs w:val="28"/>
        </w:rPr>
        <w:t xml:space="preserve"> сведений об устранении причин приостановления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C83864">
        <w:rPr>
          <w:rFonts w:ascii="Times New Roman" w:eastAsia="Times New Roman" w:hAnsi="Times New Roman" w:cs="Times New Roman"/>
          <w:sz w:val="28"/>
          <w:szCs w:val="28"/>
        </w:rPr>
        <w:t>. Контрольное мероприятие подлежит прекращению в случае установления после его назначения факта:</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ликвидации (упразднения) объекта контроля;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неосуществления объектом контроля в проверяемом периоде деятельности в соответствии с темой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невозможности проведения контрольного мероприятия по истечении предельного периода приостановления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83864">
        <w:rPr>
          <w:rFonts w:ascii="Times New Roman" w:eastAsia="Times New Roman" w:hAnsi="Times New Roman" w:cs="Times New Roman"/>
          <w:sz w:val="28"/>
          <w:szCs w:val="28"/>
        </w:rPr>
        <w:t>. Решение о прекращении контрольного мероприятия прин</w:t>
      </w:r>
      <w:r w:rsidR="003D4B7F">
        <w:rPr>
          <w:rFonts w:ascii="Times New Roman" w:eastAsia="Times New Roman" w:hAnsi="Times New Roman" w:cs="Times New Roman"/>
          <w:sz w:val="28"/>
          <w:szCs w:val="28"/>
        </w:rPr>
        <w:t xml:space="preserve">имается </w:t>
      </w:r>
      <w:r w:rsidR="003D4B7F" w:rsidRPr="00523497">
        <w:rPr>
          <w:rFonts w:ascii="Times New Roman" w:eastAsia="Times New Roman" w:hAnsi="Times New Roman" w:cs="Times New Roman"/>
          <w:sz w:val="28"/>
          <w:szCs w:val="28"/>
        </w:rPr>
        <w:t>главой</w:t>
      </w:r>
      <w:r w:rsidR="00CF5D5A" w:rsidRPr="00523497">
        <w:rPr>
          <w:rFonts w:ascii="Times New Roman" w:eastAsia="Times New Roman" w:hAnsi="Times New Roman" w:cs="Times New Roman"/>
          <w:sz w:val="28"/>
          <w:szCs w:val="28"/>
        </w:rPr>
        <w:t xml:space="preserve"> администрации</w:t>
      </w:r>
      <w:r w:rsidR="003D4B7F">
        <w:rPr>
          <w:rFonts w:ascii="Times New Roman" w:eastAsia="Times New Roman" w:hAnsi="Times New Roman" w:cs="Times New Roman"/>
          <w:sz w:val="28"/>
          <w:szCs w:val="28"/>
        </w:rPr>
        <w:t xml:space="preserve"> </w:t>
      </w:r>
      <w:r w:rsidR="00CF5D5A">
        <w:rPr>
          <w:rFonts w:ascii="Times New Roman" w:eastAsia="Times New Roman" w:hAnsi="Times New Roman" w:cs="Times New Roman"/>
          <w:sz w:val="28"/>
          <w:szCs w:val="28"/>
        </w:rPr>
        <w:t>«Светлогорский городской округ»</w:t>
      </w:r>
      <w:r w:rsidRPr="00C83864">
        <w:rPr>
          <w:rFonts w:ascii="Times New Roman" w:eastAsia="Times New Roman" w:hAnsi="Times New Roman" w:cs="Times New Roman"/>
          <w:sz w:val="28"/>
          <w:szCs w:val="28"/>
        </w:rPr>
        <w:t xml:space="preserve"> в форме распоряжения</w:t>
      </w:r>
      <w:r w:rsidR="003D4B7F">
        <w:rPr>
          <w:rFonts w:ascii="Times New Roman" w:eastAsia="Times New Roman" w:hAnsi="Times New Roman" w:cs="Times New Roman"/>
          <w:sz w:val="28"/>
          <w:szCs w:val="28"/>
        </w:rPr>
        <w:t xml:space="preserve"> </w:t>
      </w:r>
      <w:r w:rsidR="00CF5D5A">
        <w:rPr>
          <w:rFonts w:ascii="Times New Roman" w:eastAsia="Times New Roman" w:hAnsi="Times New Roman" w:cs="Times New Roman"/>
          <w:sz w:val="28"/>
          <w:szCs w:val="28"/>
        </w:rPr>
        <w:t xml:space="preserve"> главы </w:t>
      </w:r>
      <w:r w:rsidR="003D4B7F">
        <w:rPr>
          <w:rFonts w:ascii="Times New Roman" w:eastAsia="Times New Roman" w:hAnsi="Times New Roman" w:cs="Times New Roman"/>
          <w:sz w:val="28"/>
          <w:szCs w:val="28"/>
        </w:rPr>
        <w:t xml:space="preserve">администрации </w:t>
      </w:r>
      <w:r w:rsidR="00CF5D5A">
        <w:rPr>
          <w:rFonts w:ascii="Times New Roman" w:eastAsia="Times New Roman" w:hAnsi="Times New Roman" w:cs="Times New Roman"/>
          <w:sz w:val="28"/>
          <w:szCs w:val="28"/>
        </w:rPr>
        <w:t>«Светлогорский городской округ»</w:t>
      </w:r>
      <w:r w:rsidRPr="00C83864">
        <w:rPr>
          <w:rFonts w:ascii="Times New Roman" w:eastAsia="Times New Roman" w:hAnsi="Times New Roman" w:cs="Times New Roman"/>
          <w:sz w:val="28"/>
          <w:szCs w:val="28"/>
        </w:rPr>
        <w:t xml:space="preserve"> на основании мотивированного обращения руководителя контрольного мероприятия.</w:t>
      </w:r>
    </w:p>
    <w:p w:rsidR="00BC72E7" w:rsidRPr="00C83864" w:rsidRDefault="00BC72E7" w:rsidP="009475F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C83864">
        <w:rPr>
          <w:rFonts w:ascii="Times New Roman" w:eastAsia="Times New Roman" w:hAnsi="Times New Roman" w:cs="Times New Roman"/>
          <w:sz w:val="28"/>
          <w:szCs w:val="28"/>
        </w:rPr>
        <w:t xml:space="preserve">. Копии распоряжений о приостановлении, возобновлении и прекращении контрольного мероприятия направляются </w:t>
      </w:r>
      <w:r w:rsidR="008B65B9">
        <w:rPr>
          <w:rFonts w:ascii="Times New Roman" w:eastAsia="Times New Roman" w:hAnsi="Times New Roman" w:cs="Times New Roman"/>
          <w:sz w:val="28"/>
          <w:szCs w:val="28"/>
        </w:rPr>
        <w:t>объекту контроля в порядке, предусмотренном пунктом 9 стандарта.</w:t>
      </w:r>
    </w:p>
    <w:p w:rsidR="00BC72E7"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r w:rsidRPr="00C83864">
        <w:rPr>
          <w:rFonts w:ascii="Times New Roman" w:eastAsia="Times New Roman" w:hAnsi="Times New Roman" w:cs="Times New Roman"/>
          <w:sz w:val="28"/>
          <w:szCs w:val="28"/>
        </w:rPr>
        <w:t xml:space="preserve">. В ходе проведения контрольного мероприятия руководитель контрольного мероприятия осуществляет </w:t>
      </w:r>
      <w:proofErr w:type="gramStart"/>
      <w:r w:rsidRPr="00C83864">
        <w:rPr>
          <w:rFonts w:ascii="Times New Roman" w:eastAsia="Times New Roman" w:hAnsi="Times New Roman" w:cs="Times New Roman"/>
          <w:sz w:val="28"/>
          <w:szCs w:val="28"/>
        </w:rPr>
        <w:t>контроль за</w:t>
      </w:r>
      <w:proofErr w:type="gramEnd"/>
      <w:r w:rsidRPr="00C83864">
        <w:rPr>
          <w:rFonts w:ascii="Times New Roman" w:eastAsia="Times New Roman" w:hAnsi="Times New Roman" w:cs="Times New Roman"/>
          <w:sz w:val="28"/>
          <w:szCs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37063F" w:rsidRDefault="0037063F" w:rsidP="00BC72E7">
      <w:pPr>
        <w:spacing w:after="0" w:line="240" w:lineRule="auto"/>
        <w:ind w:firstLine="708"/>
        <w:jc w:val="both"/>
        <w:rPr>
          <w:rFonts w:ascii="Times New Roman" w:eastAsia="Times New Roman" w:hAnsi="Times New Roman" w:cs="Times New Roman"/>
          <w:sz w:val="28"/>
          <w:szCs w:val="28"/>
        </w:rPr>
      </w:pPr>
    </w:p>
    <w:p w:rsidR="0037063F" w:rsidRPr="00C83864" w:rsidRDefault="0037063F" w:rsidP="00BC72E7">
      <w:pPr>
        <w:spacing w:after="0" w:line="240" w:lineRule="auto"/>
        <w:ind w:firstLine="708"/>
        <w:jc w:val="both"/>
        <w:rPr>
          <w:rFonts w:ascii="Times New Roman" w:eastAsia="Times New Roman" w:hAnsi="Times New Roman" w:cs="Times New Roman"/>
          <w:sz w:val="28"/>
          <w:szCs w:val="28"/>
        </w:rPr>
      </w:pPr>
    </w:p>
    <w:p w:rsidR="00BC72E7" w:rsidRDefault="00BC72E7" w:rsidP="00BC72E7">
      <w:pPr>
        <w:spacing w:after="0" w:line="240" w:lineRule="auto"/>
        <w:jc w:val="center"/>
        <w:outlineLvl w:val="2"/>
        <w:rPr>
          <w:rFonts w:ascii="Times New Roman" w:eastAsia="Times New Roman" w:hAnsi="Times New Roman" w:cs="Times New Roman"/>
          <w:b/>
          <w:bCs/>
          <w:sz w:val="28"/>
          <w:szCs w:val="28"/>
        </w:rPr>
      </w:pPr>
      <w:r w:rsidRPr="00C83864">
        <w:rPr>
          <w:rFonts w:ascii="Times New Roman" w:eastAsia="Times New Roman" w:hAnsi="Times New Roman" w:cs="Times New Roman"/>
          <w:b/>
          <w:bCs/>
          <w:sz w:val="28"/>
          <w:szCs w:val="28"/>
        </w:rPr>
        <w:t>Камеральная проверка</w:t>
      </w:r>
    </w:p>
    <w:p w:rsidR="008B65B9" w:rsidRDefault="008B65B9" w:rsidP="00BC72E7">
      <w:pPr>
        <w:spacing w:after="0" w:line="240" w:lineRule="auto"/>
        <w:jc w:val="center"/>
        <w:outlineLvl w:val="2"/>
        <w:rPr>
          <w:rFonts w:ascii="Times New Roman" w:eastAsia="Times New Roman" w:hAnsi="Times New Roman" w:cs="Times New Roman"/>
          <w:b/>
          <w:bCs/>
          <w:sz w:val="28"/>
          <w:szCs w:val="28"/>
        </w:rPr>
      </w:pP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C83864">
        <w:rPr>
          <w:rFonts w:ascii="Times New Roman" w:eastAsia="Times New Roman" w:hAnsi="Times New Roman" w:cs="Times New Roman"/>
          <w:sz w:val="28"/>
          <w:szCs w:val="28"/>
        </w:rPr>
        <w:t>. Камеральная проверка проводится по месту нахождения органа контроля путем осуществления контрольных</w:t>
      </w:r>
      <w:r w:rsidR="008B65B9">
        <w:rPr>
          <w:rFonts w:ascii="Times New Roman" w:eastAsia="Times New Roman" w:hAnsi="Times New Roman" w:cs="Times New Roman"/>
          <w:sz w:val="28"/>
          <w:szCs w:val="28"/>
        </w:rPr>
        <w:t xml:space="preserve"> действий, указанных в пункте 16</w:t>
      </w:r>
      <w:r w:rsidRPr="00C83864">
        <w:rPr>
          <w:rFonts w:ascii="Times New Roman" w:eastAsia="Times New Roman" w:hAnsi="Times New Roman" w:cs="Times New Roman"/>
          <w:sz w:val="28"/>
          <w:szCs w:val="28"/>
        </w:rPr>
        <w:t xml:space="preserve"> стандарта.</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sidRPr="00C83864">
        <w:rPr>
          <w:rFonts w:ascii="Times New Roman" w:eastAsia="Times New Roman" w:hAnsi="Times New Roman" w:cs="Times New Roman"/>
          <w:sz w:val="28"/>
          <w:szCs w:val="28"/>
        </w:rPr>
        <w:t>.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Pr="00C83864">
        <w:rPr>
          <w:rFonts w:ascii="Times New Roman" w:eastAsia="Times New Roman" w:hAnsi="Times New Roman" w:cs="Times New Roman"/>
          <w:sz w:val="28"/>
          <w:szCs w:val="28"/>
        </w:rPr>
        <w:t xml:space="preserve">. </w:t>
      </w:r>
      <w:r w:rsidR="00CF5D5A">
        <w:rPr>
          <w:rFonts w:ascii="Times New Roman" w:eastAsia="Times New Roman" w:hAnsi="Times New Roman" w:cs="Times New Roman"/>
          <w:sz w:val="28"/>
          <w:szCs w:val="28"/>
        </w:rPr>
        <w:t>П</w:t>
      </w:r>
      <w:r w:rsidRPr="00C83864">
        <w:rPr>
          <w:rFonts w:ascii="Times New Roman" w:eastAsia="Times New Roman" w:hAnsi="Times New Roman" w:cs="Times New Roman"/>
          <w:sz w:val="28"/>
          <w:szCs w:val="28"/>
        </w:rPr>
        <w:t>родлить срок проведения камеральной проверки в порядке, установленном для выездных проверок (ревизий).</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Общий срок проведения камеральной проверки с учетом всех продлений срока ее проведения не может составлять более 50 рабочих дней.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008B65B9">
        <w:rPr>
          <w:rFonts w:ascii="Times New Roman" w:eastAsia="Times New Roman" w:hAnsi="Times New Roman" w:cs="Times New Roman"/>
          <w:sz w:val="28"/>
          <w:szCs w:val="28"/>
        </w:rPr>
        <w:t xml:space="preserve">. </w:t>
      </w:r>
      <w:r w:rsidR="008B65B9" w:rsidRPr="00CF5D5A">
        <w:rPr>
          <w:rFonts w:ascii="Times New Roman" w:eastAsia="Times New Roman" w:hAnsi="Times New Roman" w:cs="Times New Roman"/>
          <w:sz w:val="28"/>
          <w:szCs w:val="28"/>
        </w:rPr>
        <w:t>Глава</w:t>
      </w:r>
      <w:r w:rsidR="00CF5D5A">
        <w:rPr>
          <w:rFonts w:ascii="Times New Roman" w:eastAsia="Times New Roman" w:hAnsi="Times New Roman" w:cs="Times New Roman"/>
          <w:sz w:val="28"/>
          <w:szCs w:val="28"/>
        </w:rPr>
        <w:t xml:space="preserve"> администрации</w:t>
      </w:r>
      <w:r w:rsidR="0037063F" w:rsidRPr="0037063F">
        <w:rPr>
          <w:rFonts w:ascii="Times New Roman" w:eastAsia="Times New Roman" w:hAnsi="Times New Roman" w:cs="Times New Roman"/>
          <w:sz w:val="28"/>
          <w:szCs w:val="28"/>
        </w:rPr>
        <w:t xml:space="preserve"> «Светлогорский</w:t>
      </w:r>
      <w:r w:rsidR="008B65B9" w:rsidRPr="0037063F">
        <w:rPr>
          <w:rFonts w:ascii="Times New Roman" w:eastAsia="Times New Roman" w:hAnsi="Times New Roman" w:cs="Times New Roman"/>
          <w:sz w:val="28"/>
          <w:szCs w:val="28"/>
        </w:rPr>
        <w:t xml:space="preserve"> </w:t>
      </w:r>
      <w:r w:rsidR="0037063F" w:rsidRPr="0037063F">
        <w:rPr>
          <w:rFonts w:ascii="Times New Roman" w:eastAsia="Times New Roman" w:hAnsi="Times New Roman" w:cs="Times New Roman"/>
          <w:sz w:val="28"/>
          <w:szCs w:val="28"/>
        </w:rPr>
        <w:t xml:space="preserve">городской </w:t>
      </w:r>
      <w:r w:rsidRPr="0037063F">
        <w:rPr>
          <w:rFonts w:ascii="Times New Roman" w:eastAsia="Times New Roman" w:hAnsi="Times New Roman" w:cs="Times New Roman"/>
          <w:sz w:val="28"/>
          <w:szCs w:val="28"/>
        </w:rPr>
        <w:t>округ</w:t>
      </w:r>
      <w:r w:rsidR="0037063F" w:rsidRPr="0037063F">
        <w:rPr>
          <w:rFonts w:ascii="Times New Roman" w:eastAsia="Times New Roman" w:hAnsi="Times New Roman" w:cs="Times New Roman"/>
          <w:sz w:val="28"/>
          <w:szCs w:val="28"/>
        </w:rPr>
        <w:t>»</w:t>
      </w:r>
      <w:r w:rsidRPr="0037063F">
        <w:rPr>
          <w:rFonts w:ascii="Times New Roman" w:eastAsia="Times New Roman" w:hAnsi="Times New Roman" w:cs="Times New Roman"/>
          <w:sz w:val="28"/>
          <w:szCs w:val="28"/>
        </w:rPr>
        <w:t xml:space="preserve"> на основании мотивированного обращения</w:t>
      </w:r>
      <w:r w:rsidRPr="00C83864">
        <w:rPr>
          <w:rFonts w:ascii="Times New Roman" w:eastAsia="Times New Roman" w:hAnsi="Times New Roman" w:cs="Times New Roman"/>
          <w:sz w:val="28"/>
          <w:szCs w:val="28"/>
        </w:rPr>
        <w:t xml:space="preserve"> руководителя контрольного мероприятия в случае невозможности получения необходимой информации (документов, материалов) может назначить:</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проведение обследования;</w:t>
      </w:r>
    </w:p>
    <w:p w:rsidR="00BC72E7"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проведение встречной проверки.</w:t>
      </w:r>
    </w:p>
    <w:p w:rsidR="00B833AD" w:rsidRPr="00C83864" w:rsidRDefault="00B833AD" w:rsidP="00BC72E7">
      <w:pPr>
        <w:spacing w:after="0" w:line="240" w:lineRule="auto"/>
        <w:jc w:val="both"/>
        <w:rPr>
          <w:rFonts w:ascii="Times New Roman" w:eastAsia="Times New Roman" w:hAnsi="Times New Roman" w:cs="Times New Roman"/>
          <w:sz w:val="28"/>
          <w:szCs w:val="28"/>
        </w:rPr>
      </w:pPr>
    </w:p>
    <w:p w:rsidR="00BC72E7" w:rsidRDefault="00BC72E7" w:rsidP="00BC72E7">
      <w:pPr>
        <w:spacing w:after="0" w:line="240" w:lineRule="auto"/>
        <w:jc w:val="center"/>
        <w:outlineLvl w:val="2"/>
        <w:rPr>
          <w:rFonts w:ascii="Times New Roman" w:eastAsia="Times New Roman" w:hAnsi="Times New Roman" w:cs="Times New Roman"/>
          <w:b/>
          <w:bCs/>
          <w:sz w:val="28"/>
          <w:szCs w:val="28"/>
        </w:rPr>
      </w:pPr>
      <w:r w:rsidRPr="00C83864">
        <w:rPr>
          <w:rFonts w:ascii="Times New Roman" w:eastAsia="Times New Roman" w:hAnsi="Times New Roman" w:cs="Times New Roman"/>
          <w:b/>
          <w:bCs/>
          <w:sz w:val="28"/>
          <w:szCs w:val="28"/>
        </w:rPr>
        <w:t>Выездная проверка (ревизия)</w:t>
      </w:r>
    </w:p>
    <w:p w:rsidR="00A620B4" w:rsidRPr="00C83864" w:rsidRDefault="00A620B4" w:rsidP="00BC72E7">
      <w:pPr>
        <w:spacing w:after="0" w:line="240" w:lineRule="auto"/>
        <w:jc w:val="center"/>
        <w:outlineLvl w:val="2"/>
        <w:rPr>
          <w:rFonts w:ascii="Times New Roman" w:eastAsia="Times New Roman" w:hAnsi="Times New Roman" w:cs="Times New Roman"/>
          <w:b/>
          <w:bCs/>
          <w:sz w:val="28"/>
          <w:szCs w:val="28"/>
        </w:rPr>
      </w:pP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3</w:t>
      </w:r>
      <w:r>
        <w:rPr>
          <w:rFonts w:ascii="Times New Roman" w:eastAsia="Times New Roman" w:hAnsi="Times New Roman" w:cs="Times New Roman"/>
          <w:sz w:val="28"/>
          <w:szCs w:val="28"/>
        </w:rPr>
        <w:t>3</w:t>
      </w:r>
      <w:r w:rsidRPr="00C83864">
        <w:rPr>
          <w:rFonts w:ascii="Times New Roman" w:eastAsia="Times New Roman" w:hAnsi="Times New Roman" w:cs="Times New Roman"/>
          <w:sz w:val="28"/>
          <w:szCs w:val="28"/>
        </w:rPr>
        <w:t>. Выездная проверка (ревизия) проводится по месту нахождения объекта контроля путем проведения контрольных</w:t>
      </w:r>
      <w:r w:rsidR="008B65B9">
        <w:rPr>
          <w:rFonts w:ascii="Times New Roman" w:eastAsia="Times New Roman" w:hAnsi="Times New Roman" w:cs="Times New Roman"/>
          <w:sz w:val="28"/>
          <w:szCs w:val="28"/>
        </w:rPr>
        <w:t xml:space="preserve"> действий, указанных в пункте 16</w:t>
      </w:r>
      <w:r w:rsidRPr="00C83864">
        <w:rPr>
          <w:rFonts w:ascii="Times New Roman" w:eastAsia="Times New Roman" w:hAnsi="Times New Roman" w:cs="Times New Roman"/>
          <w:sz w:val="28"/>
          <w:szCs w:val="28"/>
        </w:rPr>
        <w:t xml:space="preserve"> стандарта.</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w:t>
      </w:r>
      <w:r w:rsidRPr="0037063F">
        <w:rPr>
          <w:rFonts w:ascii="Times New Roman" w:eastAsia="Times New Roman" w:hAnsi="Times New Roman" w:cs="Times New Roman"/>
          <w:sz w:val="28"/>
          <w:szCs w:val="28"/>
        </w:rPr>
        <w:t>служебные удостоверения</w:t>
      </w:r>
      <w:r w:rsidRPr="00C83864">
        <w:rPr>
          <w:rFonts w:ascii="Times New Roman" w:eastAsia="Times New Roman" w:hAnsi="Times New Roman" w:cs="Times New Roman"/>
          <w:sz w:val="28"/>
          <w:szCs w:val="28"/>
        </w:rPr>
        <w:t xml:space="preserve"> и копию распоряжения о назначении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C83864">
        <w:rPr>
          <w:rFonts w:ascii="Times New Roman" w:eastAsia="Times New Roman" w:hAnsi="Times New Roman" w:cs="Times New Roman"/>
          <w:sz w:val="28"/>
          <w:szCs w:val="28"/>
        </w:rPr>
        <w:t>. Срок проведения выездной проверки (ревизии) должен составлять не более 40 рабочих дней.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0037063F" w:rsidRPr="00CF5D5A">
        <w:rPr>
          <w:rFonts w:ascii="Times New Roman" w:eastAsia="Times New Roman" w:hAnsi="Times New Roman" w:cs="Times New Roman"/>
          <w:sz w:val="28"/>
          <w:szCs w:val="28"/>
        </w:rPr>
        <w:t>. Глава</w:t>
      </w:r>
      <w:r w:rsidR="0037063F" w:rsidRPr="00DE5DE8">
        <w:rPr>
          <w:rFonts w:ascii="Times New Roman" w:eastAsia="Times New Roman" w:hAnsi="Times New Roman" w:cs="Times New Roman"/>
          <w:color w:val="FF0000"/>
          <w:sz w:val="28"/>
          <w:szCs w:val="28"/>
        </w:rPr>
        <w:t xml:space="preserve"> </w:t>
      </w:r>
      <w:r w:rsidR="00CF5D5A">
        <w:rPr>
          <w:rFonts w:ascii="Times New Roman" w:eastAsia="Times New Roman" w:hAnsi="Times New Roman" w:cs="Times New Roman"/>
          <w:sz w:val="28"/>
          <w:szCs w:val="28"/>
        </w:rPr>
        <w:t>администрации</w:t>
      </w:r>
      <w:r w:rsidR="0037063F" w:rsidRPr="0037063F">
        <w:rPr>
          <w:rFonts w:ascii="Times New Roman" w:eastAsia="Times New Roman" w:hAnsi="Times New Roman" w:cs="Times New Roman"/>
          <w:sz w:val="28"/>
          <w:szCs w:val="28"/>
        </w:rPr>
        <w:t xml:space="preserve"> «Светлогорский городской округ»</w:t>
      </w:r>
      <w:r w:rsidRPr="0037063F">
        <w:rPr>
          <w:rFonts w:ascii="Times New Roman" w:eastAsia="Times New Roman" w:hAnsi="Times New Roman" w:cs="Times New Roman"/>
          <w:sz w:val="28"/>
          <w:szCs w:val="28"/>
        </w:rPr>
        <w:t xml:space="preserve"> может</w:t>
      </w:r>
      <w:r w:rsidRPr="00C83864">
        <w:rPr>
          <w:rFonts w:ascii="Times New Roman" w:eastAsia="Times New Roman" w:hAnsi="Times New Roman" w:cs="Times New Roman"/>
          <w:sz w:val="28"/>
          <w:szCs w:val="28"/>
        </w:rPr>
        <w:t xml:space="preserve">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w:t>
      </w:r>
      <w:r w:rsidR="00E151D6">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 xml:space="preserve"> чем на 20 рабочих дней.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w:t>
      </w:r>
      <w:r w:rsidRPr="00C83864">
        <w:rPr>
          <w:rFonts w:ascii="Times New Roman" w:eastAsia="Times New Roman" w:hAnsi="Times New Roman" w:cs="Times New Roman"/>
          <w:sz w:val="28"/>
          <w:szCs w:val="28"/>
        </w:rPr>
        <w:t xml:space="preserve">. Общий срок проведения выездной проверки (ревизии) с учетом всех продлений срока ее проведения не может составлять более </w:t>
      </w:r>
      <w:r w:rsidR="00CF5D5A">
        <w:rPr>
          <w:rFonts w:ascii="Times New Roman" w:eastAsia="Times New Roman" w:hAnsi="Times New Roman" w:cs="Times New Roman"/>
          <w:sz w:val="28"/>
          <w:szCs w:val="28"/>
        </w:rPr>
        <w:t xml:space="preserve"> </w:t>
      </w:r>
      <w:r w:rsidRPr="00C83864">
        <w:rPr>
          <w:rFonts w:ascii="Times New Roman" w:eastAsia="Times New Roman" w:hAnsi="Times New Roman" w:cs="Times New Roman"/>
          <w:sz w:val="28"/>
          <w:szCs w:val="28"/>
        </w:rPr>
        <w:t>60 рабочих дней.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C83864">
        <w:rPr>
          <w:rFonts w:ascii="Times New Roman" w:eastAsia="Times New Roman" w:hAnsi="Times New Roman" w:cs="Times New Roman"/>
          <w:sz w:val="28"/>
          <w:szCs w:val="28"/>
        </w:rPr>
        <w:t>. Основаниями продления срока проведения выездной проверки (ревизии) являются: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Pr="00C83864">
        <w:rPr>
          <w:rFonts w:ascii="Times New Roman" w:eastAsia="Times New Roman" w:hAnsi="Times New Roman" w:cs="Times New Roman"/>
          <w:sz w:val="28"/>
          <w:szCs w:val="28"/>
        </w:rPr>
        <w:t>ии у о</w:t>
      </w:r>
      <w:proofErr w:type="gramEnd"/>
      <w:r w:rsidRPr="00C83864">
        <w:rPr>
          <w:rFonts w:ascii="Times New Roman" w:eastAsia="Times New Roman" w:hAnsi="Times New Roman" w:cs="Times New Roman"/>
          <w:sz w:val="28"/>
          <w:szCs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37063F"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 наличие обстоятельств, которые делают невозможным дальнейшее </w:t>
      </w:r>
    </w:p>
    <w:p w:rsidR="00BC72E7" w:rsidRPr="00C83864"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37063F">
        <w:rPr>
          <w:rFonts w:ascii="Times New Roman" w:eastAsia="Times New Roman" w:hAnsi="Times New Roman" w:cs="Times New Roman"/>
          <w:sz w:val="28"/>
          <w:szCs w:val="28"/>
        </w:rPr>
        <w:t xml:space="preserve">. </w:t>
      </w:r>
      <w:r w:rsidR="0037063F" w:rsidRPr="00CF5D5A">
        <w:rPr>
          <w:rFonts w:ascii="Times New Roman" w:eastAsia="Times New Roman" w:hAnsi="Times New Roman" w:cs="Times New Roman"/>
          <w:sz w:val="28"/>
          <w:szCs w:val="28"/>
        </w:rPr>
        <w:t>Глава</w:t>
      </w:r>
      <w:r w:rsidR="00CF5D5A" w:rsidRPr="00CF5D5A">
        <w:rPr>
          <w:rFonts w:ascii="Times New Roman" w:eastAsia="Times New Roman" w:hAnsi="Times New Roman" w:cs="Times New Roman"/>
          <w:sz w:val="28"/>
          <w:szCs w:val="28"/>
        </w:rPr>
        <w:t xml:space="preserve"> администрации</w:t>
      </w:r>
      <w:r w:rsidR="0037063F" w:rsidRPr="0037063F">
        <w:rPr>
          <w:rFonts w:ascii="Times New Roman" w:eastAsia="Times New Roman" w:hAnsi="Times New Roman" w:cs="Times New Roman"/>
          <w:sz w:val="28"/>
          <w:szCs w:val="28"/>
        </w:rPr>
        <w:t xml:space="preserve"> «Светлогорский городской округ»</w:t>
      </w:r>
      <w:r w:rsidRPr="0037063F">
        <w:rPr>
          <w:rFonts w:ascii="Times New Roman" w:eastAsia="Times New Roman" w:hAnsi="Times New Roman" w:cs="Times New Roman"/>
          <w:sz w:val="28"/>
          <w:szCs w:val="28"/>
        </w:rPr>
        <w:t xml:space="preserve"> н</w:t>
      </w:r>
      <w:r w:rsidRPr="00C83864">
        <w:rPr>
          <w:rFonts w:ascii="Times New Roman" w:eastAsia="Times New Roman" w:hAnsi="Times New Roman" w:cs="Times New Roman"/>
          <w:sz w:val="28"/>
          <w:szCs w:val="28"/>
        </w:rPr>
        <w:t>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 проведение обследования; </w:t>
      </w:r>
    </w:p>
    <w:p w:rsidR="00BC72E7"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проведение встречной проверки.</w:t>
      </w:r>
    </w:p>
    <w:p w:rsidR="00B833AD" w:rsidRDefault="00B833AD" w:rsidP="00BC72E7">
      <w:pPr>
        <w:spacing w:after="0" w:line="240" w:lineRule="auto"/>
        <w:jc w:val="both"/>
        <w:rPr>
          <w:rFonts w:ascii="Times New Roman" w:eastAsia="Times New Roman" w:hAnsi="Times New Roman" w:cs="Times New Roman"/>
          <w:sz w:val="28"/>
          <w:szCs w:val="28"/>
        </w:rPr>
      </w:pPr>
    </w:p>
    <w:p w:rsidR="00BC72E7" w:rsidRDefault="00BC72E7" w:rsidP="00BC72E7">
      <w:pPr>
        <w:spacing w:after="0" w:line="240" w:lineRule="auto"/>
        <w:jc w:val="center"/>
        <w:outlineLvl w:val="2"/>
        <w:rPr>
          <w:rFonts w:ascii="Times New Roman" w:eastAsia="Times New Roman" w:hAnsi="Times New Roman" w:cs="Times New Roman"/>
          <w:b/>
          <w:bCs/>
          <w:sz w:val="28"/>
          <w:szCs w:val="28"/>
        </w:rPr>
      </w:pPr>
      <w:r w:rsidRPr="00C83864">
        <w:rPr>
          <w:rFonts w:ascii="Times New Roman" w:eastAsia="Times New Roman" w:hAnsi="Times New Roman" w:cs="Times New Roman"/>
          <w:b/>
          <w:bCs/>
          <w:sz w:val="28"/>
          <w:szCs w:val="28"/>
        </w:rPr>
        <w:t>Обследование</w:t>
      </w:r>
    </w:p>
    <w:p w:rsidR="00A620B4" w:rsidRPr="00C83864" w:rsidRDefault="00A620B4" w:rsidP="00BC72E7">
      <w:pPr>
        <w:spacing w:after="0" w:line="240" w:lineRule="auto"/>
        <w:jc w:val="center"/>
        <w:outlineLvl w:val="2"/>
        <w:rPr>
          <w:rFonts w:ascii="Times New Roman" w:eastAsia="Times New Roman" w:hAnsi="Times New Roman" w:cs="Times New Roman"/>
          <w:b/>
          <w:bCs/>
          <w:sz w:val="28"/>
          <w:szCs w:val="28"/>
        </w:rPr>
      </w:pP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Pr="00C83864">
        <w:rPr>
          <w:rFonts w:ascii="Times New Roman" w:eastAsia="Times New Roman" w:hAnsi="Times New Roman" w:cs="Times New Roman"/>
          <w:sz w:val="28"/>
          <w:szCs w:val="28"/>
        </w:rPr>
        <w:t>. Обследование проводится в поря</w:t>
      </w:r>
      <w:r w:rsidR="008B65B9">
        <w:rPr>
          <w:rFonts w:ascii="Times New Roman" w:eastAsia="Times New Roman" w:hAnsi="Times New Roman" w:cs="Times New Roman"/>
          <w:sz w:val="28"/>
          <w:szCs w:val="28"/>
        </w:rPr>
        <w:t>дке, предусмотренном пунктами 22 - 28, 33</w:t>
      </w:r>
      <w:r w:rsidRPr="00C83864">
        <w:rPr>
          <w:rFonts w:ascii="Times New Roman" w:eastAsia="Times New Roman" w:hAnsi="Times New Roman" w:cs="Times New Roman"/>
          <w:sz w:val="28"/>
          <w:szCs w:val="28"/>
        </w:rPr>
        <w:t>, 3</w:t>
      </w:r>
      <w:r w:rsidR="00E151D6">
        <w:rPr>
          <w:rFonts w:ascii="Times New Roman" w:eastAsia="Times New Roman" w:hAnsi="Times New Roman" w:cs="Times New Roman"/>
          <w:sz w:val="28"/>
          <w:szCs w:val="28"/>
        </w:rPr>
        <w:t>5, 37 и 38</w:t>
      </w:r>
      <w:r w:rsidRPr="00C83864">
        <w:rPr>
          <w:rFonts w:ascii="Times New Roman" w:eastAsia="Times New Roman" w:hAnsi="Times New Roman" w:cs="Times New Roman"/>
          <w:sz w:val="28"/>
          <w:szCs w:val="28"/>
        </w:rPr>
        <w:t xml:space="preserve"> стандарта.</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Срок проведения обследований, назначенных в рамках камеральных проверок или выездных проверок (ревиз</w:t>
      </w:r>
      <w:r w:rsidR="00E151D6">
        <w:rPr>
          <w:rFonts w:ascii="Times New Roman" w:eastAsia="Times New Roman" w:hAnsi="Times New Roman" w:cs="Times New Roman"/>
          <w:sz w:val="28"/>
          <w:szCs w:val="28"/>
        </w:rPr>
        <w:t>ий) в соответствии с пунктами 32 и 38</w:t>
      </w:r>
      <w:r w:rsidRPr="00C83864">
        <w:rPr>
          <w:rFonts w:ascii="Times New Roman" w:eastAsia="Times New Roman" w:hAnsi="Times New Roman" w:cs="Times New Roman"/>
          <w:sz w:val="28"/>
          <w:szCs w:val="28"/>
        </w:rPr>
        <w:t xml:space="preserve"> стандарта, не может превышать 20 рабочих дней, иных обследований - 40 рабочих дней.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4</w:t>
      </w:r>
      <w:r>
        <w:rPr>
          <w:rFonts w:ascii="Times New Roman" w:eastAsia="Times New Roman" w:hAnsi="Times New Roman" w:cs="Times New Roman"/>
          <w:sz w:val="28"/>
          <w:szCs w:val="28"/>
        </w:rPr>
        <w:t>0</w:t>
      </w:r>
      <w:r w:rsidRPr="00C83864">
        <w:rPr>
          <w:rFonts w:ascii="Times New Roman" w:eastAsia="Times New Roman" w:hAnsi="Times New Roman" w:cs="Times New Roman"/>
          <w:sz w:val="28"/>
          <w:szCs w:val="28"/>
        </w:rPr>
        <w:t xml:space="preserve">.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C83864">
        <w:rPr>
          <w:rFonts w:ascii="Times New Roman" w:eastAsia="Times New Roman" w:hAnsi="Times New Roman" w:cs="Times New Roman"/>
          <w:sz w:val="28"/>
          <w:szCs w:val="28"/>
        </w:rPr>
        <w:t>состояния определенной сферы деятельности объекта контроля</w:t>
      </w:r>
      <w:proofErr w:type="gramEnd"/>
      <w:r w:rsidRPr="00C83864">
        <w:rPr>
          <w:rFonts w:ascii="Times New Roman" w:eastAsia="Times New Roman" w:hAnsi="Times New Roman" w:cs="Times New Roman"/>
          <w:sz w:val="28"/>
          <w:szCs w:val="28"/>
        </w:rPr>
        <w:t>.</w:t>
      </w:r>
    </w:p>
    <w:p w:rsidR="00BC72E7"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4</w:t>
      </w:r>
      <w:r>
        <w:rPr>
          <w:rFonts w:ascii="Times New Roman" w:eastAsia="Times New Roman" w:hAnsi="Times New Roman" w:cs="Times New Roman"/>
          <w:sz w:val="28"/>
          <w:szCs w:val="28"/>
        </w:rPr>
        <w:t>1</w:t>
      </w:r>
      <w:r w:rsidRPr="00C83864">
        <w:rPr>
          <w:rFonts w:ascii="Times New Roman" w:eastAsia="Times New Roman" w:hAnsi="Times New Roman" w:cs="Times New Roman"/>
          <w:sz w:val="28"/>
          <w:szCs w:val="28"/>
        </w:rPr>
        <w:t>. Заключение, оформленное по результатам обследования, назначенн</w:t>
      </w:r>
      <w:r w:rsidR="00E151D6">
        <w:rPr>
          <w:rFonts w:ascii="Times New Roman" w:eastAsia="Times New Roman" w:hAnsi="Times New Roman" w:cs="Times New Roman"/>
          <w:sz w:val="28"/>
          <w:szCs w:val="28"/>
        </w:rPr>
        <w:t>ого в соответствии с пунктами 32 и 38</w:t>
      </w:r>
      <w:r w:rsidRPr="00C83864">
        <w:rPr>
          <w:rFonts w:ascii="Times New Roman" w:eastAsia="Times New Roman" w:hAnsi="Times New Roman" w:cs="Times New Roman"/>
          <w:sz w:val="28"/>
          <w:szCs w:val="28"/>
        </w:rPr>
        <w:t xml:space="preserve"> стандарта, прилагается к акту камеральной проверки или выездной проверки (ревизии), в рамках которых проведено обследование.</w:t>
      </w:r>
    </w:p>
    <w:p w:rsidR="00B833AD" w:rsidRDefault="00B833AD" w:rsidP="00BC72E7">
      <w:pPr>
        <w:spacing w:after="0" w:line="240" w:lineRule="auto"/>
        <w:ind w:firstLine="708"/>
        <w:jc w:val="both"/>
        <w:rPr>
          <w:rFonts w:ascii="Times New Roman" w:eastAsia="Times New Roman" w:hAnsi="Times New Roman" w:cs="Times New Roman"/>
          <w:sz w:val="28"/>
          <w:szCs w:val="28"/>
        </w:rPr>
      </w:pPr>
    </w:p>
    <w:p w:rsidR="00144231" w:rsidRDefault="00144231" w:rsidP="00BC72E7">
      <w:pPr>
        <w:spacing w:after="0" w:line="240" w:lineRule="auto"/>
        <w:ind w:firstLine="708"/>
        <w:jc w:val="both"/>
        <w:rPr>
          <w:rFonts w:ascii="Times New Roman" w:eastAsia="Times New Roman" w:hAnsi="Times New Roman" w:cs="Times New Roman"/>
          <w:sz w:val="28"/>
          <w:szCs w:val="28"/>
        </w:rPr>
      </w:pPr>
    </w:p>
    <w:p w:rsidR="00144231" w:rsidRPr="00C83864" w:rsidRDefault="00144231" w:rsidP="00BC72E7">
      <w:pPr>
        <w:spacing w:after="0" w:line="240" w:lineRule="auto"/>
        <w:ind w:firstLine="708"/>
        <w:jc w:val="both"/>
        <w:rPr>
          <w:rFonts w:ascii="Times New Roman" w:eastAsia="Times New Roman" w:hAnsi="Times New Roman" w:cs="Times New Roman"/>
          <w:sz w:val="28"/>
          <w:szCs w:val="28"/>
        </w:rPr>
      </w:pPr>
    </w:p>
    <w:p w:rsidR="00BC72E7" w:rsidRDefault="00BC72E7" w:rsidP="00BC72E7">
      <w:pPr>
        <w:spacing w:after="0" w:line="240" w:lineRule="auto"/>
        <w:jc w:val="center"/>
        <w:outlineLvl w:val="2"/>
        <w:rPr>
          <w:rFonts w:ascii="Times New Roman" w:eastAsia="Times New Roman" w:hAnsi="Times New Roman" w:cs="Times New Roman"/>
          <w:b/>
          <w:bCs/>
          <w:sz w:val="28"/>
          <w:szCs w:val="28"/>
        </w:rPr>
      </w:pPr>
      <w:r w:rsidRPr="00C83864">
        <w:rPr>
          <w:rFonts w:ascii="Times New Roman" w:eastAsia="Times New Roman" w:hAnsi="Times New Roman" w:cs="Times New Roman"/>
          <w:b/>
          <w:bCs/>
          <w:sz w:val="28"/>
          <w:szCs w:val="28"/>
        </w:rPr>
        <w:lastRenderedPageBreak/>
        <w:t>Встречные проверки</w:t>
      </w:r>
    </w:p>
    <w:p w:rsidR="005B6F74" w:rsidRPr="00C83864" w:rsidRDefault="005B6F74" w:rsidP="00BC72E7">
      <w:pPr>
        <w:spacing w:after="0" w:line="240" w:lineRule="auto"/>
        <w:jc w:val="center"/>
        <w:outlineLvl w:val="2"/>
        <w:rPr>
          <w:rFonts w:ascii="Times New Roman" w:eastAsia="Times New Roman" w:hAnsi="Times New Roman" w:cs="Times New Roman"/>
          <w:b/>
          <w:bCs/>
          <w:sz w:val="28"/>
          <w:szCs w:val="28"/>
        </w:rPr>
      </w:pP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4</w:t>
      </w:r>
      <w:r>
        <w:rPr>
          <w:rFonts w:ascii="Times New Roman" w:eastAsia="Times New Roman" w:hAnsi="Times New Roman" w:cs="Times New Roman"/>
          <w:sz w:val="28"/>
          <w:szCs w:val="28"/>
        </w:rPr>
        <w:t>2</w:t>
      </w:r>
      <w:r w:rsidRPr="00C83864">
        <w:rPr>
          <w:rFonts w:ascii="Times New Roman" w:eastAsia="Times New Roman" w:hAnsi="Times New Roman" w:cs="Times New Roman"/>
          <w:sz w:val="28"/>
          <w:szCs w:val="28"/>
        </w:rPr>
        <w:t>.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C83864">
        <w:rPr>
          <w:rFonts w:ascii="Times New Roman" w:eastAsia="Times New Roman" w:hAnsi="Times New Roman" w:cs="Times New Roman"/>
          <w:sz w:val="28"/>
          <w:szCs w:val="28"/>
        </w:rPr>
        <w:t>кт встр</w:t>
      </w:r>
      <w:proofErr w:type="gramEnd"/>
      <w:r w:rsidRPr="00C83864">
        <w:rPr>
          <w:rFonts w:ascii="Times New Roman" w:eastAsia="Times New Roman" w:hAnsi="Times New Roman" w:cs="Times New Roman"/>
          <w:sz w:val="28"/>
          <w:szCs w:val="28"/>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4</w:t>
      </w:r>
      <w:r>
        <w:rPr>
          <w:rFonts w:ascii="Times New Roman" w:eastAsia="Times New Roman" w:hAnsi="Times New Roman" w:cs="Times New Roman"/>
          <w:sz w:val="28"/>
          <w:szCs w:val="28"/>
        </w:rPr>
        <w:t>3</w:t>
      </w:r>
      <w:r w:rsidRPr="00C83864">
        <w:rPr>
          <w:rFonts w:ascii="Times New Roman" w:eastAsia="Times New Roman" w:hAnsi="Times New Roman" w:cs="Times New Roman"/>
          <w:sz w:val="28"/>
          <w:szCs w:val="28"/>
        </w:rPr>
        <w:t>. Встречные проверки назначаются и проводятся в поря</w:t>
      </w:r>
      <w:r w:rsidR="00E151D6">
        <w:rPr>
          <w:rFonts w:ascii="Times New Roman" w:eastAsia="Times New Roman" w:hAnsi="Times New Roman" w:cs="Times New Roman"/>
          <w:sz w:val="28"/>
          <w:szCs w:val="28"/>
        </w:rPr>
        <w:t>дке, предусмотренном пунктами 22 - 28, 33, 35, 37 и 38</w:t>
      </w:r>
      <w:r w:rsidRPr="00C83864">
        <w:rPr>
          <w:rFonts w:ascii="Times New Roman" w:eastAsia="Times New Roman" w:hAnsi="Times New Roman" w:cs="Times New Roman"/>
          <w:sz w:val="28"/>
          <w:szCs w:val="28"/>
        </w:rPr>
        <w:t xml:space="preserve"> стандарта. Срок проведения встречных проверок не может превышать 20 рабочих дней. Срок продления встречных проверок не может превышать 15 рабочих дней.</w:t>
      </w:r>
    </w:p>
    <w:p w:rsidR="00BC72E7" w:rsidRPr="00C83864" w:rsidRDefault="00E151D6"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C72E7" w:rsidRPr="00C83864">
        <w:rPr>
          <w:rFonts w:ascii="Times New Roman" w:eastAsia="Times New Roman" w:hAnsi="Times New Roman" w:cs="Times New Roman"/>
          <w:sz w:val="28"/>
          <w:szCs w:val="2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BC72E7" w:rsidRPr="00C83864" w:rsidRDefault="00BC72E7" w:rsidP="00BC72E7">
      <w:pPr>
        <w:spacing w:after="0" w:line="240" w:lineRule="auto"/>
        <w:ind w:firstLine="360"/>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BC72E7" w:rsidRDefault="00BC72E7" w:rsidP="00BC72E7">
      <w:pPr>
        <w:spacing w:after="0" w:line="240" w:lineRule="auto"/>
        <w:jc w:val="center"/>
        <w:outlineLvl w:val="2"/>
        <w:rPr>
          <w:rFonts w:ascii="Times New Roman" w:eastAsia="Times New Roman" w:hAnsi="Times New Roman" w:cs="Times New Roman"/>
          <w:b/>
          <w:bCs/>
          <w:sz w:val="28"/>
          <w:szCs w:val="28"/>
        </w:rPr>
      </w:pPr>
    </w:p>
    <w:p w:rsidR="00BC72E7" w:rsidRPr="00C83864" w:rsidRDefault="00837F0C" w:rsidP="00837F0C">
      <w:pPr>
        <w:pStyle w:val="ad"/>
        <w:spacing w:after="0"/>
        <w:ind w:left="1080"/>
        <w:jc w:val="left"/>
        <w:outlineLvl w:val="2"/>
        <w:rPr>
          <w:rFonts w:eastAsia="Times New Roman"/>
          <w:b/>
          <w:bCs/>
          <w:lang w:eastAsia="ru-RU"/>
        </w:rPr>
      </w:pPr>
      <w:r>
        <w:rPr>
          <w:rFonts w:eastAsia="Times New Roman"/>
          <w:b/>
          <w:bCs/>
          <w:lang w:eastAsia="ru-RU"/>
        </w:rPr>
        <w:t xml:space="preserve">      </w:t>
      </w:r>
      <w:r w:rsidR="00BC72E7" w:rsidRPr="00C83864">
        <w:rPr>
          <w:rFonts w:eastAsia="Times New Roman"/>
          <w:b/>
          <w:bCs/>
          <w:lang w:eastAsia="ru-RU"/>
        </w:rPr>
        <w:t>Оформление результатов контрольного мероприятия</w:t>
      </w:r>
    </w:p>
    <w:p w:rsidR="00BC72E7" w:rsidRPr="00C83864" w:rsidRDefault="00BC72E7" w:rsidP="00BC72E7">
      <w:pPr>
        <w:spacing w:after="0" w:line="240" w:lineRule="auto"/>
        <w:ind w:left="360"/>
        <w:jc w:val="center"/>
        <w:outlineLvl w:val="2"/>
        <w:rPr>
          <w:rFonts w:ascii="Times New Roman" w:eastAsia="Times New Roman" w:hAnsi="Times New Roman" w:cs="Times New Roman"/>
          <w:b/>
          <w:bCs/>
          <w:sz w:val="28"/>
          <w:szCs w:val="28"/>
        </w:rPr>
      </w:pPr>
    </w:p>
    <w:p w:rsidR="00BC72E7" w:rsidRPr="00C83864" w:rsidRDefault="00BC72E7" w:rsidP="00BC72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C83864">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C83864">
        <w:rPr>
          <w:rFonts w:ascii="Times New Roman" w:eastAsia="Times New Roman" w:hAnsi="Times New Roman" w:cs="Times New Roman"/>
          <w:sz w:val="28"/>
          <w:szCs w:val="28"/>
        </w:rPr>
        <w:t>. Оформление результатов проверок (ревизий), встречных проверок, обследований, назначен</w:t>
      </w:r>
      <w:r w:rsidR="003A7CE2">
        <w:rPr>
          <w:rFonts w:ascii="Times New Roman" w:eastAsia="Times New Roman" w:hAnsi="Times New Roman" w:cs="Times New Roman"/>
          <w:sz w:val="28"/>
          <w:szCs w:val="28"/>
        </w:rPr>
        <w:t>ных в соответствии с пунктами 3</w:t>
      </w:r>
      <w:r w:rsidR="003A7CE2" w:rsidRPr="003A7CE2">
        <w:rPr>
          <w:rFonts w:ascii="Times New Roman" w:eastAsia="Times New Roman" w:hAnsi="Times New Roman" w:cs="Times New Roman"/>
          <w:sz w:val="28"/>
          <w:szCs w:val="28"/>
        </w:rPr>
        <w:t>2</w:t>
      </w:r>
      <w:r w:rsidR="003A7CE2">
        <w:rPr>
          <w:rFonts w:ascii="Times New Roman" w:eastAsia="Times New Roman" w:hAnsi="Times New Roman" w:cs="Times New Roman"/>
          <w:sz w:val="28"/>
          <w:szCs w:val="28"/>
        </w:rPr>
        <w:t xml:space="preserve"> и </w:t>
      </w:r>
      <w:r w:rsidR="003A7CE2" w:rsidRPr="003A7CE2">
        <w:rPr>
          <w:rFonts w:ascii="Times New Roman" w:eastAsia="Times New Roman" w:hAnsi="Times New Roman" w:cs="Times New Roman"/>
          <w:sz w:val="28"/>
          <w:szCs w:val="28"/>
        </w:rPr>
        <w:t>38</w:t>
      </w:r>
      <w:r w:rsidRPr="00C83864">
        <w:rPr>
          <w:rFonts w:ascii="Times New Roman" w:eastAsia="Times New Roman" w:hAnsi="Times New Roman" w:cs="Times New Roman"/>
          <w:sz w:val="28"/>
          <w:szCs w:val="28"/>
        </w:rP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4</w:t>
      </w:r>
      <w:r>
        <w:rPr>
          <w:rFonts w:ascii="Times New Roman" w:eastAsia="Times New Roman" w:hAnsi="Times New Roman" w:cs="Times New Roman"/>
          <w:sz w:val="28"/>
          <w:szCs w:val="28"/>
        </w:rPr>
        <w:t>5</w:t>
      </w:r>
      <w:r w:rsidRPr="00C83864">
        <w:rPr>
          <w:rFonts w:ascii="Times New Roman" w:eastAsia="Times New Roman" w:hAnsi="Times New Roman" w:cs="Times New Roman"/>
          <w:sz w:val="28"/>
          <w:szCs w:val="28"/>
        </w:rPr>
        <w:t>. Оформление результатов контрольного мероприятия предусматривает:</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изложение в акте, заключении результатов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подписание акта, заключения руководителем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Pr="00C83864">
        <w:rPr>
          <w:rFonts w:ascii="Times New Roman" w:eastAsia="Times New Roman" w:hAnsi="Times New Roman" w:cs="Times New Roman"/>
          <w:sz w:val="28"/>
          <w:szCs w:val="28"/>
        </w:rPr>
        <w:t>. При изложении в акте, заключении результатов контрольного мероприятия должны быть обеспечены:</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объективность, обоснованность, системность, доступность и лаконичность (без ущерба для содержания);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четкость формулировок описания содержания выявленных нарушений;</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логическая и хронологическая последовательность излагаемого материала в рамках каждого проверяемого вопроса;</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 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w:t>
      </w:r>
      <w:r w:rsidRPr="00C83864">
        <w:rPr>
          <w:rFonts w:ascii="Times New Roman" w:eastAsia="Times New Roman" w:hAnsi="Times New Roman" w:cs="Times New Roman"/>
          <w:sz w:val="28"/>
          <w:szCs w:val="28"/>
        </w:rPr>
        <w:lastRenderedPageBreak/>
        <w:t>данных на основании контрольных действий по фактическому изучению деятельности объекта контроля в рамках полномочий органа контроля.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Pr="00C83864">
        <w:rPr>
          <w:rFonts w:ascii="Times New Roman" w:eastAsia="Times New Roman" w:hAnsi="Times New Roman" w:cs="Times New Roman"/>
          <w:sz w:val="28"/>
          <w:szCs w:val="28"/>
        </w:rPr>
        <w:t xml:space="preserve">. Текст акта, заключения не должен содержать: </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морально-этическую оценку действий должностных лиц и сотрудников объекта контроля.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C83864">
        <w:rPr>
          <w:rFonts w:ascii="Times New Roman" w:eastAsia="Times New Roman" w:hAnsi="Times New Roman" w:cs="Times New Roman"/>
          <w:sz w:val="28"/>
          <w:szCs w:val="28"/>
        </w:rPr>
        <w:t>. При составлении акта, заключения также должны соблюдаться следующие требования: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результаты контрольного мероприятия должны излагаться последовательно в соответствии с вопросами, указанными в распоряжении</w:t>
      </w:r>
      <w:r w:rsidR="003A7CE2">
        <w:rPr>
          <w:rFonts w:ascii="Times New Roman" w:eastAsia="Times New Roman" w:hAnsi="Times New Roman" w:cs="Times New Roman"/>
          <w:sz w:val="28"/>
          <w:szCs w:val="28"/>
        </w:rPr>
        <w:t xml:space="preserve"> администрации Светлогорского </w:t>
      </w:r>
      <w:r w:rsidRPr="00C83864">
        <w:rPr>
          <w:rFonts w:ascii="Times New Roman" w:eastAsia="Times New Roman" w:hAnsi="Times New Roman" w:cs="Times New Roman"/>
          <w:sz w:val="28"/>
          <w:szCs w:val="28"/>
        </w:rPr>
        <w:t xml:space="preserve"> городского округа  о назначении контрольного мероприятия, в объеме, необходимом для формирования выводов по результатам проведения контрольного мероприятия;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3A7CE2"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в тексте акта, заключения специальные термины и сокращения должны быть объяснены;</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муниципальной собственности и формам их</w:t>
      </w:r>
      <w:proofErr w:type="gramEnd"/>
      <w:r w:rsidRPr="00C83864">
        <w:rPr>
          <w:rFonts w:ascii="Times New Roman" w:eastAsia="Times New Roman" w:hAnsi="Times New Roman" w:cs="Times New Roman"/>
          <w:sz w:val="28"/>
          <w:szCs w:val="28"/>
        </w:rPr>
        <w:t xml:space="preserve"> использования.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w:t>
      </w:r>
      <w:r w:rsidRPr="00C83864">
        <w:rPr>
          <w:rFonts w:ascii="Times New Roman" w:eastAsia="Times New Roman" w:hAnsi="Times New Roman" w:cs="Times New Roman"/>
          <w:sz w:val="28"/>
          <w:szCs w:val="28"/>
        </w:rPr>
        <w:lastRenderedPageBreak/>
        <w:t>курсу этой иностранной валюты к рублю, установленному Центральным банком Российской Федерации на дату совершения соответствующих операций.</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C83864">
        <w:rPr>
          <w:rFonts w:ascii="Times New Roman" w:eastAsia="Times New Roman" w:hAnsi="Times New Roman" w:cs="Times New Roman"/>
          <w:sz w:val="28"/>
          <w:szCs w:val="28"/>
        </w:rPr>
        <w:t>. Акт, заключение могут дополняться приложениями. Приложениями к акту, заключению являются:</w:t>
      </w:r>
    </w:p>
    <w:p w:rsidR="00BC72E7" w:rsidRPr="00C83864" w:rsidRDefault="00BC72E7" w:rsidP="00BC72E7">
      <w:pPr>
        <w:spacing w:after="0" w:line="240" w:lineRule="auto"/>
        <w:jc w:val="both"/>
        <w:rPr>
          <w:rFonts w:ascii="Times New Roman" w:eastAsia="Times New Roman" w:hAnsi="Times New Roman" w:cs="Times New Roman"/>
          <w:sz w:val="28"/>
          <w:szCs w:val="28"/>
        </w:rPr>
      </w:pPr>
      <w:proofErr w:type="gramStart"/>
      <w:r w:rsidRPr="00C83864">
        <w:rPr>
          <w:rFonts w:ascii="Times New Roman" w:eastAsia="Times New Roman" w:hAnsi="Times New Roman" w:cs="Times New Roman"/>
          <w:sz w:val="28"/>
          <w:szCs w:val="28"/>
        </w:rPr>
        <w:t>- акт встречной проверки (в случае ее проведения в рамках камеральной проверки, выездной проверки (ревизии);</w:t>
      </w:r>
      <w:proofErr w:type="gramEnd"/>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заключение по результатам назначенн</w:t>
      </w:r>
      <w:r w:rsidR="003A7CE2">
        <w:rPr>
          <w:rFonts w:ascii="Times New Roman" w:eastAsia="Times New Roman" w:hAnsi="Times New Roman" w:cs="Times New Roman"/>
          <w:sz w:val="28"/>
          <w:szCs w:val="28"/>
        </w:rPr>
        <w:t xml:space="preserve">ого в соответствии с пунктами 32 и 38 </w:t>
      </w:r>
      <w:r w:rsidRPr="00C83864">
        <w:rPr>
          <w:rFonts w:ascii="Times New Roman" w:eastAsia="Times New Roman" w:hAnsi="Times New Roman" w:cs="Times New Roman"/>
          <w:sz w:val="28"/>
          <w:szCs w:val="28"/>
        </w:rPr>
        <w:t>стандарта обследования (в случае проведения такого обследования в рамках камеральной проверки, выездной проверки (ревизии);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ведомости, сводные ведомости (при их наличии);</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экспертные заключения;</w:t>
      </w:r>
    </w:p>
    <w:p w:rsidR="00BC72E7" w:rsidRPr="00C83864" w:rsidRDefault="00BC72E7" w:rsidP="00BC72E7">
      <w:pPr>
        <w:spacing w:after="0" w:line="240" w:lineRule="auto"/>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иные документы, подтверждающие результаты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5</w:t>
      </w:r>
      <w:r>
        <w:rPr>
          <w:rFonts w:ascii="Times New Roman" w:eastAsia="Times New Roman" w:hAnsi="Times New Roman" w:cs="Times New Roman"/>
          <w:sz w:val="28"/>
          <w:szCs w:val="28"/>
        </w:rPr>
        <w:t>0</w:t>
      </w:r>
      <w:r w:rsidRPr="00C83864">
        <w:rPr>
          <w:rFonts w:ascii="Times New Roman" w:eastAsia="Times New Roman" w:hAnsi="Times New Roman" w:cs="Times New Roman"/>
          <w:sz w:val="28"/>
          <w:szCs w:val="28"/>
        </w:rPr>
        <w:t>.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C83864">
        <w:rPr>
          <w:rFonts w:ascii="Times New Roman" w:eastAsia="Times New Roman" w:hAnsi="Times New Roman" w:cs="Times New Roman"/>
          <w:sz w:val="28"/>
          <w:szCs w:val="28"/>
        </w:rPr>
        <w:t>заверения</w:t>
      </w:r>
      <w:proofErr w:type="gramEnd"/>
      <w:r w:rsidRPr="00C83864">
        <w:rPr>
          <w:rFonts w:ascii="Times New Roman" w:eastAsia="Times New Roman" w:hAnsi="Times New Roman" w:cs="Times New Roman"/>
          <w:sz w:val="28"/>
          <w:szCs w:val="28"/>
        </w:rPr>
        <w:t xml:space="preserve"> бумажных копий электронных документов.</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sidRPr="00C83864">
        <w:rPr>
          <w:rFonts w:ascii="Times New Roman" w:eastAsia="Times New Roman" w:hAnsi="Times New Roman" w:cs="Times New Roman"/>
          <w:sz w:val="28"/>
          <w:szCs w:val="28"/>
        </w:rPr>
        <w:t>заверение</w:t>
      </w:r>
      <w:proofErr w:type="gramEnd"/>
      <w:r w:rsidRPr="00C83864">
        <w:rPr>
          <w:rFonts w:ascii="Times New Roman" w:eastAsia="Times New Roman" w:hAnsi="Times New Roman" w:cs="Times New Roman"/>
          <w:sz w:val="28"/>
          <w:szCs w:val="28"/>
        </w:rPr>
        <w:t xml:space="preserve"> таких документов не требуется.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sidRPr="00C83864">
        <w:rPr>
          <w:rFonts w:ascii="Times New Roman" w:eastAsia="Times New Roman" w:hAnsi="Times New Roman" w:cs="Times New Roman"/>
          <w:sz w:val="28"/>
          <w:szCs w:val="28"/>
        </w:rPr>
        <w:t>. Акт, заключение составляются в одном экземпляре и подписываются руководителем контрольного мероприятия.</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5</w:t>
      </w:r>
      <w:r>
        <w:rPr>
          <w:rFonts w:ascii="Times New Roman" w:eastAsia="Times New Roman" w:hAnsi="Times New Roman" w:cs="Times New Roman"/>
          <w:sz w:val="28"/>
          <w:szCs w:val="28"/>
        </w:rPr>
        <w:t>2</w:t>
      </w:r>
      <w:r w:rsidRPr="00C83864">
        <w:rPr>
          <w:rFonts w:ascii="Times New Roman" w:eastAsia="Times New Roman" w:hAnsi="Times New Roman" w:cs="Times New Roman"/>
          <w:sz w:val="28"/>
          <w:szCs w:val="28"/>
        </w:rPr>
        <w:t>.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пунктом 9 стандарта.</w:t>
      </w:r>
    </w:p>
    <w:p w:rsidR="00BC72E7" w:rsidRPr="00C83864"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t>5</w:t>
      </w:r>
      <w:r>
        <w:rPr>
          <w:rFonts w:ascii="Times New Roman" w:eastAsia="Times New Roman" w:hAnsi="Times New Roman" w:cs="Times New Roman"/>
          <w:sz w:val="28"/>
          <w:szCs w:val="28"/>
        </w:rPr>
        <w:t>3</w:t>
      </w:r>
      <w:r w:rsidRPr="00C83864">
        <w:rPr>
          <w:rFonts w:ascii="Times New Roman" w:eastAsia="Times New Roman" w:hAnsi="Times New Roman" w:cs="Times New Roman"/>
          <w:sz w:val="28"/>
          <w:szCs w:val="28"/>
        </w:rPr>
        <w:t xml:space="preserve">.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r w:rsidR="00837F0C" w:rsidRPr="00837F0C">
        <w:rPr>
          <w:rFonts w:ascii="Times New Roman" w:eastAsia="Times New Roman" w:hAnsi="Times New Roman" w:cs="Times New Roman"/>
          <w:sz w:val="28"/>
          <w:szCs w:val="28"/>
        </w:rPr>
        <w:t>пунктом 54</w:t>
      </w:r>
      <w:r w:rsidRPr="00837F0C">
        <w:rPr>
          <w:rFonts w:ascii="Times New Roman" w:eastAsia="Times New Roman" w:hAnsi="Times New Roman" w:cs="Times New Roman"/>
          <w:sz w:val="28"/>
          <w:szCs w:val="28"/>
        </w:rPr>
        <w:t xml:space="preserve"> стандарта.</w:t>
      </w:r>
    </w:p>
    <w:p w:rsidR="00BC72E7" w:rsidRPr="0037063F" w:rsidRDefault="00BC72E7" w:rsidP="00BC72E7">
      <w:pPr>
        <w:spacing w:after="0" w:line="240" w:lineRule="auto"/>
        <w:ind w:firstLine="708"/>
        <w:jc w:val="both"/>
        <w:rPr>
          <w:rFonts w:ascii="Times New Roman" w:eastAsia="Times New Roman" w:hAnsi="Times New Roman" w:cs="Times New Roman"/>
          <w:sz w:val="28"/>
          <w:szCs w:val="28"/>
        </w:rPr>
      </w:pPr>
      <w:r w:rsidRPr="00C83864">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4</w:t>
      </w:r>
      <w:r w:rsidRPr="00C83864">
        <w:rPr>
          <w:rFonts w:ascii="Times New Roman" w:eastAsia="Times New Roman" w:hAnsi="Times New Roman" w:cs="Times New Roman"/>
          <w:sz w:val="28"/>
          <w:szCs w:val="28"/>
        </w:rPr>
        <w:t xml:space="preserve">. </w:t>
      </w:r>
      <w:proofErr w:type="gramStart"/>
      <w:r w:rsidRPr="00C83864">
        <w:rPr>
          <w:rFonts w:ascii="Times New Roman" w:eastAsia="Times New Roman" w:hAnsi="Times New Roman" w:cs="Times New Roman"/>
          <w:sz w:val="28"/>
          <w:szCs w:val="28"/>
        </w:rPr>
        <w:t>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w:t>
      </w:r>
      <w:r w:rsidR="00837F0C">
        <w:rPr>
          <w:rFonts w:ascii="Times New Roman" w:eastAsia="Times New Roman" w:hAnsi="Times New Roman" w:cs="Times New Roman"/>
          <w:sz w:val="28"/>
          <w:szCs w:val="28"/>
        </w:rPr>
        <w:t>ого в соответствии с пунктами 32 и 38</w:t>
      </w:r>
      <w:r w:rsidRPr="00C83864">
        <w:rPr>
          <w:rFonts w:ascii="Times New Roman" w:eastAsia="Times New Roman" w:hAnsi="Times New Roman" w:cs="Times New Roman"/>
          <w:sz w:val="28"/>
          <w:szCs w:val="28"/>
        </w:rPr>
        <w:t xml:space="preserve"> стандарта) в течение 15 рабочих дней со дня получения копии акта, копии заключения, которые подлежат рассмотрению руководителем  органа контроля в порядке, предусмотренном </w:t>
      </w:r>
      <w:r w:rsidR="0037063F" w:rsidRPr="0037063F">
        <w:rPr>
          <w:rFonts w:ascii="Times New Roman" w:eastAsia="Times New Roman" w:hAnsi="Times New Roman" w:cs="Times New Roman"/>
          <w:sz w:val="28"/>
          <w:szCs w:val="28"/>
        </w:rPr>
        <w:t>федеральным</w:t>
      </w:r>
      <w:r w:rsidRPr="0037063F">
        <w:rPr>
          <w:rFonts w:ascii="Times New Roman" w:eastAsia="Times New Roman" w:hAnsi="Times New Roman" w:cs="Times New Roman"/>
          <w:sz w:val="28"/>
          <w:szCs w:val="28"/>
        </w:rPr>
        <w:t xml:space="preserve"> стандартом внутреннего муниципального финансового</w:t>
      </w:r>
      <w:proofErr w:type="gramEnd"/>
      <w:r w:rsidRPr="0037063F">
        <w:rPr>
          <w:rFonts w:ascii="Times New Roman" w:eastAsia="Times New Roman" w:hAnsi="Times New Roman" w:cs="Times New Roman"/>
          <w:sz w:val="28"/>
          <w:szCs w:val="28"/>
        </w:rPr>
        <w:t xml:space="preserve"> контроля о реализации результатов проверок, ревизий и обследований.</w:t>
      </w:r>
    </w:p>
    <w:p w:rsidR="00F73E0D" w:rsidRPr="0037063F" w:rsidRDefault="00F73E0D" w:rsidP="00EB39C3">
      <w:pPr>
        <w:autoSpaceDE w:val="0"/>
        <w:autoSpaceDN w:val="0"/>
        <w:adjustRightInd w:val="0"/>
        <w:spacing w:after="120" w:line="240" w:lineRule="auto"/>
        <w:jc w:val="both"/>
        <w:rPr>
          <w:rFonts w:ascii="Times New Roman" w:eastAsia="Times New Roman" w:hAnsi="Times New Roman" w:cs="Times New Roman"/>
          <w:bCs/>
          <w:sz w:val="28"/>
          <w:szCs w:val="28"/>
        </w:rPr>
      </w:pPr>
    </w:p>
    <w:p w:rsidR="00F73E0D" w:rsidRPr="0037063F" w:rsidRDefault="00F73E0D" w:rsidP="00F73E0D">
      <w:pPr>
        <w:autoSpaceDE w:val="0"/>
        <w:autoSpaceDN w:val="0"/>
        <w:adjustRightInd w:val="0"/>
        <w:spacing w:after="120" w:line="240" w:lineRule="auto"/>
        <w:ind w:firstLine="709"/>
        <w:jc w:val="both"/>
        <w:rPr>
          <w:rFonts w:ascii="Times New Roman" w:eastAsia="Times New Roman" w:hAnsi="Times New Roman" w:cs="Times New Roman"/>
          <w:bCs/>
          <w:sz w:val="28"/>
          <w:szCs w:val="28"/>
        </w:rPr>
      </w:pPr>
    </w:p>
    <w:p w:rsidR="00770638" w:rsidRPr="005153A9" w:rsidRDefault="00F73E0D" w:rsidP="00770638">
      <w:pPr>
        <w:pStyle w:val="1"/>
        <w:spacing w:before="0"/>
        <w:rPr>
          <w:rFonts w:ascii="Times New Roman" w:hAnsi="Times New Roman"/>
          <w:sz w:val="28"/>
          <w:szCs w:val="28"/>
        </w:rPr>
      </w:pPr>
      <w:r w:rsidRPr="00770638">
        <w:rPr>
          <w:rFonts w:ascii="Times New Roman" w:eastAsia="Times New Roman" w:hAnsi="Times New Roman" w:cs="Times New Roman"/>
          <w:bCs w:val="0"/>
          <w:sz w:val="28"/>
          <w:szCs w:val="28"/>
          <w:u w:val="none"/>
        </w:rPr>
        <w:tab/>
      </w:r>
      <w:r w:rsidR="00B833AD" w:rsidRPr="005153A9">
        <w:rPr>
          <w:rFonts w:ascii="Times New Roman" w:eastAsia="Times New Roman" w:hAnsi="Times New Roman" w:cs="Times New Roman"/>
          <w:bCs w:val="0"/>
          <w:sz w:val="28"/>
          <w:szCs w:val="28"/>
          <w:lang w:val="en-US"/>
        </w:rPr>
        <w:t>IV</w:t>
      </w:r>
      <w:r w:rsidR="00837F0C" w:rsidRPr="005153A9">
        <w:rPr>
          <w:rFonts w:ascii="Times New Roman" w:eastAsia="Times New Roman" w:hAnsi="Times New Roman" w:cs="Times New Roman"/>
          <w:bCs w:val="0"/>
          <w:sz w:val="28"/>
          <w:szCs w:val="28"/>
        </w:rPr>
        <w:t>.</w:t>
      </w:r>
      <w:r w:rsidR="00770638" w:rsidRPr="005153A9">
        <w:rPr>
          <w:rFonts w:ascii="Times New Roman" w:hAnsi="Times New Roman"/>
          <w:sz w:val="28"/>
          <w:szCs w:val="28"/>
        </w:rPr>
        <w:t xml:space="preserve"> Реализация результатов проверок, ревизий и обследований</w:t>
      </w:r>
    </w:p>
    <w:p w:rsidR="00F73E0D" w:rsidRPr="00770638" w:rsidRDefault="00F73E0D" w:rsidP="00F73E0D">
      <w:pPr>
        <w:tabs>
          <w:tab w:val="left" w:pos="3285"/>
        </w:tabs>
        <w:autoSpaceDE w:val="0"/>
        <w:autoSpaceDN w:val="0"/>
        <w:adjustRightInd w:val="0"/>
        <w:spacing w:after="120" w:line="240" w:lineRule="auto"/>
        <w:ind w:firstLine="709"/>
        <w:jc w:val="both"/>
        <w:rPr>
          <w:rFonts w:ascii="Times New Roman" w:eastAsia="Times New Roman" w:hAnsi="Times New Roman" w:cs="Times New Roman"/>
          <w:bCs/>
          <w:sz w:val="28"/>
          <w:szCs w:val="28"/>
        </w:rPr>
      </w:pPr>
    </w:p>
    <w:p w:rsidR="00EB39C3" w:rsidRPr="00523497" w:rsidRDefault="00EB39C3" w:rsidP="00EB39C3">
      <w:pPr>
        <w:spacing w:after="0" w:line="240" w:lineRule="auto"/>
        <w:ind w:firstLine="708"/>
        <w:jc w:val="both"/>
        <w:rPr>
          <w:rFonts w:ascii="Times New Roman" w:hAnsi="Times New Roman" w:cs="Times New Roman"/>
          <w:sz w:val="28"/>
          <w:szCs w:val="28"/>
        </w:rPr>
      </w:pPr>
      <w:bookmarkStart w:id="47" w:name="sub_1004"/>
      <w:r w:rsidRPr="00EB39C3">
        <w:rPr>
          <w:rFonts w:ascii="Times New Roman" w:hAnsi="Times New Roman" w:cs="Times New Roman"/>
          <w:sz w:val="28"/>
          <w:szCs w:val="28"/>
        </w:rPr>
        <w:t>1</w:t>
      </w:r>
      <w:r w:rsidRPr="008710B2">
        <w:rPr>
          <w:rFonts w:ascii="Times New Roman" w:hAnsi="Times New Roman" w:cs="Times New Roman"/>
          <w:sz w:val="28"/>
          <w:szCs w:val="28"/>
        </w:rPr>
        <w:t xml:space="preserve">. Акт проверки (ревизии), возражения объекта контроля на акт проверки (ревизии) (при их наличии), а также иные материалы проверки (ревизии) подлежат </w:t>
      </w:r>
      <w:r w:rsidRPr="00523497">
        <w:rPr>
          <w:rFonts w:ascii="Times New Roman" w:hAnsi="Times New Roman" w:cs="Times New Roman"/>
          <w:sz w:val="28"/>
          <w:szCs w:val="28"/>
        </w:rPr>
        <w:t>рассмотрению руководителем, по результатам которого принимается одно или несколько решений:</w:t>
      </w:r>
    </w:p>
    <w:bookmarkEnd w:id="47"/>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о наличии или об отсутствии оснований для направления представления и (или) предписания объекту контроля;</w:t>
      </w:r>
    </w:p>
    <w:p w:rsidR="00EB39C3" w:rsidRPr="008710B2" w:rsidRDefault="00EB39C3" w:rsidP="00EB39C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710B2">
        <w:rPr>
          <w:rFonts w:ascii="Times New Roman" w:hAnsi="Times New Roman" w:cs="Times New Roman"/>
          <w:sz w:val="28"/>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roofErr w:type="gramEnd"/>
    </w:p>
    <w:p w:rsidR="00EB39C3" w:rsidRPr="008710B2" w:rsidRDefault="00EB39C3" w:rsidP="00EB39C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710B2">
        <w:rPr>
          <w:rFonts w:ascii="Times New Roman" w:hAnsi="Times New Roman" w:cs="Times New Roman"/>
          <w:sz w:val="28"/>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roofErr w:type="gramEnd"/>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признаков нарушений, которые не могут в полной мере быть подтверждены в рамках проведенной проверки (ревизии).</w:t>
      </w:r>
    </w:p>
    <w:p w:rsidR="00EB39C3" w:rsidRPr="008710B2" w:rsidRDefault="00EB39C3" w:rsidP="00EB39C3">
      <w:pPr>
        <w:spacing w:after="0" w:line="240" w:lineRule="auto"/>
        <w:ind w:firstLine="708"/>
        <w:jc w:val="both"/>
        <w:rPr>
          <w:rFonts w:ascii="Times New Roman" w:hAnsi="Times New Roman" w:cs="Times New Roman"/>
          <w:sz w:val="28"/>
          <w:szCs w:val="28"/>
        </w:rPr>
      </w:pPr>
      <w:r w:rsidRPr="000721CF">
        <w:rPr>
          <w:rFonts w:ascii="Times New Roman" w:hAnsi="Times New Roman" w:cs="Times New Roman"/>
          <w:sz w:val="28"/>
          <w:szCs w:val="28"/>
        </w:rPr>
        <w:t>2</w:t>
      </w:r>
      <w:r w:rsidRPr="008710B2">
        <w:rPr>
          <w:rFonts w:ascii="Times New Roman" w:hAnsi="Times New Roman" w:cs="Times New Roman"/>
          <w:sz w:val="28"/>
          <w:szCs w:val="28"/>
        </w:rPr>
        <w:t>.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органа контроля, по результатам которого может быть принято решение о проведении внеплановой выездной проверки (ревизии).</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B39C3" w:rsidRPr="008710B2">
        <w:rPr>
          <w:rFonts w:ascii="Times New Roman" w:hAnsi="Times New Roman" w:cs="Times New Roman"/>
          <w:sz w:val="28"/>
          <w:szCs w:val="28"/>
        </w:rPr>
        <w:t xml:space="preserve">. Акт, заключение и иные материалы контрольного мероприятия подлежат </w:t>
      </w:r>
      <w:r w:rsidR="00EB39C3" w:rsidRPr="00523497">
        <w:rPr>
          <w:rFonts w:ascii="Times New Roman" w:hAnsi="Times New Roman" w:cs="Times New Roman"/>
          <w:sz w:val="28"/>
          <w:szCs w:val="28"/>
        </w:rPr>
        <w:t>рассмотрению руководителем</w:t>
      </w:r>
      <w:r w:rsidR="00EB39C3" w:rsidRPr="00C61854">
        <w:rPr>
          <w:rFonts w:ascii="Times New Roman" w:hAnsi="Times New Roman" w:cs="Times New Roman"/>
          <w:color w:val="FF0000"/>
          <w:sz w:val="28"/>
          <w:szCs w:val="28"/>
        </w:rPr>
        <w:t xml:space="preserve"> </w:t>
      </w:r>
      <w:r w:rsidR="00EB39C3" w:rsidRPr="008710B2">
        <w:rPr>
          <w:rFonts w:ascii="Times New Roman" w:hAnsi="Times New Roman" w:cs="Times New Roman"/>
          <w:sz w:val="28"/>
          <w:szCs w:val="28"/>
        </w:rPr>
        <w:t xml:space="preserve"> в срок не более 50 рабочих дней со дня подписания акта, заключения.</w:t>
      </w:r>
    </w:p>
    <w:p w:rsidR="00EB39C3" w:rsidRPr="008710B2" w:rsidRDefault="00EB39C3" w:rsidP="00EB39C3">
      <w:pPr>
        <w:spacing w:after="0" w:line="240" w:lineRule="auto"/>
        <w:jc w:val="both"/>
        <w:rPr>
          <w:rFonts w:ascii="Times New Roman" w:hAnsi="Times New Roman" w:cs="Times New Roman"/>
          <w:sz w:val="28"/>
          <w:szCs w:val="28"/>
        </w:rPr>
      </w:pPr>
      <w:r w:rsidRPr="008710B2">
        <w:rPr>
          <w:rFonts w:ascii="Times New Roman" w:hAnsi="Times New Roman" w:cs="Times New Roman"/>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EB39C3" w:rsidRPr="008710B2" w:rsidRDefault="00EB39C3" w:rsidP="00EB39C3">
      <w:pPr>
        <w:spacing w:after="0" w:line="240" w:lineRule="auto"/>
        <w:ind w:firstLine="708"/>
        <w:jc w:val="both"/>
        <w:rPr>
          <w:rFonts w:ascii="Times New Roman" w:hAnsi="Times New Roman" w:cs="Times New Roman"/>
          <w:sz w:val="28"/>
          <w:szCs w:val="28"/>
        </w:rPr>
      </w:pPr>
      <w:r w:rsidRPr="008710B2">
        <w:rPr>
          <w:rFonts w:ascii="Times New Roman" w:hAnsi="Times New Roman" w:cs="Times New Roman"/>
          <w:sz w:val="28"/>
          <w:szCs w:val="28"/>
        </w:rPr>
        <w:t xml:space="preserve">По результатам повторной проверки (ревизии) не может быть принято повторное решение о назначении внеплановой выездной проверки (ревизии) </w:t>
      </w:r>
      <w:r w:rsidRPr="008710B2">
        <w:rPr>
          <w:rFonts w:ascii="Times New Roman" w:hAnsi="Times New Roman" w:cs="Times New Roman"/>
          <w:sz w:val="28"/>
          <w:szCs w:val="28"/>
        </w:rPr>
        <w:lastRenderedPageBreak/>
        <w:t>в отношении одного и того же объекта контроля, темы проверки и проверяемого периода.</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EB39C3" w:rsidRPr="008710B2">
        <w:rPr>
          <w:rFonts w:ascii="Times New Roman" w:hAnsi="Times New Roman" w:cs="Times New Roman"/>
          <w:sz w:val="28"/>
          <w:szCs w:val="28"/>
        </w:rPr>
        <w:t xml:space="preserve">. </w:t>
      </w:r>
      <w:proofErr w:type="gramStart"/>
      <w:r w:rsidR="00EB39C3" w:rsidRPr="008710B2">
        <w:rPr>
          <w:rFonts w:ascii="Times New Roman" w:hAnsi="Times New Roman" w:cs="Times New Roman"/>
          <w:sz w:val="28"/>
          <w:szCs w:val="28"/>
        </w:rPr>
        <w:t xml:space="preserve">На основании решения </w:t>
      </w:r>
      <w:r w:rsidR="00EB39C3" w:rsidRPr="00523497">
        <w:rPr>
          <w:rFonts w:ascii="Times New Roman" w:hAnsi="Times New Roman" w:cs="Times New Roman"/>
          <w:sz w:val="28"/>
          <w:szCs w:val="28"/>
        </w:rPr>
        <w:t>руководителя, принятого</w:t>
      </w:r>
      <w:r w:rsidR="00EB39C3" w:rsidRPr="008710B2">
        <w:rPr>
          <w:rFonts w:ascii="Times New Roman" w:hAnsi="Times New Roman" w:cs="Times New Roman"/>
          <w:sz w:val="28"/>
          <w:szCs w:val="28"/>
        </w:rPr>
        <w:t xml:space="preserve">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w:t>
      </w:r>
      <w:proofErr w:type="gramEnd"/>
      <w:r w:rsidR="00EB39C3" w:rsidRPr="008710B2">
        <w:rPr>
          <w:rFonts w:ascii="Times New Roman" w:hAnsi="Times New Roman" w:cs="Times New Roman"/>
          <w:sz w:val="28"/>
          <w:szCs w:val="28"/>
        </w:rPr>
        <w:t xml:space="preserve"> </w:t>
      </w:r>
      <w:proofErr w:type="gramStart"/>
      <w:r w:rsidR="00EB39C3" w:rsidRPr="008710B2">
        <w:rPr>
          <w:rFonts w:ascii="Times New Roman" w:hAnsi="Times New Roman" w:cs="Times New Roman"/>
          <w:sz w:val="28"/>
          <w:szCs w:val="28"/>
        </w:rPr>
        <w:t>отсутствии</w:t>
      </w:r>
      <w:proofErr w:type="gramEnd"/>
      <w:r w:rsidR="00EB39C3" w:rsidRPr="008710B2">
        <w:rPr>
          <w:rFonts w:ascii="Times New Roman" w:hAnsi="Times New Roman" w:cs="Times New Roman"/>
          <w:sz w:val="28"/>
          <w:szCs w:val="28"/>
        </w:rPr>
        <w:t xml:space="preserve"> оснований для назначения повторной проверки (ревизии) обеспечивают подготовку и направление:</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представления и (или) предписания объекту контроля;</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информации в правоохранительные органы, органы прокуратуры и иные государственные (муниципальные) органы.</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B39C3" w:rsidRPr="008710B2">
        <w:rPr>
          <w:rFonts w:ascii="Times New Roman" w:hAnsi="Times New Roman" w:cs="Times New Roman"/>
          <w:sz w:val="28"/>
          <w:szCs w:val="28"/>
        </w:rPr>
        <w:t>. Орган контроля направляет объекту контроля представление не позднее 10 рабочих дней со дня принятия решения о его направлении.</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B39C3" w:rsidRPr="008710B2">
        <w:rPr>
          <w:rFonts w:ascii="Times New Roman" w:hAnsi="Times New Roman" w:cs="Times New Roman"/>
          <w:sz w:val="28"/>
          <w:szCs w:val="28"/>
        </w:rPr>
        <w:t>.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одновременно с представлением в случае невозможности устранения нарушения;</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 xml:space="preserve">в срок не позднее 5 рабочих дней со дня окончания срока исполнения представления в случае </w:t>
      </w:r>
      <w:proofErr w:type="spellStart"/>
      <w:r w:rsidRPr="008710B2">
        <w:rPr>
          <w:rFonts w:ascii="Times New Roman" w:hAnsi="Times New Roman" w:cs="Times New Roman"/>
          <w:sz w:val="28"/>
          <w:szCs w:val="28"/>
        </w:rPr>
        <w:t>неустранения</w:t>
      </w:r>
      <w:proofErr w:type="spellEnd"/>
      <w:r w:rsidRPr="008710B2">
        <w:rPr>
          <w:rFonts w:ascii="Times New Roman" w:hAnsi="Times New Roman" w:cs="Times New Roman"/>
          <w:sz w:val="28"/>
          <w:szCs w:val="28"/>
        </w:rPr>
        <w:t xml:space="preserve"> нарушения либо частичного </w:t>
      </w:r>
      <w:proofErr w:type="spellStart"/>
      <w:r w:rsidRPr="008710B2">
        <w:rPr>
          <w:rFonts w:ascii="Times New Roman" w:hAnsi="Times New Roman" w:cs="Times New Roman"/>
          <w:sz w:val="28"/>
          <w:szCs w:val="28"/>
        </w:rPr>
        <w:t>неустранения</w:t>
      </w:r>
      <w:proofErr w:type="spellEnd"/>
      <w:r w:rsidRPr="008710B2">
        <w:rPr>
          <w:rFonts w:ascii="Times New Roman" w:hAnsi="Times New Roman" w:cs="Times New Roman"/>
          <w:sz w:val="28"/>
          <w:szCs w:val="28"/>
        </w:rPr>
        <w:t xml:space="preserve"> нарушения в установленный в представлении срок.</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B39C3" w:rsidRPr="008710B2">
        <w:rPr>
          <w:rFonts w:ascii="Times New Roman" w:hAnsi="Times New Roman" w:cs="Times New Roman"/>
          <w:sz w:val="28"/>
          <w:szCs w:val="28"/>
        </w:rPr>
        <w:t>. Одновременно с направлением объекту контроля представления, предписания</w:t>
      </w:r>
      <w:r w:rsidR="00EB39C3">
        <w:rPr>
          <w:rFonts w:ascii="Times New Roman" w:hAnsi="Times New Roman" w:cs="Times New Roman"/>
          <w:sz w:val="28"/>
          <w:szCs w:val="28"/>
        </w:rPr>
        <w:t>,</w:t>
      </w:r>
      <w:r w:rsidR="00EB39C3" w:rsidRPr="008710B2">
        <w:rPr>
          <w:rFonts w:ascii="Times New Roman" w:hAnsi="Times New Roman" w:cs="Times New Roman"/>
          <w:sz w:val="28"/>
          <w:szCs w:val="28"/>
        </w:rPr>
        <w:t xml:space="preserve"> направляет их копии:</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главному распорядителю бюджетных сре</w:t>
      </w:r>
      <w:proofErr w:type="gramStart"/>
      <w:r w:rsidRPr="008710B2">
        <w:rPr>
          <w:rFonts w:ascii="Times New Roman" w:hAnsi="Times New Roman" w:cs="Times New Roman"/>
          <w:sz w:val="28"/>
          <w:szCs w:val="28"/>
        </w:rPr>
        <w:t>дств в сл</w:t>
      </w:r>
      <w:proofErr w:type="gramEnd"/>
      <w:r w:rsidRPr="008710B2">
        <w:rPr>
          <w:rFonts w:ascii="Times New Roman" w:hAnsi="Times New Roman" w:cs="Times New Roman"/>
          <w:sz w:val="28"/>
          <w:szCs w:val="28"/>
        </w:rPr>
        <w:t>учае, если объект контроля является подведомственным ему получателем бюджетных средств;</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EB39C3" w:rsidRPr="008710B2">
        <w:rPr>
          <w:rFonts w:ascii="Times New Roman" w:hAnsi="Times New Roman" w:cs="Times New Roman"/>
          <w:sz w:val="28"/>
          <w:szCs w:val="28"/>
        </w:rPr>
        <w:t xml:space="preserve">. В представлении помимо требований, предусмотренных </w:t>
      </w:r>
      <w:r w:rsidR="00EB39C3" w:rsidRPr="008B6BB8">
        <w:rPr>
          <w:rStyle w:val="af5"/>
          <w:rFonts w:ascii="Times New Roman" w:hAnsi="Times New Roman"/>
          <w:color w:val="000000" w:themeColor="text1"/>
          <w:sz w:val="28"/>
          <w:szCs w:val="28"/>
        </w:rPr>
        <w:t>пунктом 2 статьи 270</w:t>
      </w:r>
      <w:hyperlink r:id="rId10" w:history="1">
        <w:r w:rsidR="00EB39C3" w:rsidRPr="008B6BB8">
          <w:rPr>
            <w:rStyle w:val="af5"/>
            <w:rFonts w:ascii="Times New Roman" w:hAnsi="Times New Roman"/>
            <w:color w:val="000000" w:themeColor="text1"/>
            <w:sz w:val="28"/>
            <w:szCs w:val="28"/>
            <w:vertAlign w:val="superscript"/>
          </w:rPr>
          <w:t> 2</w:t>
        </w:r>
      </w:hyperlink>
      <w:r w:rsidR="00EB39C3" w:rsidRPr="008710B2">
        <w:rPr>
          <w:rFonts w:ascii="Times New Roman" w:hAnsi="Times New Roman" w:cs="Times New Roman"/>
          <w:sz w:val="28"/>
          <w:szCs w:val="28"/>
        </w:rPr>
        <w:t xml:space="preserve"> Бюджетного кодекса Российской Федерации, указываются:</w:t>
      </w:r>
    </w:p>
    <w:p w:rsidR="00EB39C3" w:rsidRPr="008710B2" w:rsidRDefault="00EB39C3" w:rsidP="00EB39C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710B2">
        <w:rPr>
          <w:rFonts w:ascii="Times New Roman" w:hAnsi="Times New Roman" w:cs="Times New Roman"/>
          <w:sz w:val="28"/>
          <w:szCs w:val="28"/>
        </w:rPr>
        <w:t>объект контроля, тема проверки (ревизии), проверенный период;</w:t>
      </w:r>
      <w:proofErr w:type="gramEnd"/>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основания проведения проверки (ревизии), реквизиты акта проверки (ревизии);</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EB39C3" w:rsidRPr="008710B2">
        <w:rPr>
          <w:rFonts w:ascii="Times New Roman" w:hAnsi="Times New Roman" w:cs="Times New Roman"/>
          <w:sz w:val="28"/>
          <w:szCs w:val="28"/>
        </w:rPr>
        <w:t xml:space="preserve">. В предписании помимо требований, предусмотренных </w:t>
      </w:r>
      <w:hyperlink r:id="rId11" w:history="1">
        <w:r w:rsidR="00EB39C3" w:rsidRPr="008827E6">
          <w:rPr>
            <w:rStyle w:val="af5"/>
            <w:rFonts w:ascii="Times New Roman" w:hAnsi="Times New Roman"/>
            <w:color w:val="000000" w:themeColor="text1"/>
            <w:sz w:val="28"/>
            <w:szCs w:val="28"/>
          </w:rPr>
          <w:t>пунктом 3 статьи 270</w:t>
        </w:r>
      </w:hyperlink>
      <w:r>
        <w:t>.</w:t>
      </w:r>
      <w:hyperlink r:id="rId12" w:history="1">
        <w:r w:rsidR="00EB39C3" w:rsidRPr="008827E6">
          <w:rPr>
            <w:rStyle w:val="af5"/>
            <w:rFonts w:ascii="Times New Roman" w:hAnsi="Times New Roman"/>
            <w:color w:val="000000" w:themeColor="text1"/>
            <w:sz w:val="28"/>
            <w:szCs w:val="28"/>
            <w:vertAlign w:val="superscript"/>
          </w:rPr>
          <w:t> 2</w:t>
        </w:r>
      </w:hyperlink>
      <w:r w:rsidR="00EB39C3" w:rsidRPr="008710B2">
        <w:rPr>
          <w:rFonts w:ascii="Times New Roman" w:hAnsi="Times New Roman" w:cs="Times New Roman"/>
          <w:sz w:val="28"/>
          <w:szCs w:val="28"/>
        </w:rPr>
        <w:t xml:space="preserve"> Бюджетного кодекса Российской Федерации, указываются:</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объект контроля, тема проверки (ревизии), проверенный период;</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EB39C3" w:rsidRPr="008710B2" w:rsidRDefault="00EB39C3" w:rsidP="00EB39C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т</w:t>
      </w:r>
      <w:r w:rsidRPr="008710B2">
        <w:rPr>
          <w:rFonts w:ascii="Times New Roman" w:hAnsi="Times New Roman" w:cs="Times New Roman"/>
          <w:sz w:val="28"/>
          <w:szCs w:val="28"/>
        </w:rPr>
        <w:t xml:space="preserve">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w:t>
      </w:r>
      <w:r>
        <w:rPr>
          <w:rFonts w:ascii="Times New Roman" w:hAnsi="Times New Roman" w:cs="Times New Roman"/>
          <w:sz w:val="28"/>
          <w:szCs w:val="28"/>
        </w:rPr>
        <w:t>муниципальным</w:t>
      </w:r>
      <w:r w:rsidRPr="008710B2">
        <w:rPr>
          <w:rFonts w:ascii="Times New Roman" w:hAnsi="Times New Roman" w:cs="Times New Roman"/>
          <w:sz w:val="28"/>
          <w:szCs w:val="28"/>
        </w:rPr>
        <w:t xml:space="preserve"> органом или муниципа</w:t>
      </w:r>
      <w:r>
        <w:rPr>
          <w:rFonts w:ascii="Times New Roman" w:hAnsi="Times New Roman" w:cs="Times New Roman"/>
          <w:sz w:val="28"/>
          <w:szCs w:val="28"/>
        </w:rPr>
        <w:t>льным</w:t>
      </w:r>
      <w:r w:rsidRPr="008710B2">
        <w:rPr>
          <w:rFonts w:ascii="Times New Roman" w:hAnsi="Times New Roman" w:cs="Times New Roman"/>
          <w:sz w:val="28"/>
          <w:szCs w:val="28"/>
        </w:rPr>
        <w:t xml:space="preserve">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w:t>
      </w:r>
      <w:proofErr w:type="spellStart"/>
      <w:r w:rsidRPr="008710B2">
        <w:rPr>
          <w:rFonts w:ascii="Times New Roman" w:hAnsi="Times New Roman" w:cs="Times New Roman"/>
          <w:sz w:val="28"/>
          <w:szCs w:val="28"/>
        </w:rPr>
        <w:t>претензионно-исковой</w:t>
      </w:r>
      <w:proofErr w:type="spellEnd"/>
      <w:r w:rsidRPr="008710B2">
        <w:rPr>
          <w:rFonts w:ascii="Times New Roman" w:hAnsi="Times New Roman" w:cs="Times New Roman"/>
          <w:sz w:val="28"/>
          <w:szCs w:val="28"/>
        </w:rPr>
        <w:t xml:space="preserve"> работы;</w:t>
      </w:r>
      <w:proofErr w:type="gramEnd"/>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EB39C3" w:rsidRPr="008710B2">
        <w:rPr>
          <w:rFonts w:ascii="Times New Roman" w:hAnsi="Times New Roman" w:cs="Times New Roman"/>
          <w:sz w:val="28"/>
          <w:szCs w:val="28"/>
        </w:rPr>
        <w:t xml:space="preserve">. </w:t>
      </w:r>
      <w:proofErr w:type="gramStart"/>
      <w:r w:rsidR="00EB39C3" w:rsidRPr="008710B2">
        <w:rPr>
          <w:rFonts w:ascii="Times New Roman" w:hAnsi="Times New Roman" w:cs="Times New Roman"/>
          <w:sz w:val="28"/>
          <w:szCs w:val="28"/>
        </w:rPr>
        <w:t>Контроль за</w:t>
      </w:r>
      <w:proofErr w:type="gramEnd"/>
      <w:r w:rsidR="00EB39C3" w:rsidRPr="008710B2">
        <w:rPr>
          <w:rFonts w:ascii="Times New Roman" w:hAnsi="Times New Roman" w:cs="Times New Roman"/>
          <w:sz w:val="28"/>
          <w:szCs w:val="28"/>
        </w:rP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EB39C3" w:rsidRPr="008710B2" w:rsidRDefault="000721CF" w:rsidP="00EB39C3">
      <w:pPr>
        <w:spacing w:after="0" w:line="240" w:lineRule="auto"/>
        <w:ind w:firstLine="708"/>
        <w:jc w:val="both"/>
        <w:rPr>
          <w:rFonts w:ascii="Times New Roman" w:hAnsi="Times New Roman" w:cs="Times New Roman"/>
          <w:sz w:val="28"/>
          <w:szCs w:val="28"/>
        </w:rPr>
      </w:pPr>
      <w:bookmarkStart w:id="48" w:name="sub_1014"/>
      <w:r>
        <w:rPr>
          <w:rFonts w:ascii="Times New Roman" w:hAnsi="Times New Roman" w:cs="Times New Roman"/>
          <w:sz w:val="28"/>
          <w:szCs w:val="28"/>
        </w:rPr>
        <w:t>11</w:t>
      </w:r>
      <w:r w:rsidR="00EB39C3" w:rsidRPr="008710B2">
        <w:rPr>
          <w:rFonts w:ascii="Times New Roman" w:hAnsi="Times New Roman" w:cs="Times New Roman"/>
          <w:sz w:val="28"/>
          <w:szCs w:val="28"/>
        </w:rPr>
        <w:t xml:space="preserve">.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w:t>
      </w:r>
      <w:r w:rsidR="00EB39C3">
        <w:rPr>
          <w:rFonts w:ascii="Times New Roman" w:hAnsi="Times New Roman" w:cs="Times New Roman"/>
          <w:sz w:val="28"/>
          <w:szCs w:val="28"/>
        </w:rPr>
        <w:t>муниципальных</w:t>
      </w:r>
      <w:r w:rsidR="00EB39C3" w:rsidRPr="008710B2">
        <w:rPr>
          <w:rFonts w:ascii="Times New Roman" w:hAnsi="Times New Roman" w:cs="Times New Roman"/>
          <w:sz w:val="28"/>
          <w:szCs w:val="28"/>
        </w:rPr>
        <w:t xml:space="preserve"> информационных системах.</w:t>
      </w:r>
    </w:p>
    <w:bookmarkEnd w:id="48"/>
    <w:p w:rsidR="00EB39C3" w:rsidRPr="008710B2" w:rsidRDefault="000721CF"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39C3" w:rsidRPr="008710B2">
        <w:rPr>
          <w:rFonts w:ascii="Times New Roman" w:hAnsi="Times New Roman" w:cs="Times New Roman"/>
          <w:sz w:val="28"/>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EB39C3" w:rsidRPr="00A7665D"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EB39C3" w:rsidRPr="00A7665D">
        <w:rPr>
          <w:rFonts w:ascii="Times New Roman" w:hAnsi="Times New Roman" w:cs="Times New Roman"/>
          <w:sz w:val="28"/>
          <w:szCs w:val="28"/>
        </w:rPr>
        <w:t>. Неисполнение представления или предписания является осно</w:t>
      </w:r>
      <w:r w:rsidR="00A7665D" w:rsidRPr="00A7665D">
        <w:rPr>
          <w:rFonts w:ascii="Times New Roman" w:hAnsi="Times New Roman" w:cs="Times New Roman"/>
          <w:sz w:val="28"/>
          <w:szCs w:val="28"/>
        </w:rPr>
        <w:t xml:space="preserve">ванием </w:t>
      </w:r>
      <w:r w:rsidR="00EB39C3" w:rsidRPr="00A7665D">
        <w:rPr>
          <w:rFonts w:ascii="Times New Roman" w:hAnsi="Times New Roman" w:cs="Times New Roman"/>
          <w:sz w:val="28"/>
          <w:szCs w:val="28"/>
        </w:rPr>
        <w:t xml:space="preserve">направления информации </w:t>
      </w:r>
      <w:proofErr w:type="gramStart"/>
      <w:r w:rsidR="00EB39C3" w:rsidRPr="00A7665D">
        <w:rPr>
          <w:rFonts w:ascii="Times New Roman" w:hAnsi="Times New Roman" w:cs="Times New Roman"/>
          <w:sz w:val="28"/>
          <w:szCs w:val="28"/>
        </w:rPr>
        <w:t>в Прокуратуру для принятия решения о возбуждении должностным лицом органа контроля дела об административном правонарушен</w:t>
      </w:r>
      <w:r w:rsidR="00A7665D" w:rsidRPr="00A7665D">
        <w:rPr>
          <w:rFonts w:ascii="Times New Roman" w:hAnsi="Times New Roman" w:cs="Times New Roman"/>
          <w:sz w:val="28"/>
          <w:szCs w:val="28"/>
        </w:rPr>
        <w:t>ии в отношении</w:t>
      </w:r>
      <w:proofErr w:type="gramEnd"/>
      <w:r w:rsidR="00A7665D" w:rsidRPr="00A7665D">
        <w:rPr>
          <w:rFonts w:ascii="Times New Roman" w:hAnsi="Times New Roman" w:cs="Times New Roman"/>
          <w:sz w:val="28"/>
          <w:szCs w:val="28"/>
        </w:rPr>
        <w:t xml:space="preserve"> объекта контроля</w:t>
      </w:r>
      <w:r w:rsidR="00EB39C3" w:rsidRPr="00A7665D">
        <w:rPr>
          <w:rFonts w:ascii="Times New Roman" w:hAnsi="Times New Roman" w:cs="Times New Roman"/>
          <w:sz w:val="28"/>
          <w:szCs w:val="28"/>
        </w:rPr>
        <w:t>, не исполнившего такое представление или предписание.</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EB39C3" w:rsidRPr="008710B2">
        <w:rPr>
          <w:rFonts w:ascii="Times New Roman" w:hAnsi="Times New Roman" w:cs="Times New Roman"/>
          <w:sz w:val="28"/>
          <w:szCs w:val="28"/>
        </w:rPr>
        <w:t>. Обжалование представлений и предписаний органа контроля осуществляется:</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23497">
        <w:rPr>
          <w:rFonts w:ascii="Times New Roman" w:hAnsi="Times New Roman" w:cs="Times New Roman"/>
          <w:sz w:val="28"/>
          <w:szCs w:val="28"/>
        </w:rPr>
        <w:t xml:space="preserve">в досудебном порядке в соответствии с </w:t>
      </w:r>
      <w:r w:rsidR="00523497" w:rsidRPr="00523497">
        <w:rPr>
          <w:rFonts w:ascii="Times New Roman" w:hAnsi="Times New Roman" w:cs="Times New Roman"/>
          <w:sz w:val="28"/>
          <w:szCs w:val="28"/>
        </w:rPr>
        <w:t>муниципальным</w:t>
      </w:r>
      <w:r w:rsidRPr="00523497">
        <w:rPr>
          <w:rFonts w:ascii="Times New Roman" w:hAnsi="Times New Roman" w:cs="Times New Roman"/>
          <w:sz w:val="28"/>
          <w:szCs w:val="28"/>
        </w:rPr>
        <w:t xml:space="preserve"> стандартом внутреннего муниципального финансового контроля о правилах</w:t>
      </w:r>
      <w:r w:rsidRPr="008710B2">
        <w:rPr>
          <w:rFonts w:ascii="Times New Roman" w:hAnsi="Times New Roman" w:cs="Times New Roman"/>
          <w:sz w:val="28"/>
          <w:szCs w:val="28"/>
        </w:rPr>
        <w:t xml:space="preserve"> досудебного обжалования решений и действий (бездействия) органов контроля и их должностных лиц;</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в судебном порядке по правилам, установленным законодательством Российской Федерации.</w:t>
      </w:r>
    </w:p>
    <w:p w:rsidR="00EB39C3" w:rsidRPr="008710B2" w:rsidRDefault="000721CF" w:rsidP="00EB39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EB39C3" w:rsidRPr="008710B2">
        <w:rPr>
          <w:rFonts w:ascii="Times New Roman" w:hAnsi="Times New Roman" w:cs="Times New Roman"/>
          <w:sz w:val="28"/>
          <w:szCs w:val="28"/>
        </w:rPr>
        <w:t xml:space="preserve">. В уведомлении о применении бюджетных мер принуждения помимо информации, предусмотренной </w:t>
      </w:r>
      <w:hyperlink r:id="rId13" w:history="1">
        <w:r w:rsidR="00EB39C3" w:rsidRPr="00CB5CD6">
          <w:rPr>
            <w:rStyle w:val="af5"/>
            <w:rFonts w:ascii="Times New Roman" w:hAnsi="Times New Roman"/>
            <w:color w:val="000000" w:themeColor="text1"/>
            <w:sz w:val="28"/>
            <w:szCs w:val="28"/>
          </w:rPr>
          <w:t>абзацем первым пункта 5 статьи 306</w:t>
        </w:r>
      </w:hyperlink>
      <w:hyperlink r:id="rId14" w:history="1">
        <w:r w:rsidR="00EB39C3" w:rsidRPr="00CB5CD6">
          <w:rPr>
            <w:rStyle w:val="af5"/>
            <w:rFonts w:ascii="Times New Roman" w:hAnsi="Times New Roman"/>
            <w:color w:val="000000" w:themeColor="text1"/>
            <w:sz w:val="28"/>
            <w:szCs w:val="28"/>
            <w:vertAlign w:val="superscript"/>
          </w:rPr>
          <w:t> 2</w:t>
        </w:r>
      </w:hyperlink>
      <w:r w:rsidR="00EB39C3" w:rsidRPr="00CB5CD6">
        <w:rPr>
          <w:rFonts w:ascii="Times New Roman" w:hAnsi="Times New Roman" w:cs="Times New Roman"/>
          <w:b/>
          <w:color w:val="000000" w:themeColor="text1"/>
          <w:sz w:val="28"/>
          <w:szCs w:val="28"/>
        </w:rPr>
        <w:t xml:space="preserve"> </w:t>
      </w:r>
      <w:r w:rsidR="00EB39C3" w:rsidRPr="008710B2">
        <w:rPr>
          <w:rFonts w:ascii="Times New Roman" w:hAnsi="Times New Roman" w:cs="Times New Roman"/>
          <w:sz w:val="28"/>
          <w:szCs w:val="28"/>
        </w:rPr>
        <w:t>Бюджетного кодекса Российской Федерации, указываются объект контроля, тема проверки (ревизии), проверенный период.</w:t>
      </w:r>
    </w:p>
    <w:p w:rsidR="00EB39C3" w:rsidRPr="000D6786" w:rsidRDefault="00EB39C3" w:rsidP="00EB39C3">
      <w:pPr>
        <w:spacing w:after="0" w:line="240" w:lineRule="auto"/>
        <w:jc w:val="both"/>
        <w:rPr>
          <w:rFonts w:ascii="Times New Roman" w:hAnsi="Times New Roman" w:cs="Times New Roman"/>
          <w:sz w:val="28"/>
          <w:szCs w:val="28"/>
        </w:rPr>
      </w:pPr>
    </w:p>
    <w:p w:rsidR="00EB39C3" w:rsidRPr="000721CF" w:rsidRDefault="00EB39C3" w:rsidP="00EB39C3">
      <w:pPr>
        <w:pStyle w:val="1"/>
        <w:spacing w:before="0"/>
        <w:rPr>
          <w:rFonts w:ascii="Times New Roman" w:hAnsi="Times New Roman"/>
          <w:sz w:val="28"/>
          <w:szCs w:val="28"/>
          <w:u w:val="none"/>
        </w:rPr>
      </w:pPr>
      <w:bookmarkStart w:id="49" w:name="sub_1300"/>
      <w:r w:rsidRPr="000721CF">
        <w:rPr>
          <w:rFonts w:ascii="Times New Roman" w:hAnsi="Times New Roman"/>
          <w:sz w:val="28"/>
          <w:szCs w:val="28"/>
          <w:u w:val="none"/>
        </w:rPr>
        <w:t xml:space="preserve"> Продление срока исполнения представления, предписания</w:t>
      </w:r>
    </w:p>
    <w:bookmarkEnd w:id="49"/>
    <w:p w:rsidR="00EB39C3" w:rsidRPr="008710B2" w:rsidRDefault="00EB39C3" w:rsidP="00EB39C3">
      <w:pPr>
        <w:spacing w:after="0" w:line="240" w:lineRule="auto"/>
        <w:jc w:val="both"/>
        <w:rPr>
          <w:rFonts w:ascii="Times New Roman" w:hAnsi="Times New Roman" w:cs="Times New Roman"/>
          <w:sz w:val="28"/>
          <w:szCs w:val="28"/>
        </w:rPr>
      </w:pPr>
    </w:p>
    <w:p w:rsidR="00EB39C3" w:rsidRPr="008710B2" w:rsidRDefault="000721CF" w:rsidP="00EB39C3">
      <w:pPr>
        <w:spacing w:after="0" w:line="240" w:lineRule="auto"/>
        <w:ind w:firstLine="708"/>
        <w:jc w:val="both"/>
        <w:rPr>
          <w:rFonts w:ascii="Times New Roman" w:hAnsi="Times New Roman" w:cs="Times New Roman"/>
          <w:sz w:val="28"/>
          <w:szCs w:val="28"/>
        </w:rPr>
      </w:pPr>
      <w:bookmarkStart w:id="50" w:name="sub_1019"/>
      <w:r>
        <w:rPr>
          <w:rFonts w:ascii="Times New Roman" w:hAnsi="Times New Roman" w:cs="Times New Roman"/>
          <w:sz w:val="28"/>
          <w:szCs w:val="28"/>
        </w:rPr>
        <w:t>15</w:t>
      </w:r>
      <w:r w:rsidR="00EB39C3" w:rsidRPr="008710B2">
        <w:rPr>
          <w:rFonts w:ascii="Times New Roman" w:hAnsi="Times New Roman" w:cs="Times New Roman"/>
          <w:sz w:val="28"/>
          <w:szCs w:val="28"/>
        </w:rPr>
        <w:t xml:space="preserve">. </w:t>
      </w:r>
      <w:proofErr w:type="gramStart"/>
      <w:r w:rsidR="00EB39C3" w:rsidRPr="008710B2">
        <w:rPr>
          <w:rFonts w:ascii="Times New Roman" w:hAnsi="Times New Roman" w:cs="Times New Roman"/>
          <w:sz w:val="28"/>
          <w:szCs w:val="28"/>
        </w:rP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bookmarkEnd w:id="50"/>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 xml:space="preserve">осуществление объектом контроля </w:t>
      </w:r>
      <w:proofErr w:type="spellStart"/>
      <w:r w:rsidRPr="008710B2">
        <w:rPr>
          <w:rFonts w:ascii="Times New Roman" w:hAnsi="Times New Roman" w:cs="Times New Roman"/>
          <w:sz w:val="28"/>
          <w:szCs w:val="28"/>
        </w:rPr>
        <w:t>претензионно-исковой</w:t>
      </w:r>
      <w:proofErr w:type="spellEnd"/>
      <w:r w:rsidRPr="008710B2">
        <w:rPr>
          <w:rFonts w:ascii="Times New Roman" w:hAnsi="Times New Roman" w:cs="Times New Roman"/>
          <w:sz w:val="28"/>
          <w:szCs w:val="28"/>
        </w:rPr>
        <w:t xml:space="preserve"> работы в целях исполнения представления (предписания);</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проведение реорганизации объекта контроля;</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 xml:space="preserve">рассмотрение жалобы объекта контроля (его уполномоченного представителя) в соответствии с </w:t>
      </w:r>
      <w:r>
        <w:rPr>
          <w:rFonts w:ascii="Times New Roman" w:hAnsi="Times New Roman" w:cs="Times New Roman"/>
          <w:sz w:val="28"/>
          <w:szCs w:val="28"/>
        </w:rPr>
        <w:t>муниципальным</w:t>
      </w:r>
      <w:r w:rsidRPr="008710B2">
        <w:rPr>
          <w:rFonts w:ascii="Times New Roman" w:hAnsi="Times New Roman" w:cs="Times New Roman"/>
          <w:sz w:val="28"/>
          <w:szCs w:val="28"/>
        </w:rPr>
        <w:t xml:space="preserve"> стандартом внутреннего </w:t>
      </w:r>
      <w:r>
        <w:rPr>
          <w:rFonts w:ascii="Times New Roman" w:hAnsi="Times New Roman" w:cs="Times New Roman"/>
          <w:sz w:val="28"/>
          <w:szCs w:val="28"/>
        </w:rPr>
        <w:t>муниципального</w:t>
      </w:r>
      <w:r w:rsidRPr="008710B2">
        <w:rPr>
          <w:rFonts w:ascii="Times New Roman" w:hAnsi="Times New Roman" w:cs="Times New Roman"/>
          <w:sz w:val="28"/>
          <w:szCs w:val="28"/>
        </w:rPr>
        <w:t xml:space="preserve"> финансового контроля о правилах досудебного обжалования решений и действий (бездействия) органов внутреннего </w:t>
      </w:r>
      <w:r>
        <w:rPr>
          <w:rFonts w:ascii="Times New Roman" w:hAnsi="Times New Roman" w:cs="Times New Roman"/>
          <w:sz w:val="28"/>
          <w:szCs w:val="28"/>
        </w:rPr>
        <w:t>муниципального</w:t>
      </w:r>
      <w:r w:rsidRPr="008710B2">
        <w:rPr>
          <w:rFonts w:ascii="Times New Roman" w:hAnsi="Times New Roman" w:cs="Times New Roman"/>
          <w:sz w:val="28"/>
          <w:szCs w:val="28"/>
        </w:rPr>
        <w:t xml:space="preserve"> финансового контроля и их должностных лиц;</w:t>
      </w:r>
    </w:p>
    <w:p w:rsidR="00EB39C3" w:rsidRPr="008710B2" w:rsidRDefault="00EB39C3" w:rsidP="00EB39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710B2">
        <w:rPr>
          <w:rFonts w:ascii="Times New Roman" w:hAnsi="Times New Roman" w:cs="Times New Roman"/>
          <w:sz w:val="28"/>
          <w:szCs w:val="28"/>
        </w:rP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EB39C3" w:rsidRPr="008710B2" w:rsidRDefault="000721CF" w:rsidP="00EB39C3">
      <w:pPr>
        <w:spacing w:after="0" w:line="240" w:lineRule="auto"/>
        <w:ind w:firstLine="708"/>
        <w:jc w:val="both"/>
        <w:rPr>
          <w:rFonts w:ascii="Times New Roman" w:hAnsi="Times New Roman" w:cs="Times New Roman"/>
          <w:sz w:val="28"/>
          <w:szCs w:val="28"/>
        </w:rPr>
      </w:pPr>
      <w:bookmarkStart w:id="51" w:name="sub_1020"/>
      <w:r>
        <w:rPr>
          <w:rFonts w:ascii="Times New Roman" w:hAnsi="Times New Roman" w:cs="Times New Roman"/>
          <w:sz w:val="28"/>
          <w:szCs w:val="28"/>
        </w:rPr>
        <w:t>16</w:t>
      </w:r>
      <w:r w:rsidR="00EB39C3" w:rsidRPr="008710B2">
        <w:rPr>
          <w:rFonts w:ascii="Times New Roman" w:hAnsi="Times New Roman" w:cs="Times New Roman"/>
          <w:sz w:val="28"/>
          <w:szCs w:val="28"/>
        </w:rPr>
        <w:t xml:space="preserve">. Обращение, содержащее основания для продления срока исполнения представления (предписания), может быть направлено органу контроля не </w:t>
      </w:r>
      <w:r w:rsidR="00B6386E" w:rsidRPr="008710B2">
        <w:rPr>
          <w:rFonts w:ascii="Times New Roman" w:hAnsi="Times New Roman" w:cs="Times New Roman"/>
          <w:sz w:val="28"/>
          <w:szCs w:val="28"/>
        </w:rPr>
        <w:t>позднее,</w:t>
      </w:r>
      <w:r w:rsidR="00EB39C3" w:rsidRPr="008710B2">
        <w:rPr>
          <w:rFonts w:ascii="Times New Roman" w:hAnsi="Times New Roman" w:cs="Times New Roman"/>
          <w:sz w:val="28"/>
          <w:szCs w:val="28"/>
        </w:rPr>
        <w:t xml:space="preserve"> чем за 10 рабочих дней до окончания срока исполнения представления (предписания).</w:t>
      </w:r>
    </w:p>
    <w:p w:rsidR="00EB39C3" w:rsidRPr="008710B2" w:rsidRDefault="000721CF" w:rsidP="00EB39C3">
      <w:pPr>
        <w:spacing w:after="0" w:line="240" w:lineRule="auto"/>
        <w:ind w:firstLine="708"/>
        <w:jc w:val="both"/>
        <w:rPr>
          <w:rFonts w:ascii="Times New Roman" w:hAnsi="Times New Roman" w:cs="Times New Roman"/>
          <w:sz w:val="28"/>
          <w:szCs w:val="28"/>
        </w:rPr>
      </w:pPr>
      <w:bookmarkStart w:id="52" w:name="sub_1021"/>
      <w:bookmarkEnd w:id="51"/>
      <w:r>
        <w:rPr>
          <w:rFonts w:ascii="Times New Roman" w:hAnsi="Times New Roman" w:cs="Times New Roman"/>
          <w:sz w:val="28"/>
          <w:szCs w:val="28"/>
        </w:rPr>
        <w:t>17</w:t>
      </w:r>
      <w:r w:rsidR="00EB39C3" w:rsidRPr="008710B2">
        <w:rPr>
          <w:rFonts w:ascii="Times New Roman" w:hAnsi="Times New Roman" w:cs="Times New Roman"/>
          <w:sz w:val="28"/>
          <w:szCs w:val="28"/>
        </w:rPr>
        <w:t>. Решение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органа контроля в течение 10 рабочих дней со дня поступления соответствующего обращения.</w:t>
      </w:r>
    </w:p>
    <w:p w:rsidR="00F330C7" w:rsidRPr="00523497" w:rsidRDefault="000721CF" w:rsidP="00523497">
      <w:pPr>
        <w:spacing w:after="0" w:line="240" w:lineRule="auto"/>
        <w:ind w:firstLine="708"/>
        <w:jc w:val="both"/>
        <w:rPr>
          <w:rFonts w:ascii="Times New Roman" w:hAnsi="Times New Roman" w:cs="Times New Roman"/>
          <w:sz w:val="28"/>
          <w:szCs w:val="28"/>
        </w:rPr>
      </w:pPr>
      <w:bookmarkStart w:id="53" w:name="sub_1022"/>
      <w:bookmarkEnd w:id="52"/>
      <w:r>
        <w:rPr>
          <w:rFonts w:ascii="Times New Roman" w:hAnsi="Times New Roman" w:cs="Times New Roman"/>
          <w:sz w:val="28"/>
          <w:szCs w:val="28"/>
        </w:rPr>
        <w:t>18</w:t>
      </w:r>
      <w:r w:rsidR="00EB39C3" w:rsidRPr="008710B2">
        <w:rPr>
          <w:rFonts w:ascii="Times New Roman" w:hAnsi="Times New Roman" w:cs="Times New Roman"/>
          <w:sz w:val="28"/>
          <w:szCs w:val="28"/>
        </w:rPr>
        <w:t xml:space="preserve">. Орган контроля уведомляет объект контроля о решении, принятом в соответствии с </w:t>
      </w:r>
      <w:r>
        <w:rPr>
          <w:rFonts w:ascii="Times New Roman" w:hAnsi="Times New Roman" w:cs="Times New Roman"/>
          <w:sz w:val="28"/>
          <w:szCs w:val="28"/>
        </w:rPr>
        <w:t xml:space="preserve"> </w:t>
      </w:r>
      <w:r w:rsidRPr="000721CF">
        <w:rPr>
          <w:rFonts w:ascii="Times New Roman" w:hAnsi="Times New Roman" w:cs="Times New Roman"/>
          <w:b/>
          <w:sz w:val="28"/>
          <w:szCs w:val="28"/>
        </w:rPr>
        <w:t xml:space="preserve">пунктом 17 </w:t>
      </w:r>
      <w:r w:rsidR="00EB39C3" w:rsidRPr="008710B2">
        <w:rPr>
          <w:rFonts w:ascii="Times New Roman" w:hAnsi="Times New Roman" w:cs="Times New Roman"/>
          <w:sz w:val="28"/>
          <w:szCs w:val="28"/>
        </w:rPr>
        <w:t>стандарта, не позднее дня, следующего за днем принятия указанного решения.</w:t>
      </w:r>
      <w:bookmarkEnd w:id="53"/>
    </w:p>
    <w:p w:rsidR="00F330C7" w:rsidRDefault="00F330C7" w:rsidP="00F73E0D">
      <w:pPr>
        <w:autoSpaceDE w:val="0"/>
        <w:autoSpaceDN w:val="0"/>
        <w:adjustRightInd w:val="0"/>
        <w:spacing w:after="120" w:line="240" w:lineRule="auto"/>
        <w:ind w:firstLine="709"/>
        <w:jc w:val="both"/>
        <w:rPr>
          <w:rFonts w:ascii="Times New Roman" w:eastAsia="Times New Roman" w:hAnsi="Times New Roman" w:cs="Times New Roman"/>
          <w:bCs/>
          <w:sz w:val="28"/>
          <w:szCs w:val="28"/>
        </w:rPr>
      </w:pPr>
    </w:p>
    <w:p w:rsidR="005153A9" w:rsidRPr="008F2141" w:rsidRDefault="005153A9" w:rsidP="005153A9">
      <w:pPr>
        <w:spacing w:after="0" w:line="240" w:lineRule="auto"/>
        <w:jc w:val="center"/>
        <w:outlineLvl w:val="2"/>
        <w:rPr>
          <w:rFonts w:ascii="Times New Roman" w:eastAsia="Times New Roman" w:hAnsi="Times New Roman" w:cs="Times New Roman"/>
          <w:b/>
          <w:bCs/>
          <w:sz w:val="28"/>
          <w:szCs w:val="28"/>
          <w:u w:val="single"/>
        </w:rPr>
      </w:pPr>
      <w:r w:rsidRPr="005153A9">
        <w:rPr>
          <w:rFonts w:ascii="Times New Roman" w:eastAsia="Times New Roman" w:hAnsi="Times New Roman" w:cs="Times New Roman"/>
          <w:b/>
          <w:bCs/>
          <w:sz w:val="28"/>
          <w:szCs w:val="28"/>
          <w:u w:val="single"/>
          <w:lang w:val="en-US"/>
        </w:rPr>
        <w:lastRenderedPageBreak/>
        <w:t>V</w:t>
      </w:r>
      <w:r w:rsidRPr="005153A9">
        <w:rPr>
          <w:rFonts w:ascii="Times New Roman" w:eastAsia="Times New Roman" w:hAnsi="Times New Roman" w:cs="Times New Roman"/>
          <w:b/>
          <w:bCs/>
          <w:sz w:val="28"/>
          <w:szCs w:val="28"/>
          <w:u w:val="single"/>
        </w:rPr>
        <w:t>.Рассмотрение жалоб и принятие решений по результатам их рассмотрения</w:t>
      </w:r>
    </w:p>
    <w:p w:rsidR="005153A9" w:rsidRPr="008F2141" w:rsidRDefault="005153A9" w:rsidP="005153A9">
      <w:pPr>
        <w:spacing w:after="0" w:line="240" w:lineRule="auto"/>
        <w:jc w:val="center"/>
        <w:outlineLvl w:val="2"/>
        <w:rPr>
          <w:rFonts w:ascii="Times New Roman" w:eastAsia="Times New Roman" w:hAnsi="Times New Roman" w:cs="Times New Roman"/>
          <w:b/>
          <w:bCs/>
          <w:sz w:val="28"/>
          <w:szCs w:val="28"/>
        </w:rPr>
      </w:pP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5153A9">
        <w:rPr>
          <w:rFonts w:ascii="Times New Roman" w:eastAsia="Times New Roman" w:hAnsi="Times New Roman" w:cs="Times New Roman"/>
          <w:sz w:val="28"/>
          <w:szCs w:val="28"/>
        </w:rPr>
        <w:t>1</w:t>
      </w:r>
      <w:r w:rsidRPr="00862D77">
        <w:rPr>
          <w:rFonts w:ascii="Times New Roman" w:eastAsia="Times New Roman" w:hAnsi="Times New Roman" w:cs="Times New Roman"/>
          <w:sz w:val="28"/>
          <w:szCs w:val="28"/>
        </w:rPr>
        <w:t>.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исходя из предмета и основания обжалования.</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5153A9">
        <w:rPr>
          <w:rFonts w:ascii="Times New Roman" w:eastAsia="Times New Roman" w:hAnsi="Times New Roman" w:cs="Times New Roman"/>
          <w:sz w:val="28"/>
          <w:szCs w:val="28"/>
        </w:rPr>
        <w:t>2</w:t>
      </w:r>
      <w:r w:rsidRPr="00862D77">
        <w:rPr>
          <w:rFonts w:ascii="Times New Roman" w:eastAsia="Times New Roman" w:hAnsi="Times New Roman" w:cs="Times New Roman"/>
          <w:sz w:val="28"/>
          <w:szCs w:val="28"/>
        </w:rPr>
        <w:t>.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Жалоба на предписание органа контроля может быть подана в течение 10 рабочих дней со дня получения заявителем предписания.</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Жалоба подается заявителем в уполномоченный на рассмотрение жалобы орган в электронном виде или на бумажном носителе.</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proofErr w:type="gramStart"/>
      <w:r w:rsidRPr="00862D77">
        <w:rPr>
          <w:rFonts w:ascii="Times New Roman" w:eastAsia="Times New Roman" w:hAnsi="Times New Roman" w:cs="Times New Roman"/>
          <w:sz w:val="28"/>
          <w:szCs w:val="28"/>
        </w:rPr>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Жалоба на бумажном носителе подается непосредственно в орган контроля или через организацию почтовой связи.</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5153A9">
        <w:rPr>
          <w:rFonts w:ascii="Times New Roman" w:eastAsia="Times New Roman" w:hAnsi="Times New Roman" w:cs="Times New Roman"/>
          <w:sz w:val="28"/>
          <w:szCs w:val="28"/>
        </w:rPr>
        <w:t>3</w:t>
      </w:r>
      <w:r w:rsidRPr="00862D77">
        <w:rPr>
          <w:rFonts w:ascii="Times New Roman" w:eastAsia="Times New Roman" w:hAnsi="Times New Roman" w:cs="Times New Roman"/>
          <w:sz w:val="28"/>
          <w:szCs w:val="28"/>
        </w:rPr>
        <w:t>.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xml:space="preserve">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w:t>
      </w:r>
      <w:r w:rsidRPr="00862D77">
        <w:rPr>
          <w:rFonts w:ascii="Times New Roman" w:eastAsia="Times New Roman" w:hAnsi="Times New Roman" w:cs="Times New Roman"/>
          <w:sz w:val="28"/>
          <w:szCs w:val="28"/>
        </w:rPr>
        <w:lastRenderedPageBreak/>
        <w:t>документов, относящихся к предмету жалобы, не является основанием для отказа в рассмотрении жалобы.</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В случае необходимости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5153A9">
        <w:rPr>
          <w:rFonts w:ascii="Times New Roman" w:eastAsia="Times New Roman" w:hAnsi="Times New Roman" w:cs="Times New Roman"/>
          <w:sz w:val="28"/>
          <w:szCs w:val="28"/>
        </w:rPr>
        <w:t>4</w:t>
      </w:r>
      <w:r w:rsidRPr="00862D77">
        <w:rPr>
          <w:rFonts w:ascii="Times New Roman" w:eastAsia="Times New Roman" w:hAnsi="Times New Roman" w:cs="Times New Roman"/>
          <w:sz w:val="28"/>
          <w:szCs w:val="28"/>
        </w:rPr>
        <w:t>.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26131D" w:rsidRPr="00C61854" w:rsidRDefault="005153A9" w:rsidP="005153A9">
      <w:pPr>
        <w:spacing w:after="0" w:line="240" w:lineRule="auto"/>
        <w:ind w:firstLine="708"/>
        <w:jc w:val="both"/>
        <w:rPr>
          <w:rFonts w:ascii="Times New Roman" w:eastAsia="Times New Roman" w:hAnsi="Times New Roman" w:cs="Times New Roman"/>
          <w:color w:val="FF0000"/>
          <w:sz w:val="28"/>
          <w:szCs w:val="28"/>
        </w:rPr>
      </w:pPr>
      <w:r w:rsidRPr="0026131D">
        <w:rPr>
          <w:rFonts w:ascii="Times New Roman" w:eastAsia="Times New Roman" w:hAnsi="Times New Roman" w:cs="Times New Roman"/>
          <w:sz w:val="28"/>
          <w:szCs w:val="28"/>
        </w:rPr>
        <w:t xml:space="preserve">5. </w:t>
      </w:r>
      <w:r w:rsidR="0026131D">
        <w:rPr>
          <w:rFonts w:ascii="Times New Roman" w:eastAsia="Times New Roman" w:hAnsi="Times New Roman" w:cs="Times New Roman"/>
          <w:sz w:val="28"/>
          <w:szCs w:val="28"/>
        </w:rPr>
        <w:t xml:space="preserve">Жалобы рассматриваются комиссией по рассмотрению жалоб (далее - комиссия), которая создается для рассмотрения каждой жалобы </w:t>
      </w:r>
      <w:r w:rsidR="0026131D" w:rsidRPr="00F330C7">
        <w:rPr>
          <w:rFonts w:ascii="Times New Roman" w:eastAsia="Times New Roman" w:hAnsi="Times New Roman" w:cs="Times New Roman"/>
          <w:sz w:val="28"/>
          <w:szCs w:val="28"/>
        </w:rPr>
        <w:t xml:space="preserve">распоряжением </w:t>
      </w:r>
      <w:r w:rsidR="0026131D" w:rsidRPr="00523497">
        <w:rPr>
          <w:rFonts w:ascii="Times New Roman" w:eastAsia="Times New Roman" w:hAnsi="Times New Roman" w:cs="Times New Roman"/>
          <w:sz w:val="28"/>
          <w:szCs w:val="28"/>
        </w:rPr>
        <w:t>главы</w:t>
      </w:r>
      <w:r w:rsidR="00F330C7" w:rsidRPr="00132944">
        <w:rPr>
          <w:rFonts w:ascii="Times New Roman" w:eastAsia="Times New Roman" w:hAnsi="Times New Roman" w:cs="Times New Roman"/>
          <w:color w:val="FF0000"/>
          <w:sz w:val="28"/>
          <w:szCs w:val="28"/>
        </w:rPr>
        <w:t xml:space="preserve"> </w:t>
      </w:r>
      <w:r w:rsidR="00523497">
        <w:rPr>
          <w:rFonts w:ascii="Times New Roman" w:eastAsia="Times New Roman" w:hAnsi="Times New Roman" w:cs="Times New Roman"/>
          <w:sz w:val="28"/>
          <w:szCs w:val="28"/>
        </w:rPr>
        <w:t xml:space="preserve"> администрации </w:t>
      </w:r>
      <w:r w:rsidR="00F330C7" w:rsidRPr="00F330C7">
        <w:rPr>
          <w:rFonts w:ascii="Times New Roman" w:eastAsia="Times New Roman" w:hAnsi="Times New Roman" w:cs="Times New Roman"/>
          <w:sz w:val="28"/>
          <w:szCs w:val="28"/>
        </w:rPr>
        <w:t xml:space="preserve"> «</w:t>
      </w:r>
      <w:r w:rsidR="0026131D" w:rsidRPr="00F330C7">
        <w:rPr>
          <w:rFonts w:ascii="Times New Roman" w:eastAsia="Times New Roman" w:hAnsi="Times New Roman" w:cs="Times New Roman"/>
          <w:sz w:val="28"/>
          <w:szCs w:val="28"/>
        </w:rPr>
        <w:t>С</w:t>
      </w:r>
      <w:r w:rsidR="00F330C7" w:rsidRPr="00F330C7">
        <w:rPr>
          <w:rFonts w:ascii="Times New Roman" w:eastAsia="Times New Roman" w:hAnsi="Times New Roman" w:cs="Times New Roman"/>
          <w:sz w:val="28"/>
          <w:szCs w:val="28"/>
        </w:rPr>
        <w:t>ветлогорский городской  округ»</w:t>
      </w:r>
      <w:r w:rsidR="00F330C7">
        <w:rPr>
          <w:rFonts w:ascii="Times New Roman" w:eastAsia="Times New Roman" w:hAnsi="Times New Roman" w:cs="Times New Roman"/>
          <w:color w:val="FF0000"/>
          <w:sz w:val="28"/>
          <w:szCs w:val="28"/>
        </w:rPr>
        <w:t>.</w:t>
      </w:r>
    </w:p>
    <w:p w:rsidR="0026131D" w:rsidRPr="00F330C7" w:rsidRDefault="0026131D" w:rsidP="005153A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состав комиссии входят не менее 2 человек, одним из которых обязательно является сотрудник  административно - юридического отдела администрации </w:t>
      </w:r>
      <w:r w:rsidRPr="00F330C7">
        <w:rPr>
          <w:rFonts w:ascii="Times New Roman" w:eastAsia="Times New Roman" w:hAnsi="Times New Roman" w:cs="Times New Roman"/>
          <w:sz w:val="28"/>
          <w:szCs w:val="28"/>
        </w:rPr>
        <w:t xml:space="preserve">муниципального образования </w:t>
      </w:r>
      <w:r w:rsidR="00F330C7" w:rsidRPr="00F330C7">
        <w:rPr>
          <w:rFonts w:ascii="Times New Roman" w:eastAsia="Times New Roman" w:hAnsi="Times New Roman" w:cs="Times New Roman"/>
          <w:sz w:val="28"/>
          <w:szCs w:val="28"/>
        </w:rPr>
        <w:t>«</w:t>
      </w:r>
      <w:r w:rsidRPr="00F330C7">
        <w:rPr>
          <w:rFonts w:ascii="Times New Roman" w:eastAsia="Times New Roman" w:hAnsi="Times New Roman" w:cs="Times New Roman"/>
          <w:sz w:val="28"/>
          <w:szCs w:val="28"/>
        </w:rPr>
        <w:t>Светлогорский городской округ</w:t>
      </w:r>
      <w:r w:rsidR="00F330C7" w:rsidRPr="00F330C7">
        <w:rPr>
          <w:rFonts w:ascii="Times New Roman" w:eastAsia="Times New Roman" w:hAnsi="Times New Roman" w:cs="Times New Roman"/>
          <w:sz w:val="28"/>
          <w:szCs w:val="28"/>
        </w:rPr>
        <w:t>»</w:t>
      </w:r>
      <w:r w:rsidRPr="00F330C7">
        <w:rPr>
          <w:rFonts w:ascii="Times New Roman" w:eastAsia="Times New Roman" w:hAnsi="Times New Roman" w:cs="Times New Roman"/>
          <w:sz w:val="28"/>
          <w:szCs w:val="28"/>
        </w:rPr>
        <w:t>.</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5153A9">
        <w:rPr>
          <w:rFonts w:ascii="Times New Roman" w:eastAsia="Times New Roman" w:hAnsi="Times New Roman" w:cs="Times New Roman"/>
          <w:sz w:val="28"/>
          <w:szCs w:val="28"/>
        </w:rPr>
        <w:t>6</w:t>
      </w:r>
      <w:r w:rsidRPr="00862D77">
        <w:rPr>
          <w:rFonts w:ascii="Times New Roman" w:eastAsia="Times New Roman" w:hAnsi="Times New Roman" w:cs="Times New Roman"/>
          <w:sz w:val="28"/>
          <w:szCs w:val="28"/>
        </w:rPr>
        <w:t>. По результатам рассмотрения жалобы руководителем (уполномоченным лицом) органа контроля принимается одно из следующих решений:</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xml:space="preserve">- 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sidRPr="00862D77">
        <w:rPr>
          <w:rFonts w:ascii="Times New Roman" w:eastAsia="Times New Roman" w:hAnsi="Times New Roman" w:cs="Times New Roman"/>
          <w:sz w:val="28"/>
          <w:szCs w:val="28"/>
        </w:rPr>
        <w:t>неподтверждении</w:t>
      </w:r>
      <w:proofErr w:type="spellEnd"/>
      <w:r w:rsidRPr="00862D77">
        <w:rPr>
          <w:rFonts w:ascii="Times New Roman" w:eastAsia="Times New Roman" w:hAnsi="Times New Roman" w:cs="Times New Roman"/>
          <w:sz w:val="28"/>
          <w:szCs w:val="28"/>
        </w:rPr>
        <w:t xml:space="preserve"> обстоятельств, на основании которых было вынесено решение;</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5153A9" w:rsidRDefault="005153A9" w:rsidP="005153A9">
      <w:pPr>
        <w:spacing w:after="0" w:line="240" w:lineRule="auto"/>
        <w:ind w:firstLine="708"/>
        <w:jc w:val="both"/>
        <w:rPr>
          <w:rFonts w:ascii="Times New Roman" w:eastAsia="Times New Roman" w:hAnsi="Times New Roman" w:cs="Times New Roman"/>
          <w:color w:val="FF0000"/>
          <w:sz w:val="28"/>
          <w:szCs w:val="28"/>
        </w:rPr>
      </w:pPr>
      <w:r w:rsidRPr="005153A9">
        <w:rPr>
          <w:rFonts w:ascii="Times New Roman" w:eastAsia="Times New Roman" w:hAnsi="Times New Roman" w:cs="Times New Roman"/>
          <w:sz w:val="28"/>
          <w:szCs w:val="28"/>
        </w:rPr>
        <w:t>7</w:t>
      </w:r>
      <w:r w:rsidRPr="00862D77">
        <w:rPr>
          <w:rFonts w:ascii="Times New Roman" w:eastAsia="Times New Roman" w:hAnsi="Times New Roman" w:cs="Times New Roman"/>
          <w:sz w:val="28"/>
          <w:szCs w:val="28"/>
        </w:rPr>
        <w:t>. Решение руководителя (уполномоченного лица) органа контроля по результатам рассмотрения жалобы оформляется документально.</w:t>
      </w:r>
      <w:r>
        <w:rPr>
          <w:rFonts w:ascii="Times New Roman" w:eastAsia="Times New Roman" w:hAnsi="Times New Roman" w:cs="Times New Roman"/>
          <w:color w:val="FF0000"/>
          <w:sz w:val="28"/>
          <w:szCs w:val="28"/>
        </w:rPr>
        <w:t xml:space="preserve"> </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5153A9">
        <w:rPr>
          <w:rFonts w:ascii="Times New Roman" w:eastAsia="Times New Roman" w:hAnsi="Times New Roman" w:cs="Times New Roman"/>
          <w:sz w:val="28"/>
          <w:szCs w:val="28"/>
        </w:rPr>
        <w:t>8</w:t>
      </w:r>
      <w:r w:rsidRPr="00862D77">
        <w:rPr>
          <w:rFonts w:ascii="Times New Roman" w:eastAsia="Times New Roman" w:hAnsi="Times New Roman" w:cs="Times New Roman"/>
          <w:sz w:val="28"/>
          <w:szCs w:val="28"/>
        </w:rPr>
        <w:t xml:space="preserve">. Основаниями для оставления жалобы без рассмотрения являются: </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xml:space="preserve">- истечение установленного </w:t>
      </w:r>
      <w:r w:rsidRPr="00862D77">
        <w:rPr>
          <w:rFonts w:ascii="Times New Roman" w:eastAsia="Times New Roman" w:hAnsi="Times New Roman" w:cs="Times New Roman"/>
          <w:color w:val="000000" w:themeColor="text1"/>
          <w:sz w:val="28"/>
          <w:szCs w:val="28"/>
        </w:rPr>
        <w:t>пунктом 5</w:t>
      </w:r>
      <w:r w:rsidRPr="00862D77">
        <w:rPr>
          <w:rFonts w:ascii="Times New Roman" w:eastAsia="Times New Roman" w:hAnsi="Times New Roman" w:cs="Times New Roman"/>
          <w:sz w:val="28"/>
          <w:szCs w:val="28"/>
        </w:rPr>
        <w:t xml:space="preserve"> стандарта предельного срока подачи жалобы;</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xml:space="preserve">-  </w:t>
      </w:r>
      <w:proofErr w:type="spellStart"/>
      <w:r w:rsidRPr="00862D77">
        <w:rPr>
          <w:rFonts w:ascii="Times New Roman" w:eastAsia="Times New Roman" w:hAnsi="Times New Roman" w:cs="Times New Roman"/>
          <w:sz w:val="28"/>
          <w:szCs w:val="28"/>
        </w:rPr>
        <w:t>неуказание</w:t>
      </w:r>
      <w:proofErr w:type="spellEnd"/>
      <w:r w:rsidRPr="00862D77">
        <w:rPr>
          <w:rFonts w:ascii="Times New Roman" w:eastAsia="Times New Roman" w:hAnsi="Times New Roman" w:cs="Times New Roman"/>
          <w:sz w:val="28"/>
          <w:szCs w:val="28"/>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lastRenderedPageBreak/>
        <w:t xml:space="preserve">- </w:t>
      </w:r>
      <w:proofErr w:type="spellStart"/>
      <w:r w:rsidRPr="00862D77">
        <w:rPr>
          <w:rFonts w:ascii="Times New Roman" w:eastAsia="Times New Roman" w:hAnsi="Times New Roman" w:cs="Times New Roman"/>
          <w:sz w:val="28"/>
          <w:szCs w:val="28"/>
        </w:rPr>
        <w:t>неуказание</w:t>
      </w:r>
      <w:proofErr w:type="spellEnd"/>
      <w:r w:rsidRPr="00862D77">
        <w:rPr>
          <w:rFonts w:ascii="Times New Roman" w:eastAsia="Times New Roman" w:hAnsi="Times New Roman" w:cs="Times New Roman"/>
          <w:sz w:val="28"/>
          <w:szCs w:val="28"/>
        </w:rPr>
        <w:t xml:space="preserve"> в жалобе почтового адреса или адреса электронной почты, по которому должен быть направлен ответ заявителю;</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xml:space="preserve"> - текст жалобы не поддается прочтению;</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до принятия решения по результатам рассмотрения жалобы от заявителя поступило заявление об ее отзыве;</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xml:space="preserve">- заявителем ранее </w:t>
      </w:r>
      <w:proofErr w:type="gramStart"/>
      <w:r w:rsidRPr="00862D77">
        <w:rPr>
          <w:rFonts w:ascii="Times New Roman" w:eastAsia="Times New Roman" w:hAnsi="Times New Roman" w:cs="Times New Roman"/>
          <w:sz w:val="28"/>
          <w:szCs w:val="28"/>
        </w:rPr>
        <w:t>подавалась жалоба по тем же основаниям и по тому же предмету и по результатам ее рассмотрения было</w:t>
      </w:r>
      <w:proofErr w:type="gramEnd"/>
      <w:r w:rsidRPr="00862D77">
        <w:rPr>
          <w:rFonts w:ascii="Times New Roman" w:eastAsia="Times New Roman" w:hAnsi="Times New Roman" w:cs="Times New Roman"/>
          <w:sz w:val="28"/>
          <w:szCs w:val="28"/>
        </w:rPr>
        <w:t xml:space="preserve"> принято одно из решений, предусмотренных </w:t>
      </w:r>
      <w:r w:rsidRPr="00862D77">
        <w:rPr>
          <w:rFonts w:ascii="Times New Roman" w:eastAsia="Times New Roman" w:hAnsi="Times New Roman" w:cs="Times New Roman"/>
          <w:color w:val="000000" w:themeColor="text1"/>
          <w:sz w:val="28"/>
          <w:szCs w:val="28"/>
        </w:rPr>
        <w:t>пунктом 9</w:t>
      </w:r>
      <w:r w:rsidRPr="00862D77">
        <w:rPr>
          <w:rFonts w:ascii="Times New Roman" w:eastAsia="Times New Roman" w:hAnsi="Times New Roman" w:cs="Times New Roman"/>
          <w:sz w:val="28"/>
          <w:szCs w:val="28"/>
        </w:rPr>
        <w:t xml:space="preserve"> стандарта;</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получение органом контроля информации, что жалоба по тем же основаниям и по тому же предмету находится в производстве суда;</w:t>
      </w:r>
    </w:p>
    <w:p w:rsidR="005153A9" w:rsidRPr="00862D77" w:rsidRDefault="005153A9" w:rsidP="005153A9">
      <w:pPr>
        <w:spacing w:after="0" w:line="240" w:lineRule="auto"/>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862D77">
        <w:rPr>
          <w:rFonts w:ascii="Times New Roman" w:eastAsia="Times New Roman" w:hAnsi="Times New Roman" w:cs="Times New Roman"/>
          <w:sz w:val="28"/>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r:id="rId15" w:anchor="10115" w:history="1">
        <w:r w:rsidRPr="00862D77">
          <w:rPr>
            <w:rFonts w:ascii="Times New Roman" w:eastAsia="Times New Roman" w:hAnsi="Times New Roman" w:cs="Times New Roman"/>
            <w:color w:val="000000" w:themeColor="text1"/>
            <w:sz w:val="28"/>
            <w:szCs w:val="28"/>
          </w:rPr>
          <w:t>абзацем пятым</w:t>
        </w:r>
      </w:hyperlink>
      <w:r w:rsidRPr="00862D77">
        <w:rPr>
          <w:rFonts w:ascii="Times New Roman" w:eastAsia="Times New Roman" w:hAnsi="Times New Roman" w:cs="Times New Roman"/>
          <w:color w:val="000000" w:themeColor="text1"/>
          <w:sz w:val="28"/>
          <w:szCs w:val="28"/>
        </w:rPr>
        <w:t xml:space="preserve"> </w:t>
      </w:r>
      <w:r w:rsidRPr="00862D77">
        <w:rPr>
          <w:rFonts w:ascii="Times New Roman" w:eastAsia="Times New Roman" w:hAnsi="Times New Roman" w:cs="Times New Roman"/>
          <w:sz w:val="28"/>
          <w:szCs w:val="28"/>
        </w:rPr>
        <w:t>настоящего пункта, жалоба не возвращается.</w:t>
      </w:r>
    </w:p>
    <w:p w:rsidR="005153A9" w:rsidRPr="00862D77" w:rsidRDefault="005153A9" w:rsidP="005153A9">
      <w:pPr>
        <w:spacing w:after="0" w:line="240" w:lineRule="auto"/>
        <w:ind w:firstLine="708"/>
        <w:jc w:val="both"/>
        <w:rPr>
          <w:rFonts w:ascii="Times New Roman" w:eastAsia="Times New Roman" w:hAnsi="Times New Roman" w:cs="Times New Roman"/>
          <w:sz w:val="28"/>
          <w:szCs w:val="28"/>
        </w:rPr>
      </w:pPr>
      <w:r w:rsidRPr="005153A9">
        <w:rPr>
          <w:rFonts w:ascii="Times New Roman" w:eastAsia="Times New Roman" w:hAnsi="Times New Roman" w:cs="Times New Roman"/>
          <w:sz w:val="28"/>
          <w:szCs w:val="28"/>
        </w:rPr>
        <w:t>9</w:t>
      </w:r>
      <w:r w:rsidRPr="0026131D">
        <w:rPr>
          <w:rFonts w:ascii="Times New Roman" w:eastAsia="Times New Roman" w:hAnsi="Times New Roman" w:cs="Times New Roman"/>
          <w:sz w:val="28"/>
          <w:szCs w:val="28"/>
        </w:rPr>
        <w:t xml:space="preserve">. Не позднее 5 рабочих дней, следующих за днем принятия в соответствии с пунктами </w:t>
      </w:r>
      <w:hyperlink r:id="rId16" w:anchor="1009" w:history="1">
        <w:r w:rsidRPr="0026131D">
          <w:rPr>
            <w:rFonts w:ascii="Times New Roman" w:eastAsia="Times New Roman" w:hAnsi="Times New Roman" w:cs="Times New Roman"/>
            <w:b/>
            <w:color w:val="000000" w:themeColor="text1"/>
            <w:sz w:val="28"/>
            <w:szCs w:val="28"/>
          </w:rPr>
          <w:t>6</w:t>
        </w:r>
      </w:hyperlink>
      <w:r w:rsidRPr="0026131D">
        <w:rPr>
          <w:rFonts w:ascii="Times New Roman" w:eastAsia="Times New Roman" w:hAnsi="Times New Roman" w:cs="Times New Roman"/>
          <w:b/>
          <w:sz w:val="28"/>
          <w:szCs w:val="28"/>
        </w:rPr>
        <w:t xml:space="preserve"> </w:t>
      </w:r>
      <w:r w:rsidRPr="0026131D">
        <w:rPr>
          <w:rFonts w:ascii="Times New Roman" w:eastAsia="Times New Roman" w:hAnsi="Times New Roman" w:cs="Times New Roman"/>
          <w:sz w:val="28"/>
          <w:szCs w:val="28"/>
        </w:rPr>
        <w:t>и</w:t>
      </w:r>
      <w:r w:rsidRPr="0026131D">
        <w:rPr>
          <w:rFonts w:ascii="Times New Roman" w:eastAsia="Times New Roman" w:hAnsi="Times New Roman" w:cs="Times New Roman"/>
          <w:b/>
          <w:sz w:val="28"/>
          <w:szCs w:val="28"/>
        </w:rPr>
        <w:t xml:space="preserve"> </w:t>
      </w:r>
      <w:r w:rsidRPr="0026131D">
        <w:rPr>
          <w:rFonts w:ascii="Times New Roman" w:hAnsi="Times New Roman" w:cs="Times New Roman"/>
          <w:b/>
          <w:sz w:val="28"/>
          <w:szCs w:val="28"/>
        </w:rPr>
        <w:t>7</w:t>
      </w:r>
      <w:r w:rsidRPr="0026131D">
        <w:rPr>
          <w:rFonts w:ascii="Times New Roman" w:eastAsia="Times New Roman" w:hAnsi="Times New Roman" w:cs="Times New Roman"/>
          <w:sz w:val="28"/>
          <w:szCs w:val="28"/>
        </w:rP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w:t>
      </w:r>
      <w:r w:rsidRPr="00862D77">
        <w:rPr>
          <w:rFonts w:ascii="Times New Roman" w:eastAsia="Times New Roman" w:hAnsi="Times New Roman" w:cs="Times New Roman"/>
          <w:sz w:val="28"/>
          <w:szCs w:val="28"/>
        </w:rPr>
        <w:t xml:space="preserve"> сопроводительным письмом, содержащим обоснование принятия указанного решения.</w:t>
      </w:r>
    </w:p>
    <w:p w:rsidR="008F2141" w:rsidRDefault="005153A9" w:rsidP="0026131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862D77">
        <w:rPr>
          <w:rFonts w:ascii="Times New Roman" w:eastAsia="Times New Roman" w:hAnsi="Times New Roman" w:cs="Times New Roman"/>
          <w:sz w:val="28"/>
          <w:szCs w:val="28"/>
        </w:rPr>
        <w:t>.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8F2141" w:rsidRDefault="008F2141" w:rsidP="005153A9">
      <w:pPr>
        <w:spacing w:after="0" w:line="240" w:lineRule="auto"/>
        <w:ind w:firstLine="708"/>
        <w:jc w:val="both"/>
        <w:rPr>
          <w:rFonts w:ascii="Times New Roman" w:eastAsia="Times New Roman" w:hAnsi="Times New Roman" w:cs="Times New Roman"/>
          <w:sz w:val="28"/>
          <w:szCs w:val="28"/>
        </w:rPr>
      </w:pPr>
    </w:p>
    <w:p w:rsidR="008F2141" w:rsidRPr="008F2141" w:rsidRDefault="008F2141" w:rsidP="008F2141">
      <w:pPr>
        <w:spacing w:after="0"/>
        <w:jc w:val="center"/>
        <w:outlineLvl w:val="2"/>
        <w:rPr>
          <w:rFonts w:ascii="Times New Roman" w:eastAsia="Times New Roman" w:hAnsi="Times New Roman" w:cs="Times New Roman"/>
          <w:b/>
          <w:bCs/>
          <w:sz w:val="28"/>
          <w:szCs w:val="28"/>
          <w:u w:val="single"/>
        </w:rPr>
      </w:pPr>
      <w:proofErr w:type="gramStart"/>
      <w:r w:rsidRPr="008F2141">
        <w:rPr>
          <w:rFonts w:ascii="Times New Roman" w:eastAsia="Times New Roman" w:hAnsi="Times New Roman" w:cs="Times New Roman"/>
          <w:b/>
          <w:bCs/>
          <w:sz w:val="28"/>
          <w:szCs w:val="28"/>
          <w:u w:val="single"/>
          <w:lang w:val="en-US"/>
        </w:rPr>
        <w:t>VI</w:t>
      </w:r>
      <w:r w:rsidRPr="008F2141">
        <w:rPr>
          <w:rFonts w:ascii="Times New Roman" w:eastAsia="Times New Roman" w:hAnsi="Times New Roman" w:cs="Times New Roman"/>
          <w:b/>
          <w:bCs/>
          <w:sz w:val="28"/>
          <w:szCs w:val="28"/>
          <w:u w:val="single"/>
        </w:rPr>
        <w:t xml:space="preserve">  </w:t>
      </w:r>
      <w:r w:rsidR="00924D3D">
        <w:rPr>
          <w:rFonts w:ascii="Times New Roman" w:eastAsia="Times New Roman" w:hAnsi="Times New Roman" w:cs="Times New Roman"/>
          <w:b/>
          <w:bCs/>
          <w:sz w:val="28"/>
          <w:szCs w:val="28"/>
          <w:u w:val="single"/>
        </w:rPr>
        <w:t>Размещение</w:t>
      </w:r>
      <w:proofErr w:type="gramEnd"/>
      <w:r w:rsidR="00924D3D">
        <w:rPr>
          <w:rFonts w:ascii="Times New Roman" w:eastAsia="Times New Roman" w:hAnsi="Times New Roman" w:cs="Times New Roman"/>
          <w:b/>
          <w:bCs/>
          <w:sz w:val="28"/>
          <w:szCs w:val="28"/>
          <w:u w:val="single"/>
        </w:rPr>
        <w:t xml:space="preserve"> отчета о результатах контрольной деятельности</w:t>
      </w:r>
    </w:p>
    <w:p w:rsidR="008F2141" w:rsidRPr="00924D3D" w:rsidRDefault="008F2141" w:rsidP="008F2141">
      <w:pPr>
        <w:spacing w:after="0" w:line="240" w:lineRule="auto"/>
        <w:jc w:val="both"/>
        <w:outlineLvl w:val="2"/>
        <w:rPr>
          <w:rFonts w:ascii="Times New Roman" w:eastAsia="Times New Roman" w:hAnsi="Times New Roman" w:cs="Times New Roman"/>
          <w:b/>
          <w:bCs/>
          <w:sz w:val="28"/>
          <w:szCs w:val="28"/>
        </w:rPr>
      </w:pPr>
    </w:p>
    <w:p w:rsidR="008F2141" w:rsidRPr="005D1C78" w:rsidRDefault="000A67C7" w:rsidP="000A67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Pr="000A67C7">
        <w:rPr>
          <w:rFonts w:ascii="Times New Roman" w:eastAsia="Times New Roman" w:hAnsi="Times New Roman" w:cs="Times New Roman"/>
          <w:sz w:val="28"/>
          <w:szCs w:val="28"/>
        </w:rPr>
        <w:t>Муниципальный</w:t>
      </w:r>
      <w:r w:rsidR="008F2141" w:rsidRPr="000A67C7">
        <w:rPr>
          <w:rFonts w:ascii="Times New Roman" w:eastAsia="Times New Roman" w:hAnsi="Times New Roman" w:cs="Times New Roman"/>
          <w:sz w:val="28"/>
          <w:szCs w:val="28"/>
        </w:rPr>
        <w:t xml:space="preserve"> </w:t>
      </w:r>
      <w:r w:rsidR="008F2141" w:rsidRPr="00F330C7">
        <w:rPr>
          <w:rFonts w:ascii="Times New Roman" w:eastAsia="Times New Roman" w:hAnsi="Times New Roman" w:cs="Times New Roman"/>
          <w:sz w:val="28"/>
          <w:szCs w:val="28"/>
        </w:rPr>
        <w:t>стандарт внутреннего муниципального финансового контроля "Правила составления отчетности о результатах</w:t>
      </w:r>
      <w:r w:rsidR="008F2141" w:rsidRPr="005D1C78">
        <w:rPr>
          <w:rFonts w:ascii="Times New Roman" w:eastAsia="Times New Roman" w:hAnsi="Times New Roman" w:cs="Times New Roman"/>
          <w:sz w:val="28"/>
          <w:szCs w:val="28"/>
        </w:rPr>
        <w:t xml:space="preserve"> контрольной деятельности" (далее - стандарт) устанавливает правила составления отчетности о результатах контрольной деятельности органов внутреннего муниципального финансового контроля, </w:t>
      </w:r>
      <w:r w:rsidR="00B6386E" w:rsidRPr="005D1C78">
        <w:rPr>
          <w:rFonts w:ascii="Times New Roman" w:eastAsia="Times New Roman" w:hAnsi="Times New Roman" w:cs="Times New Roman"/>
          <w:sz w:val="28"/>
          <w:szCs w:val="28"/>
        </w:rPr>
        <w:t>предусматривающие,</w:t>
      </w:r>
      <w:r w:rsidR="008F2141" w:rsidRPr="005D1C78">
        <w:rPr>
          <w:rFonts w:ascii="Times New Roman" w:eastAsia="Times New Roman" w:hAnsi="Times New Roman" w:cs="Times New Roman"/>
          <w:sz w:val="28"/>
          <w:szCs w:val="28"/>
        </w:rPr>
        <w:t xml:space="preserve"> в том числе форму отчета о результатах контрольной деятельности </w:t>
      </w:r>
      <w:r w:rsidR="008F2141" w:rsidRPr="00F330C7">
        <w:rPr>
          <w:rFonts w:ascii="Times New Roman" w:eastAsia="Times New Roman" w:hAnsi="Times New Roman" w:cs="Times New Roman"/>
          <w:sz w:val="28"/>
          <w:szCs w:val="28"/>
        </w:rPr>
        <w:t>(далее соответственно</w:t>
      </w:r>
      <w:r w:rsidR="008F2141" w:rsidRPr="00A37F30">
        <w:rPr>
          <w:rFonts w:ascii="Times New Roman" w:eastAsia="Times New Roman" w:hAnsi="Times New Roman" w:cs="Times New Roman"/>
          <w:color w:val="FF0000"/>
          <w:sz w:val="28"/>
          <w:szCs w:val="28"/>
        </w:rPr>
        <w:t xml:space="preserve"> </w:t>
      </w:r>
      <w:r w:rsidR="008F2141" w:rsidRPr="00F330C7">
        <w:rPr>
          <w:rFonts w:ascii="Times New Roman" w:eastAsia="Times New Roman" w:hAnsi="Times New Roman" w:cs="Times New Roman"/>
          <w:sz w:val="28"/>
          <w:szCs w:val="28"/>
        </w:rPr>
        <w:t>-</w:t>
      </w:r>
      <w:r w:rsidR="00F330C7">
        <w:rPr>
          <w:rFonts w:ascii="Times New Roman" w:eastAsia="Times New Roman" w:hAnsi="Times New Roman" w:cs="Times New Roman"/>
          <w:sz w:val="28"/>
          <w:szCs w:val="28"/>
        </w:rPr>
        <w:t xml:space="preserve"> отчет</w:t>
      </w:r>
      <w:r w:rsidR="008F2141" w:rsidRPr="005D1C78">
        <w:rPr>
          <w:rFonts w:ascii="Times New Roman" w:eastAsia="Times New Roman" w:hAnsi="Times New Roman" w:cs="Times New Roman"/>
          <w:sz w:val="28"/>
          <w:szCs w:val="28"/>
        </w:rPr>
        <w:t>), а также порядок его представления и опубликования.</w:t>
      </w:r>
    </w:p>
    <w:p w:rsidR="008F2141" w:rsidRPr="005D1C78" w:rsidRDefault="008F2141" w:rsidP="000A67C7">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lastRenderedPageBreak/>
        <w:t>2. В отчете отражаются сведения о результатах осуществления органом контроля полномочий по осуществлению внутреннего муниципального финансового контроля.</w:t>
      </w:r>
    </w:p>
    <w:p w:rsidR="008F2141" w:rsidRPr="005D1C78" w:rsidRDefault="008F2141" w:rsidP="000A67C7">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3. Отчетным периодом является календарный год - с 1 января по 31 декабря включительно.</w:t>
      </w:r>
    </w:p>
    <w:p w:rsidR="008F2141" w:rsidRPr="005D1C78" w:rsidRDefault="008F2141" w:rsidP="008F2141">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4. В отчет включаются сведения по контрольным мероприятиям, завершенным в отчетном периоде, независимо от даты их начала.</w:t>
      </w:r>
    </w:p>
    <w:p w:rsidR="008F2141" w:rsidRPr="008F2141" w:rsidRDefault="008F2141" w:rsidP="008F2141">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5. Стоимостные показатели отражаются в </w:t>
      </w:r>
      <w:proofErr w:type="gramStart"/>
      <w:r w:rsidRPr="005D1C78">
        <w:rPr>
          <w:rFonts w:ascii="Times New Roman" w:eastAsia="Times New Roman" w:hAnsi="Times New Roman" w:cs="Times New Roman"/>
          <w:sz w:val="28"/>
          <w:szCs w:val="28"/>
        </w:rPr>
        <w:t>тысячах рублей</w:t>
      </w:r>
      <w:proofErr w:type="gramEnd"/>
      <w:r w:rsidRPr="005D1C78">
        <w:rPr>
          <w:rFonts w:ascii="Times New Roman" w:eastAsia="Times New Roman" w:hAnsi="Times New Roman" w:cs="Times New Roman"/>
          <w:sz w:val="28"/>
          <w:szCs w:val="28"/>
        </w:rPr>
        <w:t xml:space="preserve"> с точностью до первого десятичного знака.</w:t>
      </w:r>
    </w:p>
    <w:p w:rsidR="008F2141" w:rsidRPr="005D1C78" w:rsidRDefault="008F2141" w:rsidP="008F21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D1C78">
        <w:rPr>
          <w:rFonts w:ascii="Times New Roman" w:eastAsia="Times New Roman" w:hAnsi="Times New Roman" w:cs="Times New Roman"/>
          <w:sz w:val="28"/>
          <w:szCs w:val="28"/>
        </w:rPr>
        <w:t xml:space="preserve">6. Отчет составляется по форме согласно </w:t>
      </w:r>
      <w:hyperlink r:id="rId17" w:anchor="10000" w:history="1">
        <w:r w:rsidRPr="005D1C78">
          <w:rPr>
            <w:rFonts w:ascii="Times New Roman" w:eastAsia="Times New Roman" w:hAnsi="Times New Roman" w:cs="Times New Roman"/>
            <w:sz w:val="28"/>
            <w:szCs w:val="28"/>
          </w:rPr>
          <w:t>приложению</w:t>
        </w:r>
      </w:hyperlink>
      <w:r w:rsidRPr="005D1C78">
        <w:rPr>
          <w:rFonts w:ascii="Times New Roman" w:eastAsia="Times New Roman" w:hAnsi="Times New Roman" w:cs="Times New Roman"/>
          <w:sz w:val="28"/>
          <w:szCs w:val="28"/>
        </w:rPr>
        <w:t>.</w:t>
      </w:r>
    </w:p>
    <w:p w:rsidR="008F2141" w:rsidRPr="005D1C78" w:rsidRDefault="00934816" w:rsidP="008F214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8F2141" w:rsidRPr="005D1C78">
        <w:rPr>
          <w:rFonts w:ascii="Times New Roman" w:eastAsia="Times New Roman" w:hAnsi="Times New Roman" w:cs="Times New Roman"/>
          <w:sz w:val="28"/>
          <w:szCs w:val="28"/>
        </w:rPr>
        <w:t>. Отчет представляется с пояснительной запиской, включающей информацию (сведения):</w:t>
      </w:r>
    </w:p>
    <w:p w:rsidR="008F2141" w:rsidRPr="005D1C78" w:rsidRDefault="008F2141" w:rsidP="008F2141">
      <w:pPr>
        <w:spacing w:after="0" w:line="240" w:lineRule="auto"/>
        <w:ind w:firstLine="708"/>
        <w:jc w:val="both"/>
        <w:rPr>
          <w:rFonts w:ascii="Times New Roman" w:eastAsia="Times New Roman" w:hAnsi="Times New Roman" w:cs="Times New Roman"/>
          <w:sz w:val="28"/>
          <w:szCs w:val="28"/>
        </w:rPr>
      </w:pPr>
      <w:proofErr w:type="gramStart"/>
      <w:r w:rsidRPr="005D1C78">
        <w:rPr>
          <w:rFonts w:ascii="Times New Roman" w:eastAsia="Times New Roman" w:hAnsi="Times New Roman" w:cs="Times New Roman"/>
          <w:sz w:val="28"/>
          <w:szCs w:val="28"/>
        </w:rPr>
        <w:t xml:space="preserve">а) </w:t>
      </w:r>
      <w:r w:rsidRPr="00F330C7">
        <w:rPr>
          <w:rFonts w:ascii="Times New Roman" w:eastAsia="Times New Roman" w:hAnsi="Times New Roman" w:cs="Times New Roman"/>
          <w:sz w:val="28"/>
          <w:szCs w:val="28"/>
        </w:rPr>
        <w:t>о</w:t>
      </w:r>
      <w:r w:rsidR="00F330C7" w:rsidRPr="00F330C7">
        <w:rPr>
          <w:rFonts w:ascii="Times New Roman" w:eastAsia="Times New Roman" w:hAnsi="Times New Roman" w:cs="Times New Roman"/>
          <w:sz w:val="28"/>
          <w:szCs w:val="28"/>
        </w:rPr>
        <w:t xml:space="preserve">б обеспеченности </w:t>
      </w:r>
      <w:r w:rsidRPr="00F330C7">
        <w:rPr>
          <w:rFonts w:ascii="Times New Roman" w:eastAsia="Times New Roman" w:hAnsi="Times New Roman" w:cs="Times New Roman"/>
          <w:sz w:val="28"/>
          <w:szCs w:val="28"/>
        </w:rPr>
        <w:t xml:space="preserve"> трудовыми ресурсами, в том чис</w:t>
      </w:r>
      <w:r w:rsidR="00F330C7">
        <w:rPr>
          <w:rFonts w:ascii="Times New Roman" w:eastAsia="Times New Roman" w:hAnsi="Times New Roman" w:cs="Times New Roman"/>
          <w:sz w:val="28"/>
          <w:szCs w:val="28"/>
        </w:rPr>
        <w:t>ле об общей штатной численности</w:t>
      </w:r>
      <w:r w:rsidRPr="00F330C7">
        <w:rPr>
          <w:rFonts w:ascii="Times New Roman" w:eastAsia="Times New Roman" w:hAnsi="Times New Roman" w:cs="Times New Roman"/>
          <w:sz w:val="28"/>
          <w:szCs w:val="28"/>
        </w:rPr>
        <w:t>,</w:t>
      </w:r>
      <w:r w:rsidRPr="005D1C78">
        <w:rPr>
          <w:rFonts w:ascii="Times New Roman" w:eastAsia="Times New Roman" w:hAnsi="Times New Roman" w:cs="Times New Roman"/>
          <w:sz w:val="28"/>
          <w:szCs w:val="28"/>
        </w:rPr>
        <w:t xml:space="preserve"> о количестве должностных лиц органа контроля, принимающих участие в осуществлении контрольных мероприятий, и наличии вакантных должностей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roofErr w:type="gramEnd"/>
    </w:p>
    <w:p w:rsidR="008F2141" w:rsidRPr="005D1C78" w:rsidRDefault="008F2141" w:rsidP="008F2141">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б) об объеме бюджетных средств, затраченных на содержание органа контроля;</w:t>
      </w:r>
    </w:p>
    <w:p w:rsidR="008F2141" w:rsidRPr="005D1C78" w:rsidRDefault="008F2141" w:rsidP="008F2141">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8F2141" w:rsidRPr="005D1C78" w:rsidRDefault="008F2141" w:rsidP="008F2141">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г) о количестве нарушений, выявленных органом контроля;</w:t>
      </w:r>
    </w:p>
    <w:p w:rsidR="008F2141" w:rsidRPr="00465EC3" w:rsidRDefault="008F2141" w:rsidP="008F2141">
      <w:pPr>
        <w:spacing w:after="0" w:line="240" w:lineRule="auto"/>
        <w:ind w:firstLine="708"/>
        <w:jc w:val="both"/>
        <w:rPr>
          <w:rFonts w:ascii="Times New Roman" w:eastAsia="Times New Roman" w:hAnsi="Times New Roman" w:cs="Times New Roman"/>
          <w:sz w:val="28"/>
          <w:szCs w:val="28"/>
        </w:rPr>
      </w:pPr>
      <w:proofErr w:type="spellStart"/>
      <w:r w:rsidRPr="00465EC3">
        <w:rPr>
          <w:rFonts w:ascii="Times New Roman" w:eastAsia="Times New Roman" w:hAnsi="Times New Roman" w:cs="Times New Roman"/>
          <w:sz w:val="28"/>
          <w:szCs w:val="28"/>
        </w:rPr>
        <w:t>д</w:t>
      </w:r>
      <w:proofErr w:type="spellEnd"/>
      <w:r w:rsidRPr="00465EC3">
        <w:rPr>
          <w:rFonts w:ascii="Times New Roman" w:eastAsia="Times New Roman" w:hAnsi="Times New Roman" w:cs="Times New Roman"/>
          <w:sz w:val="28"/>
          <w:szCs w:val="28"/>
        </w:rPr>
        <w:t>) о реализации результатов контрольных мероприятий в части:</w:t>
      </w:r>
    </w:p>
    <w:p w:rsidR="008F2141" w:rsidRPr="00465EC3" w:rsidRDefault="008F2141" w:rsidP="008F2141">
      <w:pPr>
        <w:spacing w:after="0" w:line="240" w:lineRule="auto"/>
        <w:jc w:val="both"/>
        <w:rPr>
          <w:rFonts w:ascii="Times New Roman" w:eastAsia="Times New Roman" w:hAnsi="Times New Roman" w:cs="Times New Roman"/>
          <w:sz w:val="28"/>
          <w:szCs w:val="28"/>
        </w:rPr>
      </w:pPr>
      <w:r w:rsidRPr="00465EC3">
        <w:rPr>
          <w:rFonts w:ascii="Times New Roman" w:eastAsia="Times New Roman" w:hAnsi="Times New Roman" w:cs="Times New Roman"/>
          <w:sz w:val="28"/>
          <w:szCs w:val="28"/>
        </w:rPr>
        <w:t>- направленных объектам контроля представлений и предписаний органа контроля;</w:t>
      </w:r>
    </w:p>
    <w:p w:rsidR="008F2141" w:rsidRPr="005D1C78" w:rsidRDefault="008F2141" w:rsidP="008F2141">
      <w:pPr>
        <w:spacing w:after="0" w:line="240" w:lineRule="auto"/>
        <w:jc w:val="both"/>
        <w:rPr>
          <w:rFonts w:ascii="Times New Roman" w:eastAsia="Times New Roman" w:hAnsi="Times New Roman" w:cs="Times New Roman"/>
          <w:sz w:val="28"/>
          <w:szCs w:val="28"/>
        </w:rPr>
      </w:pPr>
      <w:r w:rsidRPr="00465EC3">
        <w:rPr>
          <w:rFonts w:ascii="Times New Roman" w:eastAsia="Times New Roman" w:hAnsi="Times New Roman" w:cs="Times New Roman"/>
          <w:sz w:val="28"/>
          <w:szCs w:val="28"/>
        </w:rPr>
        <w:t>- информации, направленной органом контроля правоохранительным органам, органам прокуратуры и иным государственным (муниципальным)</w:t>
      </w:r>
      <w:r w:rsidRPr="005D1C78">
        <w:rPr>
          <w:rFonts w:ascii="Times New Roman" w:eastAsia="Times New Roman" w:hAnsi="Times New Roman" w:cs="Times New Roman"/>
          <w:sz w:val="28"/>
          <w:szCs w:val="28"/>
        </w:rPr>
        <w:t xml:space="preserve"> органам;</w:t>
      </w:r>
    </w:p>
    <w:p w:rsidR="008F2141" w:rsidRPr="005D1C78" w:rsidRDefault="008F2141" w:rsidP="008F21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1C78">
        <w:rPr>
          <w:rFonts w:ascii="Times New Roman" w:eastAsia="Times New Roman" w:hAnsi="Times New Roman" w:cs="Times New Roman"/>
          <w:sz w:val="28"/>
          <w:szCs w:val="28"/>
        </w:rP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w:t>
      </w:r>
      <w:proofErr w:type="gramStart"/>
      <w:r w:rsidRPr="005D1C78">
        <w:rPr>
          <w:rFonts w:ascii="Times New Roman" w:eastAsia="Times New Roman" w:hAnsi="Times New Roman" w:cs="Times New Roman"/>
          <w:sz w:val="28"/>
          <w:szCs w:val="28"/>
        </w:rPr>
        <w:t>недействительными</w:t>
      </w:r>
      <w:proofErr w:type="gramEnd"/>
      <w:r w:rsidRPr="005D1C78">
        <w:rPr>
          <w:rFonts w:ascii="Times New Roman" w:eastAsia="Times New Roman" w:hAnsi="Times New Roman" w:cs="Times New Roman"/>
          <w:sz w:val="28"/>
          <w:szCs w:val="28"/>
        </w:rPr>
        <w:t>;</w:t>
      </w:r>
    </w:p>
    <w:p w:rsidR="008F2141" w:rsidRPr="005D1C78" w:rsidRDefault="008F2141" w:rsidP="008F214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D1C78">
        <w:rPr>
          <w:rFonts w:ascii="Times New Roman" w:eastAsia="Times New Roman" w:hAnsi="Times New Roman" w:cs="Times New Roman"/>
          <w:sz w:val="28"/>
          <w:szCs w:val="28"/>
        </w:rP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8F2141" w:rsidRPr="005D1C78" w:rsidRDefault="008F2141" w:rsidP="008F2141">
      <w:pPr>
        <w:spacing w:after="0" w:line="240" w:lineRule="auto"/>
        <w:ind w:firstLine="708"/>
        <w:jc w:val="both"/>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е) о жалобах и исковых заявлениях на решения органа контроля, а также жалобах на действия (бездействие) должностных лиц органа контроля </w:t>
      </w:r>
      <w:r w:rsidRPr="005D1C78">
        <w:rPr>
          <w:rFonts w:ascii="Times New Roman" w:eastAsia="Times New Roman" w:hAnsi="Times New Roman" w:cs="Times New Roman"/>
          <w:sz w:val="28"/>
          <w:szCs w:val="28"/>
        </w:rPr>
        <w:lastRenderedPageBreak/>
        <w:t>при осуществлении ими полномочий по внутреннему муниципальному финансовому контролю.</w:t>
      </w:r>
    </w:p>
    <w:p w:rsidR="008F2141" w:rsidRPr="005D1C78" w:rsidRDefault="00934816" w:rsidP="008F214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F2141" w:rsidRPr="005D1C78">
        <w:rPr>
          <w:rFonts w:ascii="Times New Roman" w:eastAsia="Times New Roman" w:hAnsi="Times New Roman" w:cs="Times New Roman"/>
          <w:sz w:val="28"/>
          <w:szCs w:val="28"/>
        </w:rPr>
        <w:t>. При необходимости раскрытия дополнительной информации об осуществлении внутреннего муниципального финансового контроля в пояснительную записку включаются описание и характеристика показателей, содержащихся в отчете.</w:t>
      </w:r>
    </w:p>
    <w:p w:rsidR="008F2141" w:rsidRDefault="00523497" w:rsidP="008F2141">
      <w:pPr>
        <w:spacing w:after="0" w:line="240" w:lineRule="auto"/>
        <w:ind w:firstLine="708"/>
        <w:jc w:val="both"/>
        <w:rPr>
          <w:rFonts w:ascii="Times New Roman" w:eastAsia="Times New Roman" w:hAnsi="Times New Roman" w:cs="Times New Roman"/>
          <w:sz w:val="28"/>
          <w:szCs w:val="28"/>
        </w:rPr>
      </w:pPr>
      <w:proofErr w:type="gramStart"/>
      <w:r w:rsidRPr="00523497">
        <w:rPr>
          <w:rFonts w:ascii="Times New Roman" w:eastAsia="Times New Roman" w:hAnsi="Times New Roman" w:cs="Times New Roman"/>
          <w:sz w:val="28"/>
          <w:szCs w:val="28"/>
        </w:rPr>
        <w:t>м</w:t>
      </w:r>
      <w:proofErr w:type="gramEnd"/>
      <w:r w:rsidRPr="00523497">
        <w:rPr>
          <w:rFonts w:ascii="Times New Roman" w:eastAsia="Times New Roman" w:hAnsi="Times New Roman" w:cs="Times New Roman"/>
          <w:sz w:val="28"/>
          <w:szCs w:val="28"/>
        </w:rPr>
        <w:t>униципальным</w:t>
      </w:r>
      <w:r w:rsidR="008F2141" w:rsidRPr="00523497">
        <w:rPr>
          <w:rFonts w:ascii="Times New Roman" w:eastAsia="Times New Roman" w:hAnsi="Times New Roman" w:cs="Times New Roman"/>
          <w:sz w:val="28"/>
          <w:szCs w:val="28"/>
        </w:rPr>
        <w:t xml:space="preserve"> стандартом</w:t>
      </w:r>
      <w:r w:rsidR="008F2141" w:rsidRPr="00132944">
        <w:rPr>
          <w:rFonts w:ascii="Times New Roman" w:eastAsia="Times New Roman" w:hAnsi="Times New Roman" w:cs="Times New Roman"/>
          <w:color w:val="FF0000"/>
          <w:sz w:val="28"/>
          <w:szCs w:val="28"/>
        </w:rPr>
        <w:t xml:space="preserve"> </w:t>
      </w:r>
      <w:r w:rsidR="008F2141" w:rsidRPr="005D1C78">
        <w:rPr>
          <w:rFonts w:ascii="Times New Roman" w:eastAsia="Times New Roman" w:hAnsi="Times New Roman" w:cs="Times New Roman"/>
          <w:sz w:val="28"/>
          <w:szCs w:val="28"/>
        </w:rPr>
        <w:t xml:space="preserve">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муниципального финансового контроля.</w:t>
      </w:r>
    </w:p>
    <w:p w:rsidR="00F330C7" w:rsidRDefault="008F2141" w:rsidP="00F33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34816">
        <w:rPr>
          <w:rFonts w:ascii="Times New Roman" w:eastAsia="Times New Roman" w:hAnsi="Times New Roman" w:cs="Times New Roman"/>
          <w:sz w:val="28"/>
          <w:szCs w:val="28"/>
        </w:rPr>
        <w:t>9</w:t>
      </w:r>
      <w:r w:rsidRPr="005D1C78">
        <w:rPr>
          <w:rFonts w:ascii="Times New Roman" w:eastAsia="Times New Roman" w:hAnsi="Times New Roman" w:cs="Times New Roman"/>
          <w:sz w:val="28"/>
          <w:szCs w:val="28"/>
        </w:rPr>
        <w:t xml:space="preserve">. Отчет и пояснительная записка к нему представляются ежегодно, до 1 марта года, следующего </w:t>
      </w:r>
      <w:proofErr w:type="gramStart"/>
      <w:r w:rsidRPr="005D1C78">
        <w:rPr>
          <w:rFonts w:ascii="Times New Roman" w:eastAsia="Times New Roman" w:hAnsi="Times New Roman" w:cs="Times New Roman"/>
          <w:sz w:val="28"/>
          <w:szCs w:val="28"/>
        </w:rPr>
        <w:t>за</w:t>
      </w:r>
      <w:proofErr w:type="gramEnd"/>
      <w:r w:rsidRPr="005D1C78">
        <w:rPr>
          <w:rFonts w:ascii="Times New Roman" w:eastAsia="Times New Roman" w:hAnsi="Times New Roman" w:cs="Times New Roman"/>
          <w:sz w:val="28"/>
          <w:szCs w:val="28"/>
        </w:rPr>
        <w:t xml:space="preserve"> отчетным, на бумажном носителе и (или) в электронной форме, в том числе с применением автоматизированных информационных систем</w:t>
      </w:r>
      <w:r w:rsidR="00F330C7">
        <w:rPr>
          <w:rFonts w:ascii="Times New Roman" w:eastAsia="Times New Roman" w:hAnsi="Times New Roman" w:cs="Times New Roman"/>
          <w:sz w:val="28"/>
          <w:szCs w:val="28"/>
        </w:rPr>
        <w:t>.</w:t>
      </w:r>
    </w:p>
    <w:p w:rsidR="008F2141" w:rsidRPr="00523497" w:rsidRDefault="00F330C7" w:rsidP="00523497">
      <w:pPr>
        <w:pStyle w:val="ConsPlusNormal"/>
        <w:ind w:firstLine="0"/>
        <w:jc w:val="both"/>
        <w:outlineLvl w:val="1"/>
        <w:rPr>
          <w:rFonts w:ascii="Times New Roman" w:hAnsi="Times New Roman" w:cs="Times New Roman"/>
          <w:sz w:val="28"/>
          <w:szCs w:val="28"/>
          <w:u w:val="single"/>
        </w:rPr>
      </w:pPr>
      <w:r>
        <w:rPr>
          <w:rFonts w:ascii="Times New Roman" w:eastAsia="Times New Roman" w:hAnsi="Times New Roman" w:cs="Times New Roman"/>
          <w:sz w:val="28"/>
          <w:szCs w:val="28"/>
        </w:rPr>
        <w:t xml:space="preserve">         </w:t>
      </w:r>
      <w:r w:rsidR="00934816">
        <w:rPr>
          <w:rFonts w:ascii="Times New Roman" w:eastAsia="Times New Roman" w:hAnsi="Times New Roman" w:cs="Times New Roman"/>
          <w:sz w:val="28"/>
          <w:szCs w:val="28"/>
        </w:rPr>
        <w:t>10</w:t>
      </w:r>
      <w:r w:rsidR="008F2141" w:rsidRPr="005D1C78">
        <w:rPr>
          <w:rFonts w:ascii="Times New Roman" w:eastAsia="Times New Roman" w:hAnsi="Times New Roman" w:cs="Times New Roman"/>
          <w:sz w:val="28"/>
          <w:szCs w:val="28"/>
        </w:rPr>
        <w:t xml:space="preserve">. Отчет подлежит размещению </w:t>
      </w:r>
      <w:r w:rsidR="008F2141" w:rsidRPr="00523497">
        <w:rPr>
          <w:rFonts w:ascii="Times New Roman" w:eastAsia="Times New Roman" w:hAnsi="Times New Roman" w:cs="Times New Roman"/>
          <w:sz w:val="28"/>
          <w:szCs w:val="28"/>
        </w:rPr>
        <w:t>на официальном сайте</w:t>
      </w:r>
      <w:r w:rsidR="00523497" w:rsidRPr="00523497">
        <w:rPr>
          <w:rFonts w:ascii="Times New Roman" w:hAnsi="Times New Roman" w:cs="Times New Roman"/>
          <w:sz w:val="28"/>
          <w:szCs w:val="28"/>
        </w:rPr>
        <w:t xml:space="preserve"> </w:t>
      </w:r>
      <w:r w:rsidR="00523497" w:rsidRPr="000A1DB0">
        <w:rPr>
          <w:rFonts w:ascii="Times New Roman" w:hAnsi="Times New Roman" w:cs="Times New Roman"/>
          <w:sz w:val="28"/>
          <w:szCs w:val="28"/>
          <w:u w:val="single"/>
          <w:lang w:val="en-US"/>
        </w:rPr>
        <w:t>www</w:t>
      </w:r>
      <w:r w:rsidR="00523497" w:rsidRPr="000A1DB0">
        <w:rPr>
          <w:rFonts w:ascii="Times New Roman" w:hAnsi="Times New Roman" w:cs="Times New Roman"/>
          <w:sz w:val="28"/>
          <w:szCs w:val="28"/>
          <w:u w:val="single"/>
        </w:rPr>
        <w:t>.</w:t>
      </w:r>
      <w:proofErr w:type="spellStart"/>
      <w:r w:rsidR="00523497" w:rsidRPr="000A1DB0">
        <w:rPr>
          <w:rFonts w:ascii="Times New Roman" w:hAnsi="Times New Roman" w:cs="Times New Roman"/>
          <w:sz w:val="28"/>
          <w:szCs w:val="28"/>
          <w:u w:val="single"/>
          <w:lang w:val="en-US"/>
        </w:rPr>
        <w:t>svetlogorsk</w:t>
      </w:r>
      <w:proofErr w:type="spellEnd"/>
      <w:r w:rsidR="00523497" w:rsidRPr="000A1DB0">
        <w:rPr>
          <w:rFonts w:ascii="Times New Roman" w:hAnsi="Times New Roman" w:cs="Times New Roman"/>
          <w:sz w:val="28"/>
          <w:szCs w:val="28"/>
          <w:u w:val="single"/>
        </w:rPr>
        <w:t>39.</w:t>
      </w:r>
      <w:proofErr w:type="spellStart"/>
      <w:r w:rsidR="00523497" w:rsidRPr="000A1DB0">
        <w:rPr>
          <w:rFonts w:ascii="Times New Roman" w:hAnsi="Times New Roman" w:cs="Times New Roman"/>
          <w:sz w:val="28"/>
          <w:szCs w:val="28"/>
          <w:u w:val="single"/>
          <w:lang w:val="en-US"/>
        </w:rPr>
        <w:t>ru</w:t>
      </w:r>
      <w:proofErr w:type="spellEnd"/>
      <w:r w:rsidR="00523497" w:rsidRPr="000A1DB0">
        <w:rPr>
          <w:rFonts w:ascii="Times New Roman" w:hAnsi="Times New Roman" w:cs="Times New Roman"/>
          <w:sz w:val="28"/>
          <w:szCs w:val="28"/>
          <w:u w:val="single"/>
        </w:rPr>
        <w:t>.</w:t>
      </w:r>
      <w:r w:rsidR="008F2141" w:rsidRPr="005D1C78">
        <w:rPr>
          <w:rFonts w:ascii="Times New Roman" w:eastAsia="Times New Roman" w:hAnsi="Times New Roman" w:cs="Times New Roman"/>
          <w:sz w:val="28"/>
          <w:szCs w:val="28"/>
        </w:rPr>
        <w:t xml:space="preserve"> в информационно-телекоммуникационной сети "Интернет" в</w:t>
      </w:r>
      <w:r>
        <w:rPr>
          <w:rFonts w:ascii="Times New Roman" w:eastAsia="Times New Roman" w:hAnsi="Times New Roman" w:cs="Times New Roman"/>
          <w:sz w:val="28"/>
          <w:szCs w:val="28"/>
        </w:rPr>
        <w:t xml:space="preserve"> установленном </w:t>
      </w:r>
      <w:r w:rsidR="008F2141" w:rsidRPr="005D1C78">
        <w:rPr>
          <w:rFonts w:ascii="Times New Roman" w:eastAsia="Times New Roman" w:hAnsi="Times New Roman" w:cs="Times New Roman"/>
          <w:sz w:val="28"/>
          <w:szCs w:val="28"/>
        </w:rPr>
        <w:t xml:space="preserve"> порядке,</w:t>
      </w:r>
      <w:r>
        <w:rPr>
          <w:rFonts w:ascii="Times New Roman" w:eastAsia="Times New Roman" w:hAnsi="Times New Roman" w:cs="Times New Roman"/>
          <w:sz w:val="28"/>
          <w:szCs w:val="28"/>
        </w:rPr>
        <w:t xml:space="preserve"> </w:t>
      </w:r>
      <w:r w:rsidR="008F2141" w:rsidRPr="005D1C78">
        <w:rPr>
          <w:rFonts w:ascii="Times New Roman" w:eastAsia="Times New Roman" w:hAnsi="Times New Roman" w:cs="Times New Roman"/>
          <w:sz w:val="28"/>
          <w:szCs w:val="28"/>
        </w:rPr>
        <w:t xml:space="preserve"> не позднее 1 апреля года, следующего </w:t>
      </w:r>
      <w:proofErr w:type="gramStart"/>
      <w:r w:rsidR="008F2141" w:rsidRPr="005D1C78">
        <w:rPr>
          <w:rFonts w:ascii="Times New Roman" w:eastAsia="Times New Roman" w:hAnsi="Times New Roman" w:cs="Times New Roman"/>
          <w:sz w:val="28"/>
          <w:szCs w:val="28"/>
        </w:rPr>
        <w:t>за</w:t>
      </w:r>
      <w:proofErr w:type="gramEnd"/>
      <w:r w:rsidR="008F2141" w:rsidRPr="005D1C78">
        <w:rPr>
          <w:rFonts w:ascii="Times New Roman" w:eastAsia="Times New Roman" w:hAnsi="Times New Roman" w:cs="Times New Roman"/>
          <w:sz w:val="28"/>
          <w:szCs w:val="28"/>
        </w:rPr>
        <w:t xml:space="preserve"> отчетным.</w:t>
      </w:r>
    </w:p>
    <w:p w:rsidR="008F2141" w:rsidRPr="005D1C78" w:rsidRDefault="008F2141" w:rsidP="00ED3852">
      <w:pPr>
        <w:spacing w:after="0" w:line="240" w:lineRule="auto"/>
        <w:rPr>
          <w:rFonts w:ascii="Times New Roman" w:eastAsia="Times New Roman" w:hAnsi="Times New Roman" w:cs="Times New Roman"/>
          <w:sz w:val="28"/>
          <w:szCs w:val="28"/>
        </w:rPr>
      </w:pPr>
    </w:p>
    <w:p w:rsidR="008F2141" w:rsidRDefault="008F2141" w:rsidP="008F2141">
      <w:pPr>
        <w:spacing w:after="0" w:line="240" w:lineRule="auto"/>
        <w:jc w:val="center"/>
        <w:outlineLvl w:val="2"/>
        <w:rPr>
          <w:rFonts w:ascii="Times New Roman" w:eastAsia="Times New Roman" w:hAnsi="Times New Roman" w:cs="Times New Roman"/>
          <w:b/>
          <w:bCs/>
          <w:sz w:val="28"/>
          <w:szCs w:val="28"/>
        </w:rPr>
      </w:pPr>
      <w:r w:rsidRPr="005D1C78">
        <w:rPr>
          <w:rFonts w:ascii="Times New Roman" w:eastAsia="Times New Roman" w:hAnsi="Times New Roman" w:cs="Times New Roman"/>
          <w:b/>
          <w:bCs/>
          <w:sz w:val="28"/>
          <w:szCs w:val="28"/>
        </w:rPr>
        <w:t>Отчет</w:t>
      </w:r>
      <w:r w:rsidRPr="005D1C78">
        <w:rPr>
          <w:rFonts w:ascii="Times New Roman" w:eastAsia="Times New Roman" w:hAnsi="Times New Roman" w:cs="Times New Roman"/>
          <w:b/>
          <w:bCs/>
          <w:sz w:val="28"/>
          <w:szCs w:val="28"/>
        </w:rPr>
        <w:br/>
        <w:t>о результатах контрольной деятельности органа внутреннего муниципального финансового контроля</w:t>
      </w:r>
    </w:p>
    <w:p w:rsidR="008F2141" w:rsidRPr="005D1C78" w:rsidRDefault="008F2141" w:rsidP="008F2141">
      <w:pPr>
        <w:spacing w:after="0" w:line="240" w:lineRule="auto"/>
        <w:jc w:val="center"/>
        <w:outlineLvl w:val="2"/>
        <w:rPr>
          <w:rFonts w:ascii="Times New Roman" w:eastAsia="Times New Roman" w:hAnsi="Times New Roman" w:cs="Times New Roman"/>
          <w:b/>
          <w:bCs/>
          <w:sz w:val="28"/>
          <w:szCs w:val="28"/>
        </w:rPr>
      </w:pPr>
    </w:p>
    <w:p w:rsidR="008F2141" w:rsidRDefault="008F2141" w:rsidP="008F2141">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на 1 ______________ 20____ г.</w:t>
      </w:r>
    </w:p>
    <w:p w:rsidR="008F2141" w:rsidRPr="005D1C78" w:rsidRDefault="008F2141" w:rsidP="008F2141">
      <w:pPr>
        <w:spacing w:after="0" w:line="240" w:lineRule="auto"/>
        <w:jc w:val="center"/>
        <w:rPr>
          <w:rFonts w:ascii="Times New Roman" w:eastAsia="Times New Roman" w:hAnsi="Times New Roman" w:cs="Times New Roman"/>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01"/>
        <w:gridCol w:w="4140"/>
        <w:gridCol w:w="1273"/>
        <w:gridCol w:w="950"/>
      </w:tblGrid>
      <w:tr w:rsidR="008F2141" w:rsidRPr="00795821" w:rsidTr="00924D3D">
        <w:trPr>
          <w:tblCellSpacing w:w="15" w:type="dxa"/>
        </w:trPr>
        <w:tc>
          <w:tcPr>
            <w:tcW w:w="0" w:type="auto"/>
            <w:hideMark/>
          </w:tcPr>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r w:rsidRPr="00795821">
              <w:rPr>
                <w:rFonts w:ascii="Times New Roman" w:eastAsia="Times New Roman" w:hAnsi="Times New Roman" w:cs="Times New Roman"/>
                <w:b/>
                <w:bCs/>
                <w:i/>
                <w:sz w:val="28"/>
                <w:szCs w:val="28"/>
              </w:rPr>
              <w:t xml:space="preserve">    </w:t>
            </w:r>
          </w:p>
        </w:tc>
        <w:tc>
          <w:tcPr>
            <w:tcW w:w="0" w:type="auto"/>
            <w:hideMark/>
          </w:tcPr>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r w:rsidRPr="00795821">
              <w:rPr>
                <w:rFonts w:ascii="Times New Roman" w:eastAsia="Times New Roman" w:hAnsi="Times New Roman" w:cs="Times New Roman"/>
                <w:b/>
                <w:bCs/>
                <w:i/>
                <w:sz w:val="28"/>
                <w:szCs w:val="28"/>
              </w:rPr>
              <w:t xml:space="preserve">    </w:t>
            </w:r>
          </w:p>
        </w:tc>
        <w:tc>
          <w:tcPr>
            <w:tcW w:w="0" w:type="auto"/>
            <w:hideMark/>
          </w:tcPr>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r w:rsidRPr="00795821">
              <w:rPr>
                <w:rFonts w:ascii="Times New Roman" w:eastAsia="Times New Roman" w:hAnsi="Times New Roman" w:cs="Times New Roman"/>
                <w:b/>
                <w:bCs/>
                <w:i/>
                <w:sz w:val="28"/>
                <w:szCs w:val="28"/>
              </w:rPr>
              <w:t xml:space="preserve">    </w:t>
            </w:r>
          </w:p>
        </w:tc>
        <w:tc>
          <w:tcPr>
            <w:tcW w:w="0" w:type="auto"/>
            <w:hideMark/>
          </w:tcPr>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r w:rsidRPr="00795821">
              <w:rPr>
                <w:rFonts w:ascii="Times New Roman" w:eastAsia="Times New Roman" w:hAnsi="Times New Roman" w:cs="Times New Roman"/>
                <w:b/>
                <w:bCs/>
                <w:i/>
                <w:sz w:val="28"/>
                <w:szCs w:val="28"/>
              </w:rPr>
              <w:t xml:space="preserve">КОДЫ </w:t>
            </w:r>
          </w:p>
        </w:tc>
      </w:tr>
      <w:tr w:rsidR="008F2141" w:rsidRPr="00795821" w:rsidTr="00924D3D">
        <w:trPr>
          <w:tblCellSpacing w:w="15" w:type="dxa"/>
        </w:trPr>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Наименование органа контроля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___________________________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Дата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r>
      <w:tr w:rsidR="008F2141" w:rsidRPr="00795821" w:rsidTr="00924D3D">
        <w:trPr>
          <w:tblCellSpacing w:w="15" w:type="dxa"/>
        </w:trPr>
        <w:tc>
          <w:tcPr>
            <w:tcW w:w="0" w:type="auto"/>
            <w:gridSpan w:val="2"/>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Периодичность: годовая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по ОКПО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r>
      <w:tr w:rsidR="008F2141" w:rsidRPr="00795821" w:rsidTr="00924D3D">
        <w:trPr>
          <w:tblCellSpacing w:w="15" w:type="dxa"/>
        </w:trPr>
        <w:tc>
          <w:tcPr>
            <w:tcW w:w="0" w:type="auto"/>
            <w:gridSpan w:val="2"/>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по ОКТМО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r>
      <w:tr w:rsidR="008F2141" w:rsidRPr="00795821" w:rsidTr="00924D3D">
        <w:trPr>
          <w:tblCellSpacing w:w="15" w:type="dxa"/>
        </w:trPr>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r>
      <w:tr w:rsidR="008F2141" w:rsidRPr="00795821" w:rsidTr="00924D3D">
        <w:trPr>
          <w:tblCellSpacing w:w="15" w:type="dxa"/>
        </w:trPr>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по ОКЕИ </w:t>
            </w:r>
          </w:p>
        </w:tc>
        <w:tc>
          <w:tcPr>
            <w:tcW w:w="0" w:type="auto"/>
            <w:hideMark/>
          </w:tcPr>
          <w:p w:rsidR="008F2141" w:rsidRPr="00795821" w:rsidRDefault="008F2141" w:rsidP="00924D3D">
            <w:pPr>
              <w:spacing w:after="0" w:line="240" w:lineRule="auto"/>
              <w:rPr>
                <w:rFonts w:ascii="Times New Roman" w:eastAsia="Times New Roman" w:hAnsi="Times New Roman" w:cs="Times New Roman"/>
                <w:i/>
                <w:sz w:val="28"/>
                <w:szCs w:val="28"/>
              </w:rPr>
            </w:pPr>
            <w:r w:rsidRPr="00795821">
              <w:rPr>
                <w:rFonts w:ascii="Times New Roman" w:eastAsia="Times New Roman" w:hAnsi="Times New Roman" w:cs="Times New Roman"/>
                <w:i/>
                <w:sz w:val="28"/>
                <w:szCs w:val="28"/>
              </w:rPr>
              <w:t xml:space="preserve">384 </w:t>
            </w:r>
          </w:p>
        </w:tc>
      </w:tr>
    </w:tbl>
    <w:p w:rsidR="008F2141" w:rsidRPr="00795821" w:rsidRDefault="008F2141" w:rsidP="008F2141">
      <w:pPr>
        <w:spacing w:after="0" w:line="240" w:lineRule="auto"/>
        <w:rPr>
          <w:rFonts w:ascii="Times New Roman" w:eastAsia="Times New Roman" w:hAnsi="Times New Roman" w:cs="Times New Roman"/>
          <w:i/>
          <w:vanish/>
          <w:sz w:val="28"/>
          <w:szCs w:val="28"/>
        </w:rPr>
      </w:pPr>
    </w:p>
    <w:tbl>
      <w:tblPr>
        <w:tblW w:w="0" w:type="auto"/>
        <w:tblCellSpacing w:w="15" w:type="dxa"/>
        <w:tblCellMar>
          <w:top w:w="15" w:type="dxa"/>
          <w:left w:w="15" w:type="dxa"/>
          <w:bottom w:w="15" w:type="dxa"/>
          <w:right w:w="15" w:type="dxa"/>
        </w:tblCellMar>
        <w:tblLook w:val="04A0"/>
      </w:tblPr>
      <w:tblGrid>
        <w:gridCol w:w="6912"/>
        <w:gridCol w:w="1000"/>
        <w:gridCol w:w="1552"/>
      </w:tblGrid>
      <w:tr w:rsidR="008F2141" w:rsidRPr="00795821"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p>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r w:rsidRPr="00795821">
              <w:rPr>
                <w:rFonts w:ascii="Times New Roman" w:eastAsia="Times New Roman" w:hAnsi="Times New Roman" w:cs="Times New Roman"/>
                <w:b/>
                <w:bCs/>
                <w:i/>
                <w:sz w:val="28"/>
                <w:szCs w:val="28"/>
              </w:rPr>
              <w:t xml:space="preserve">Наименование показателя </w:t>
            </w:r>
          </w:p>
        </w:tc>
        <w:tc>
          <w:tcPr>
            <w:tcW w:w="923" w:type="dxa"/>
            <w:tcBorders>
              <w:top w:val="single" w:sz="4" w:space="0" w:color="auto"/>
              <w:left w:val="single" w:sz="4" w:space="0" w:color="auto"/>
              <w:bottom w:val="single" w:sz="4" w:space="0" w:color="auto"/>
              <w:right w:val="single" w:sz="4" w:space="0" w:color="auto"/>
            </w:tcBorders>
            <w:hideMark/>
          </w:tcPr>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p>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r w:rsidRPr="00795821">
              <w:rPr>
                <w:rFonts w:ascii="Times New Roman" w:eastAsia="Times New Roman" w:hAnsi="Times New Roman" w:cs="Times New Roman"/>
                <w:b/>
                <w:bCs/>
                <w:i/>
                <w:sz w:val="28"/>
                <w:szCs w:val="28"/>
              </w:rPr>
              <w:t xml:space="preserve">Код строки </w:t>
            </w:r>
          </w:p>
        </w:tc>
        <w:tc>
          <w:tcPr>
            <w:tcW w:w="1456" w:type="dxa"/>
            <w:tcBorders>
              <w:top w:val="single" w:sz="4" w:space="0" w:color="auto"/>
              <w:left w:val="single" w:sz="4" w:space="0" w:color="auto"/>
              <w:bottom w:val="single" w:sz="4" w:space="0" w:color="auto"/>
              <w:right w:val="single" w:sz="4" w:space="0" w:color="auto"/>
            </w:tcBorders>
            <w:hideMark/>
          </w:tcPr>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p>
          <w:p w:rsidR="008F2141" w:rsidRPr="00795821" w:rsidRDefault="008F2141" w:rsidP="00924D3D">
            <w:pPr>
              <w:spacing w:after="0" w:line="240" w:lineRule="auto"/>
              <w:jc w:val="center"/>
              <w:rPr>
                <w:rFonts w:ascii="Times New Roman" w:eastAsia="Times New Roman" w:hAnsi="Times New Roman" w:cs="Times New Roman"/>
                <w:b/>
                <w:bCs/>
                <w:i/>
                <w:sz w:val="28"/>
                <w:szCs w:val="28"/>
              </w:rPr>
            </w:pPr>
            <w:r w:rsidRPr="00795821">
              <w:rPr>
                <w:rFonts w:ascii="Times New Roman" w:eastAsia="Times New Roman" w:hAnsi="Times New Roman" w:cs="Times New Roman"/>
                <w:b/>
                <w:bCs/>
                <w:i/>
                <w:sz w:val="28"/>
                <w:szCs w:val="28"/>
              </w:rPr>
              <w:t xml:space="preserve">Значение показателя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Объем проверенных сре</w:t>
            </w:r>
            <w:proofErr w:type="gramStart"/>
            <w:r w:rsidRPr="005D1C78">
              <w:rPr>
                <w:rFonts w:ascii="Times New Roman" w:eastAsia="Times New Roman" w:hAnsi="Times New Roman" w:cs="Times New Roman"/>
                <w:sz w:val="28"/>
                <w:szCs w:val="28"/>
              </w:rPr>
              <w:t>дств пр</w:t>
            </w:r>
            <w:proofErr w:type="gramEnd"/>
            <w:r w:rsidRPr="005D1C78">
              <w:rPr>
                <w:rFonts w:ascii="Times New Roman" w:eastAsia="Times New Roman" w:hAnsi="Times New Roman" w:cs="Times New Roman"/>
                <w:sz w:val="28"/>
                <w:szCs w:val="28"/>
              </w:rPr>
              <w:t>и осуществлении внутреннего</w:t>
            </w:r>
            <w:r>
              <w:rPr>
                <w:rFonts w:ascii="Times New Roman" w:eastAsia="Times New Roman" w:hAnsi="Times New Roman" w:cs="Times New Roman"/>
                <w:sz w:val="28"/>
                <w:szCs w:val="28"/>
              </w:rPr>
              <w:t xml:space="preserve"> </w:t>
            </w:r>
            <w:r w:rsidRPr="005D1C78">
              <w:rPr>
                <w:rFonts w:ascii="Times New Roman" w:eastAsia="Times New Roman" w:hAnsi="Times New Roman" w:cs="Times New Roman"/>
                <w:sz w:val="28"/>
                <w:szCs w:val="28"/>
              </w:rPr>
              <w:t xml:space="preserve">муниципального финансового контроля, тыс. рублей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010</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из них: по средствам федерального бюджета, бюджета субъекта Российской Федерации (местного бюджета) и средствам, предоставленным из федерального бюджета, </w:t>
            </w:r>
            <w:r w:rsidRPr="005D1C78">
              <w:rPr>
                <w:rFonts w:ascii="Times New Roman" w:eastAsia="Times New Roman" w:hAnsi="Times New Roman" w:cs="Times New Roman"/>
                <w:sz w:val="28"/>
                <w:szCs w:val="28"/>
              </w:rPr>
              <w:lastRenderedPageBreak/>
              <w:t xml:space="preserve">бюджета субъекта Российской Федерации (местного бюджета)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lastRenderedPageBreak/>
              <w:t>010/1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lastRenderedPageBreak/>
              <w:t xml:space="preserve">по средствам бюджетов государственных внебюджетных фондов Российской Федерации (территориальных государственных внебюджетных фондов)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010/2</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Объем проверенных сре</w:t>
            </w:r>
            <w:proofErr w:type="gramStart"/>
            <w:r w:rsidRPr="005D1C78">
              <w:rPr>
                <w:rFonts w:ascii="Times New Roman" w:eastAsia="Times New Roman" w:hAnsi="Times New Roman" w:cs="Times New Roman"/>
                <w:sz w:val="28"/>
                <w:szCs w:val="28"/>
              </w:rPr>
              <w:t>дств пр</w:t>
            </w:r>
            <w:proofErr w:type="gramEnd"/>
            <w:r w:rsidRPr="005D1C78">
              <w:rPr>
                <w:rFonts w:ascii="Times New Roman" w:eastAsia="Times New Roman" w:hAnsi="Times New Roman" w:cs="Times New Roman"/>
                <w:sz w:val="28"/>
                <w:szCs w:val="28"/>
              </w:rP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r:id="rId18" w:anchor="10010" w:history="1">
              <w:r w:rsidRPr="00F07689">
                <w:rPr>
                  <w:rFonts w:ascii="Times New Roman" w:eastAsia="Times New Roman" w:hAnsi="Times New Roman" w:cs="Times New Roman"/>
                  <w:sz w:val="28"/>
                  <w:szCs w:val="28"/>
                </w:rPr>
                <w:t>строки 010</w:t>
              </w:r>
            </w:hyperlink>
            <w:r w:rsidRPr="00F07689">
              <w:rPr>
                <w:rFonts w:ascii="Times New Roman" w:eastAsia="Times New Roman" w:hAnsi="Times New Roman" w:cs="Times New Roman"/>
                <w:sz w:val="28"/>
                <w:szCs w:val="28"/>
              </w:rPr>
              <w:t xml:space="preserve">)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011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Выявлено нарушений при осуществлении внутреннего муниципального финансового контроля на сумму, тыс. рублей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020</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из них: 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020/1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по средствам бюджетов государственных внебюджетных фондов Российской Федерации (территориальных государственных внебюджетных фондов)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020/2</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r:id="rId19" w:anchor="10020" w:history="1">
              <w:r w:rsidRPr="00F07689">
                <w:rPr>
                  <w:rFonts w:ascii="Times New Roman" w:eastAsia="Times New Roman" w:hAnsi="Times New Roman" w:cs="Times New Roman"/>
                  <w:sz w:val="28"/>
                  <w:szCs w:val="28"/>
                </w:rPr>
                <w:t>строки 020</w:t>
              </w:r>
            </w:hyperlink>
            <w:r w:rsidRPr="00F07689">
              <w:rPr>
                <w:rFonts w:ascii="Times New Roman" w:eastAsia="Times New Roman" w:hAnsi="Times New Roman" w:cs="Times New Roman"/>
                <w:sz w:val="28"/>
                <w:szCs w:val="28"/>
              </w:rPr>
              <w:t xml:space="preserve">)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021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Количество проведенных ревизий и проверок при осуществлении внутреннего муниципального финансового контроля, единиц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030</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в том числе: в соответствии с планом контрольных мероприятий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031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внеплановые ревизии и проверки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032</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Количество проведенных выездных проверок и (или) ревизий при осуществлении внутреннего муниципального финансового контроля, единиц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040</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w:t>
            </w:r>
            <w:r w:rsidRPr="005D1C78">
              <w:rPr>
                <w:rFonts w:ascii="Times New Roman" w:eastAsia="Times New Roman" w:hAnsi="Times New Roman" w:cs="Times New Roman"/>
                <w:sz w:val="28"/>
                <w:szCs w:val="28"/>
              </w:rPr>
              <w:lastRenderedPageBreak/>
              <w:t xml:space="preserve">закупок товаров, работ, услуг для обеспечения государственных и муниципальных нужд (из </w:t>
            </w:r>
            <w:hyperlink r:id="rId20" w:anchor="10040" w:history="1">
              <w:r w:rsidRPr="00F07689">
                <w:rPr>
                  <w:rFonts w:ascii="Times New Roman" w:eastAsia="Times New Roman" w:hAnsi="Times New Roman" w:cs="Times New Roman"/>
                  <w:sz w:val="28"/>
                  <w:szCs w:val="28"/>
                </w:rPr>
                <w:t>строки 040</w:t>
              </w:r>
            </w:hyperlink>
            <w:r w:rsidRPr="00F07689">
              <w:rPr>
                <w:rFonts w:ascii="Times New Roman" w:eastAsia="Times New Roman" w:hAnsi="Times New Roman" w:cs="Times New Roman"/>
                <w:sz w:val="28"/>
                <w:szCs w:val="28"/>
              </w:rPr>
              <w:t xml:space="preserve">)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lastRenderedPageBreak/>
              <w:t>041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lastRenderedPageBreak/>
              <w:t xml:space="preserve">Количество проведенных камеральных проверок при осуществлении внутреннего государственного (муниципального) финансового контроля, единиц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050</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F07689">
              <w:rPr>
                <w:rFonts w:ascii="Times New Roman" w:eastAsia="Times New Roman" w:hAnsi="Times New Roman" w:cs="Times New Roman"/>
                <w:sz w:val="28"/>
                <w:szCs w:val="28"/>
              </w:rPr>
              <w:t xml:space="preserve">из </w:t>
            </w:r>
            <w:hyperlink r:id="rId21" w:anchor="10050" w:history="1">
              <w:r w:rsidRPr="00F07689">
                <w:rPr>
                  <w:rFonts w:ascii="Times New Roman" w:eastAsia="Times New Roman" w:hAnsi="Times New Roman" w:cs="Times New Roman"/>
                  <w:sz w:val="28"/>
                  <w:szCs w:val="28"/>
                </w:rPr>
                <w:t>строки 050</w:t>
              </w:r>
            </w:hyperlink>
            <w:r w:rsidRPr="00F07689">
              <w:rPr>
                <w:rFonts w:ascii="Times New Roman" w:eastAsia="Times New Roman" w:hAnsi="Times New Roman" w:cs="Times New Roman"/>
                <w:sz w:val="28"/>
                <w:szCs w:val="28"/>
              </w:rPr>
              <w:t>)</w:t>
            </w:r>
            <w:r w:rsidRPr="005D1C78">
              <w:rPr>
                <w:rFonts w:ascii="Times New Roman" w:eastAsia="Times New Roman" w:hAnsi="Times New Roman" w:cs="Times New Roman"/>
                <w:sz w:val="28"/>
                <w:szCs w:val="28"/>
              </w:rPr>
              <w:t xml:space="preserve">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051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Количество проведенных обследований при осуществлении внутреннего муниципального финансового контроля, единиц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060</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в том числе в соответствии с планом контрольных мероприятий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jc w:val="center"/>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061</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r w:rsidR="008F2141" w:rsidRPr="005D1C78" w:rsidTr="00924D3D">
        <w:trPr>
          <w:tblCellSpacing w:w="15" w:type="dxa"/>
        </w:trPr>
        <w:tc>
          <w:tcPr>
            <w:tcW w:w="694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внеплановые обследования </w:t>
            </w:r>
          </w:p>
        </w:tc>
        <w:tc>
          <w:tcPr>
            <w:tcW w:w="923"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062 </w:t>
            </w:r>
          </w:p>
        </w:tc>
        <w:tc>
          <w:tcPr>
            <w:tcW w:w="1456" w:type="dxa"/>
            <w:tcBorders>
              <w:top w:val="single" w:sz="4" w:space="0" w:color="auto"/>
              <w:left w:val="single" w:sz="4" w:space="0" w:color="auto"/>
              <w:bottom w:val="single" w:sz="4" w:space="0" w:color="auto"/>
              <w:right w:val="single" w:sz="4" w:space="0" w:color="auto"/>
            </w:tcBorders>
            <w:hideMark/>
          </w:tcPr>
          <w:p w:rsidR="008F2141" w:rsidRPr="005D1C78" w:rsidRDefault="008F2141" w:rsidP="00924D3D">
            <w:pPr>
              <w:spacing w:after="0" w:line="240" w:lineRule="auto"/>
              <w:rPr>
                <w:rFonts w:ascii="Times New Roman" w:eastAsia="Times New Roman" w:hAnsi="Times New Roman" w:cs="Times New Roman"/>
                <w:sz w:val="28"/>
                <w:szCs w:val="28"/>
              </w:rPr>
            </w:pPr>
            <w:r w:rsidRPr="005D1C78">
              <w:rPr>
                <w:rFonts w:ascii="Times New Roman" w:eastAsia="Times New Roman" w:hAnsi="Times New Roman" w:cs="Times New Roman"/>
                <w:sz w:val="28"/>
                <w:szCs w:val="28"/>
              </w:rPr>
              <w:t xml:space="preserve">    </w:t>
            </w:r>
          </w:p>
        </w:tc>
      </w:tr>
    </w:tbl>
    <w:p w:rsidR="008F2141" w:rsidRPr="005D1C78" w:rsidRDefault="008F2141" w:rsidP="008F2141">
      <w:pPr>
        <w:spacing w:after="0" w:line="240" w:lineRule="auto"/>
        <w:rPr>
          <w:rFonts w:ascii="Times New Roman" w:eastAsia="Times New Roman" w:hAnsi="Times New Roman" w:cs="Times New Roman"/>
          <w:vanish/>
          <w:sz w:val="28"/>
          <w:szCs w:val="28"/>
        </w:rPr>
      </w:pPr>
    </w:p>
    <w:tbl>
      <w:tblPr>
        <w:tblW w:w="0" w:type="auto"/>
        <w:tblCellSpacing w:w="15" w:type="dxa"/>
        <w:tblCellMar>
          <w:top w:w="15" w:type="dxa"/>
          <w:left w:w="15" w:type="dxa"/>
          <w:bottom w:w="15" w:type="dxa"/>
          <w:right w:w="15" w:type="dxa"/>
        </w:tblCellMar>
        <w:tblLook w:val="04A0"/>
      </w:tblPr>
      <w:tblGrid>
        <w:gridCol w:w="4129"/>
        <w:gridCol w:w="1740"/>
        <w:gridCol w:w="3575"/>
      </w:tblGrid>
      <w:tr w:rsidR="008F2141" w:rsidRPr="005D1C78" w:rsidTr="00924D3D">
        <w:trPr>
          <w:tblCellSpacing w:w="15" w:type="dxa"/>
        </w:trPr>
        <w:tc>
          <w:tcPr>
            <w:tcW w:w="0" w:type="auto"/>
            <w:hideMark/>
          </w:tcPr>
          <w:p w:rsidR="008F2141" w:rsidRPr="00A7665D" w:rsidRDefault="008F2141" w:rsidP="00924D3D">
            <w:pPr>
              <w:spacing w:after="0" w:line="240" w:lineRule="auto"/>
              <w:jc w:val="center"/>
              <w:rPr>
                <w:rFonts w:ascii="Times New Roman" w:eastAsia="Times New Roman" w:hAnsi="Times New Roman" w:cs="Times New Roman"/>
                <w:bCs/>
                <w:sz w:val="28"/>
                <w:szCs w:val="28"/>
              </w:rPr>
            </w:pPr>
            <w:r w:rsidRPr="00A7665D">
              <w:rPr>
                <w:rFonts w:ascii="Times New Roman" w:eastAsia="Times New Roman" w:hAnsi="Times New Roman" w:cs="Times New Roman"/>
                <w:bCs/>
                <w:sz w:val="28"/>
                <w:szCs w:val="28"/>
              </w:rPr>
              <w:t xml:space="preserve">Руководитель органа контроля (уполномоченное лицо органа контроля) </w:t>
            </w:r>
          </w:p>
        </w:tc>
        <w:tc>
          <w:tcPr>
            <w:tcW w:w="0" w:type="auto"/>
            <w:hideMark/>
          </w:tcPr>
          <w:p w:rsidR="008F2141" w:rsidRPr="00A7665D" w:rsidRDefault="008F2141" w:rsidP="00924D3D">
            <w:pPr>
              <w:spacing w:after="0" w:line="240" w:lineRule="auto"/>
              <w:jc w:val="center"/>
              <w:rPr>
                <w:rFonts w:ascii="Times New Roman" w:eastAsia="Times New Roman" w:hAnsi="Times New Roman" w:cs="Times New Roman"/>
                <w:b/>
                <w:bCs/>
                <w:sz w:val="28"/>
                <w:szCs w:val="28"/>
              </w:rPr>
            </w:pPr>
            <w:r w:rsidRPr="00A7665D">
              <w:rPr>
                <w:rFonts w:ascii="Times New Roman" w:eastAsia="Times New Roman" w:hAnsi="Times New Roman" w:cs="Times New Roman"/>
                <w:b/>
                <w:bCs/>
                <w:sz w:val="28"/>
                <w:szCs w:val="28"/>
              </w:rPr>
              <w:t xml:space="preserve">    __________ </w:t>
            </w:r>
          </w:p>
        </w:tc>
        <w:tc>
          <w:tcPr>
            <w:tcW w:w="0" w:type="auto"/>
            <w:hideMark/>
          </w:tcPr>
          <w:p w:rsidR="008F2141" w:rsidRPr="005D1C78" w:rsidRDefault="008F2141" w:rsidP="00924D3D">
            <w:pPr>
              <w:spacing w:after="0" w:line="240" w:lineRule="auto"/>
              <w:jc w:val="center"/>
              <w:rPr>
                <w:rFonts w:ascii="Times New Roman" w:eastAsia="Times New Roman" w:hAnsi="Times New Roman" w:cs="Times New Roman"/>
                <w:b/>
                <w:bCs/>
                <w:sz w:val="28"/>
                <w:szCs w:val="28"/>
              </w:rPr>
            </w:pPr>
            <w:r w:rsidRPr="00A7665D">
              <w:rPr>
                <w:rFonts w:ascii="Times New Roman" w:eastAsia="Times New Roman" w:hAnsi="Times New Roman" w:cs="Times New Roman"/>
                <w:b/>
                <w:bCs/>
                <w:sz w:val="28"/>
                <w:szCs w:val="28"/>
              </w:rPr>
              <w:t>    _______________________</w:t>
            </w:r>
            <w:r w:rsidRPr="005D1C78">
              <w:rPr>
                <w:rFonts w:ascii="Times New Roman" w:eastAsia="Times New Roman" w:hAnsi="Times New Roman" w:cs="Times New Roman"/>
                <w:b/>
                <w:bCs/>
                <w:sz w:val="28"/>
                <w:szCs w:val="28"/>
              </w:rPr>
              <w:t xml:space="preserve"> </w:t>
            </w:r>
          </w:p>
        </w:tc>
      </w:tr>
    </w:tbl>
    <w:p w:rsidR="008F2141" w:rsidRDefault="008F2141"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F66A70" w:rsidRDefault="00F66A70" w:rsidP="008F2141">
      <w:pPr>
        <w:spacing w:after="0" w:line="240" w:lineRule="auto"/>
        <w:rPr>
          <w:rFonts w:ascii="Times New Roman" w:hAnsi="Times New Roman" w:cs="Times New Roman"/>
          <w:sz w:val="28"/>
          <w:szCs w:val="28"/>
        </w:rPr>
      </w:pPr>
    </w:p>
    <w:p w:rsidR="007643EE" w:rsidRDefault="007643EE" w:rsidP="008F2141">
      <w:pPr>
        <w:spacing w:after="0" w:line="240" w:lineRule="auto"/>
        <w:rPr>
          <w:rFonts w:ascii="Times New Roman" w:hAnsi="Times New Roman" w:cs="Times New Roman"/>
          <w:sz w:val="28"/>
          <w:szCs w:val="28"/>
        </w:rPr>
      </w:pPr>
    </w:p>
    <w:p w:rsidR="007643EE" w:rsidRDefault="007643EE" w:rsidP="008F2141">
      <w:pPr>
        <w:spacing w:after="0" w:line="240" w:lineRule="auto"/>
        <w:rPr>
          <w:rFonts w:ascii="Times New Roman" w:hAnsi="Times New Roman" w:cs="Times New Roman"/>
          <w:sz w:val="28"/>
          <w:szCs w:val="28"/>
        </w:rPr>
      </w:pPr>
    </w:p>
    <w:p w:rsidR="00F66A70" w:rsidRPr="005D1C78" w:rsidRDefault="00F66A70" w:rsidP="008F2141">
      <w:pPr>
        <w:spacing w:after="0" w:line="240" w:lineRule="auto"/>
        <w:rPr>
          <w:rFonts w:ascii="Times New Roman" w:hAnsi="Times New Roman" w:cs="Times New Roman"/>
          <w:sz w:val="28"/>
          <w:szCs w:val="28"/>
        </w:rPr>
      </w:pPr>
    </w:p>
    <w:p w:rsidR="005153A9" w:rsidRPr="00862D77" w:rsidRDefault="005153A9" w:rsidP="005153A9">
      <w:pPr>
        <w:spacing w:after="0" w:line="240" w:lineRule="auto"/>
        <w:jc w:val="both"/>
        <w:rPr>
          <w:rFonts w:ascii="Times New Roman" w:hAnsi="Times New Roman" w:cs="Times New Roman"/>
          <w:sz w:val="28"/>
          <w:szCs w:val="28"/>
        </w:rPr>
      </w:pPr>
    </w:p>
    <w:p w:rsidR="007643EE" w:rsidRDefault="007643EE" w:rsidP="007643EE">
      <w:pPr>
        <w:rPr>
          <w:sz w:val="28"/>
        </w:rPr>
      </w:pPr>
    </w:p>
    <w:p w:rsidR="0080767D" w:rsidRDefault="007643EE" w:rsidP="007643EE">
      <w:pPr>
        <w:spacing w:after="0"/>
        <w:jc w:val="right"/>
        <w:rPr>
          <w:sz w:val="28"/>
        </w:rPr>
        <w:sectPr w:rsidR="0080767D" w:rsidSect="0080767D">
          <w:pgSz w:w="11906" w:h="16838"/>
          <w:pgMar w:top="1134" w:right="851" w:bottom="1134" w:left="1701" w:header="709" w:footer="709" w:gutter="0"/>
          <w:cols w:space="708"/>
          <w:docGrid w:linePitch="360"/>
        </w:sectPr>
      </w:pPr>
      <w:r>
        <w:rPr>
          <w:sz w:val="28"/>
        </w:rPr>
        <w:t xml:space="preserve">  </w:t>
      </w:r>
      <w:r w:rsidR="0080767D">
        <w:rPr>
          <w:sz w:val="28"/>
        </w:rPr>
        <w:t xml:space="preserve">                            </w:t>
      </w:r>
    </w:p>
    <w:p w:rsidR="007643EE" w:rsidRPr="0080767D" w:rsidRDefault="007643EE" w:rsidP="007643EE">
      <w:pPr>
        <w:spacing w:after="0"/>
        <w:jc w:val="right"/>
        <w:rPr>
          <w:rFonts w:ascii="Times New Roman" w:hAnsi="Times New Roman" w:cs="Times New Roman"/>
        </w:rPr>
      </w:pPr>
      <w:r>
        <w:rPr>
          <w:sz w:val="28"/>
        </w:rPr>
        <w:lastRenderedPageBreak/>
        <w:t xml:space="preserve">                                                                                                </w:t>
      </w:r>
      <w:r w:rsidRPr="0080767D">
        <w:rPr>
          <w:rFonts w:ascii="Times New Roman" w:hAnsi="Times New Roman" w:cs="Times New Roman"/>
        </w:rPr>
        <w:t>Приложение</w:t>
      </w:r>
      <w:r w:rsidR="007A371E">
        <w:rPr>
          <w:rFonts w:ascii="Times New Roman" w:hAnsi="Times New Roman" w:cs="Times New Roman"/>
        </w:rPr>
        <w:t xml:space="preserve"> </w:t>
      </w:r>
      <w:r w:rsidR="00ED3852">
        <w:rPr>
          <w:rFonts w:ascii="Times New Roman" w:hAnsi="Times New Roman" w:cs="Times New Roman"/>
        </w:rPr>
        <w:t>№1</w:t>
      </w:r>
      <w:r w:rsidRPr="0080767D">
        <w:rPr>
          <w:rFonts w:ascii="Times New Roman" w:hAnsi="Times New Roman" w:cs="Times New Roman"/>
        </w:rPr>
        <w:t xml:space="preserve">  </w:t>
      </w:r>
    </w:p>
    <w:p w:rsidR="007643EE" w:rsidRPr="0080767D" w:rsidRDefault="007643EE" w:rsidP="007A371E">
      <w:pPr>
        <w:spacing w:after="0"/>
        <w:jc w:val="right"/>
        <w:rPr>
          <w:rFonts w:ascii="Times New Roman" w:hAnsi="Times New Roman" w:cs="Times New Roman"/>
        </w:rPr>
      </w:pPr>
      <w:r w:rsidRPr="0080767D">
        <w:rPr>
          <w:rFonts w:ascii="Times New Roman" w:hAnsi="Times New Roman" w:cs="Times New Roman"/>
        </w:rPr>
        <w:t xml:space="preserve">                                                                                                                                          к постановлению  администрации</w:t>
      </w:r>
    </w:p>
    <w:p w:rsidR="007643EE" w:rsidRPr="0080767D" w:rsidRDefault="007643EE" w:rsidP="007643EE">
      <w:pPr>
        <w:spacing w:after="0"/>
        <w:jc w:val="right"/>
        <w:rPr>
          <w:rFonts w:ascii="Times New Roman" w:hAnsi="Times New Roman" w:cs="Times New Roman"/>
        </w:rPr>
      </w:pPr>
      <w:r w:rsidRPr="0080767D">
        <w:rPr>
          <w:rFonts w:ascii="Times New Roman" w:hAnsi="Times New Roman" w:cs="Times New Roman"/>
        </w:rPr>
        <w:t xml:space="preserve">«Светлогорский  городской округ» </w:t>
      </w:r>
    </w:p>
    <w:p w:rsidR="007643EE" w:rsidRDefault="007643EE" w:rsidP="007A371E">
      <w:pPr>
        <w:spacing w:after="0"/>
        <w:jc w:val="right"/>
        <w:rPr>
          <w:rFonts w:ascii="Times New Roman" w:hAnsi="Times New Roman" w:cs="Times New Roman"/>
        </w:rPr>
      </w:pPr>
      <w:r w:rsidRPr="0080767D">
        <w:rPr>
          <w:rFonts w:ascii="Times New Roman" w:hAnsi="Times New Roman" w:cs="Times New Roman"/>
        </w:rPr>
        <w:t xml:space="preserve">                                                                                                                         от  </w:t>
      </w:r>
      <w:r w:rsidR="00DA104E">
        <w:rPr>
          <w:rFonts w:ascii="Times New Roman" w:hAnsi="Times New Roman" w:cs="Times New Roman"/>
        </w:rPr>
        <w:t>28.07.</w:t>
      </w:r>
      <w:r w:rsidR="007A371E">
        <w:rPr>
          <w:rFonts w:ascii="Times New Roman" w:hAnsi="Times New Roman" w:cs="Times New Roman"/>
        </w:rPr>
        <w:t xml:space="preserve">  20</w:t>
      </w:r>
      <w:r w:rsidR="00DA104E">
        <w:rPr>
          <w:rFonts w:ascii="Times New Roman" w:hAnsi="Times New Roman" w:cs="Times New Roman"/>
        </w:rPr>
        <w:t>21</w:t>
      </w:r>
      <w:r w:rsidR="007A371E">
        <w:rPr>
          <w:rFonts w:ascii="Times New Roman" w:hAnsi="Times New Roman" w:cs="Times New Roman"/>
        </w:rPr>
        <w:t xml:space="preserve"> г.   </w:t>
      </w:r>
      <w:r w:rsidRPr="0080767D">
        <w:rPr>
          <w:rFonts w:ascii="Times New Roman" w:hAnsi="Times New Roman" w:cs="Times New Roman"/>
        </w:rPr>
        <w:t xml:space="preserve"> №</w:t>
      </w:r>
      <w:r w:rsidR="00DA104E">
        <w:rPr>
          <w:rFonts w:ascii="Times New Roman" w:hAnsi="Times New Roman" w:cs="Times New Roman"/>
        </w:rPr>
        <w:t>648</w:t>
      </w:r>
      <w:r w:rsidRPr="0080767D">
        <w:rPr>
          <w:rFonts w:ascii="Times New Roman" w:hAnsi="Times New Roman" w:cs="Times New Roman"/>
        </w:rPr>
        <w:t xml:space="preserve"> </w:t>
      </w:r>
    </w:p>
    <w:p w:rsidR="007A371E" w:rsidRPr="007A371E" w:rsidRDefault="007A371E" w:rsidP="007A371E">
      <w:pPr>
        <w:spacing w:after="0"/>
        <w:jc w:val="right"/>
        <w:rPr>
          <w:rFonts w:ascii="Times New Roman" w:hAnsi="Times New Roman" w:cs="Times New Roman"/>
        </w:rPr>
      </w:pPr>
    </w:p>
    <w:p w:rsidR="007643EE" w:rsidRPr="0080767D" w:rsidRDefault="007643EE" w:rsidP="007643EE">
      <w:pPr>
        <w:jc w:val="right"/>
        <w:rPr>
          <w:rFonts w:ascii="Times New Roman" w:hAnsi="Times New Roman" w:cs="Times New Roman"/>
        </w:rPr>
      </w:pPr>
      <w:r w:rsidRPr="0080767D">
        <w:rPr>
          <w:rFonts w:ascii="Times New Roman" w:hAnsi="Times New Roman" w:cs="Times New Roman"/>
        </w:rPr>
        <w:t>форма</w:t>
      </w:r>
    </w:p>
    <w:p w:rsidR="007643EE" w:rsidRPr="007643EE" w:rsidRDefault="007643EE" w:rsidP="007643EE">
      <w:pPr>
        <w:jc w:val="center"/>
        <w:rPr>
          <w:rFonts w:ascii="Times New Roman" w:hAnsi="Times New Roman" w:cs="Times New Roman"/>
          <w:b/>
          <w:sz w:val="28"/>
          <w:szCs w:val="28"/>
        </w:rPr>
      </w:pPr>
      <w:r w:rsidRPr="007643EE">
        <w:rPr>
          <w:rFonts w:ascii="Times New Roman" w:hAnsi="Times New Roman" w:cs="Times New Roman"/>
          <w:b/>
          <w:sz w:val="28"/>
          <w:szCs w:val="28"/>
        </w:rPr>
        <w:t xml:space="preserve">План  проведения контрольных мероприятий внутреннего муниципального финансового контроля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827"/>
        <w:gridCol w:w="3969"/>
        <w:gridCol w:w="1985"/>
        <w:gridCol w:w="2126"/>
        <w:gridCol w:w="2410"/>
      </w:tblGrid>
      <w:tr w:rsidR="007643EE" w:rsidRPr="00935892" w:rsidTr="007A371E">
        <w:tc>
          <w:tcPr>
            <w:tcW w:w="709" w:type="dxa"/>
          </w:tcPr>
          <w:p w:rsidR="007643EE" w:rsidRPr="0080767D" w:rsidRDefault="007643EE" w:rsidP="007643EE">
            <w:pPr>
              <w:jc w:val="center"/>
              <w:rPr>
                <w:rFonts w:ascii="Times New Roman" w:hAnsi="Times New Roman" w:cs="Times New Roman"/>
                <w:sz w:val="26"/>
                <w:szCs w:val="26"/>
              </w:rPr>
            </w:pPr>
            <w:r w:rsidRPr="0080767D">
              <w:rPr>
                <w:rFonts w:ascii="Times New Roman" w:hAnsi="Times New Roman" w:cs="Times New Roman"/>
                <w:sz w:val="26"/>
                <w:szCs w:val="26"/>
              </w:rPr>
              <w:t xml:space="preserve">№ </w:t>
            </w:r>
            <w:proofErr w:type="spellStart"/>
            <w:r w:rsidRPr="0080767D">
              <w:rPr>
                <w:rFonts w:ascii="Times New Roman" w:hAnsi="Times New Roman" w:cs="Times New Roman"/>
                <w:sz w:val="26"/>
                <w:szCs w:val="26"/>
              </w:rPr>
              <w:t>п\</w:t>
            </w:r>
            <w:proofErr w:type="gramStart"/>
            <w:r w:rsidRPr="0080767D">
              <w:rPr>
                <w:rFonts w:ascii="Times New Roman" w:hAnsi="Times New Roman" w:cs="Times New Roman"/>
                <w:sz w:val="26"/>
                <w:szCs w:val="26"/>
              </w:rPr>
              <w:t>п</w:t>
            </w:r>
            <w:proofErr w:type="spellEnd"/>
            <w:proofErr w:type="gramEnd"/>
          </w:p>
        </w:tc>
        <w:tc>
          <w:tcPr>
            <w:tcW w:w="3827" w:type="dxa"/>
          </w:tcPr>
          <w:p w:rsidR="007643EE" w:rsidRPr="0080767D" w:rsidRDefault="007643EE" w:rsidP="007643EE">
            <w:pPr>
              <w:jc w:val="center"/>
              <w:rPr>
                <w:rFonts w:ascii="Times New Roman" w:hAnsi="Times New Roman" w:cs="Times New Roman"/>
                <w:sz w:val="26"/>
                <w:szCs w:val="26"/>
              </w:rPr>
            </w:pPr>
            <w:r w:rsidRPr="0080767D">
              <w:rPr>
                <w:rFonts w:ascii="Times New Roman" w:hAnsi="Times New Roman" w:cs="Times New Roman"/>
                <w:sz w:val="26"/>
                <w:szCs w:val="26"/>
              </w:rPr>
              <w:t>Тема контрольного мероприятия</w:t>
            </w:r>
          </w:p>
        </w:tc>
        <w:tc>
          <w:tcPr>
            <w:tcW w:w="3969" w:type="dxa"/>
          </w:tcPr>
          <w:p w:rsidR="007643EE" w:rsidRPr="0080767D" w:rsidRDefault="007643EE" w:rsidP="007643EE">
            <w:pPr>
              <w:jc w:val="center"/>
              <w:rPr>
                <w:rFonts w:ascii="Times New Roman" w:hAnsi="Times New Roman" w:cs="Times New Roman"/>
                <w:sz w:val="26"/>
                <w:szCs w:val="26"/>
              </w:rPr>
            </w:pPr>
            <w:r w:rsidRPr="0080767D">
              <w:rPr>
                <w:rFonts w:ascii="Times New Roman" w:hAnsi="Times New Roman" w:cs="Times New Roman"/>
                <w:sz w:val="26"/>
                <w:szCs w:val="26"/>
              </w:rPr>
              <w:t>Наименование учреждения</w:t>
            </w:r>
          </w:p>
        </w:tc>
        <w:tc>
          <w:tcPr>
            <w:tcW w:w="1985" w:type="dxa"/>
          </w:tcPr>
          <w:p w:rsidR="007643EE" w:rsidRPr="0080767D" w:rsidRDefault="007643EE" w:rsidP="007643EE">
            <w:pPr>
              <w:jc w:val="center"/>
              <w:rPr>
                <w:rFonts w:ascii="Times New Roman" w:hAnsi="Times New Roman" w:cs="Times New Roman"/>
                <w:sz w:val="26"/>
                <w:szCs w:val="26"/>
              </w:rPr>
            </w:pPr>
            <w:r w:rsidRPr="0080767D">
              <w:rPr>
                <w:rFonts w:ascii="Times New Roman" w:hAnsi="Times New Roman" w:cs="Times New Roman"/>
                <w:sz w:val="26"/>
                <w:szCs w:val="26"/>
              </w:rPr>
              <w:t>Проверяемый период</w:t>
            </w:r>
          </w:p>
        </w:tc>
        <w:tc>
          <w:tcPr>
            <w:tcW w:w="2126" w:type="dxa"/>
          </w:tcPr>
          <w:p w:rsidR="007643EE" w:rsidRPr="0080767D" w:rsidRDefault="007643EE" w:rsidP="007643EE">
            <w:pPr>
              <w:spacing w:after="0"/>
              <w:jc w:val="center"/>
              <w:rPr>
                <w:rFonts w:ascii="Times New Roman" w:hAnsi="Times New Roman" w:cs="Times New Roman"/>
                <w:sz w:val="26"/>
                <w:szCs w:val="26"/>
              </w:rPr>
            </w:pPr>
            <w:r w:rsidRPr="0080767D">
              <w:rPr>
                <w:rFonts w:ascii="Times New Roman" w:hAnsi="Times New Roman" w:cs="Times New Roman"/>
                <w:sz w:val="26"/>
                <w:szCs w:val="26"/>
              </w:rPr>
              <w:t>Даты начала и  окончания</w:t>
            </w:r>
          </w:p>
          <w:p w:rsidR="007643EE" w:rsidRPr="0080767D" w:rsidRDefault="007643EE" w:rsidP="007643EE">
            <w:pPr>
              <w:spacing w:after="0"/>
              <w:jc w:val="center"/>
              <w:rPr>
                <w:rFonts w:ascii="Times New Roman" w:hAnsi="Times New Roman" w:cs="Times New Roman"/>
                <w:sz w:val="26"/>
                <w:szCs w:val="26"/>
              </w:rPr>
            </w:pPr>
            <w:r w:rsidRPr="0080767D">
              <w:rPr>
                <w:rFonts w:ascii="Times New Roman" w:hAnsi="Times New Roman" w:cs="Times New Roman"/>
                <w:sz w:val="26"/>
                <w:szCs w:val="26"/>
              </w:rPr>
              <w:t xml:space="preserve">контрольного мероприятия </w:t>
            </w:r>
          </w:p>
        </w:tc>
        <w:tc>
          <w:tcPr>
            <w:tcW w:w="2410" w:type="dxa"/>
          </w:tcPr>
          <w:p w:rsidR="007643EE" w:rsidRPr="0080767D" w:rsidRDefault="007643EE" w:rsidP="007643EE">
            <w:pPr>
              <w:jc w:val="center"/>
              <w:rPr>
                <w:rFonts w:ascii="Times New Roman" w:hAnsi="Times New Roman" w:cs="Times New Roman"/>
                <w:sz w:val="26"/>
                <w:szCs w:val="26"/>
              </w:rPr>
            </w:pPr>
            <w:r w:rsidRPr="0080767D">
              <w:rPr>
                <w:rFonts w:ascii="Times New Roman" w:hAnsi="Times New Roman" w:cs="Times New Roman"/>
                <w:sz w:val="26"/>
                <w:szCs w:val="26"/>
              </w:rPr>
              <w:t>Исполнители</w:t>
            </w:r>
          </w:p>
        </w:tc>
      </w:tr>
      <w:tr w:rsidR="007643EE" w:rsidRPr="00935892" w:rsidTr="007A371E">
        <w:trPr>
          <w:trHeight w:val="2025"/>
        </w:trPr>
        <w:tc>
          <w:tcPr>
            <w:tcW w:w="709" w:type="dxa"/>
          </w:tcPr>
          <w:p w:rsidR="007643EE" w:rsidRPr="0093749C" w:rsidRDefault="007643EE" w:rsidP="007643EE">
            <w:pPr>
              <w:jc w:val="center"/>
              <w:rPr>
                <w:sz w:val="26"/>
                <w:szCs w:val="26"/>
              </w:rPr>
            </w:pPr>
            <w:r>
              <w:rPr>
                <w:sz w:val="26"/>
                <w:szCs w:val="26"/>
              </w:rPr>
              <w:t>1.</w:t>
            </w:r>
          </w:p>
        </w:tc>
        <w:tc>
          <w:tcPr>
            <w:tcW w:w="3827" w:type="dxa"/>
          </w:tcPr>
          <w:p w:rsidR="007643EE" w:rsidRDefault="007643EE" w:rsidP="007643EE">
            <w:pPr>
              <w:tabs>
                <w:tab w:val="left" w:pos="34"/>
              </w:tabs>
              <w:rPr>
                <w:sz w:val="26"/>
                <w:szCs w:val="26"/>
              </w:rPr>
            </w:pPr>
          </w:p>
          <w:p w:rsidR="007643EE" w:rsidRDefault="007643EE" w:rsidP="007643EE">
            <w:pPr>
              <w:tabs>
                <w:tab w:val="left" w:pos="34"/>
              </w:tabs>
              <w:rPr>
                <w:sz w:val="26"/>
                <w:szCs w:val="26"/>
              </w:rPr>
            </w:pPr>
          </w:p>
          <w:p w:rsidR="007643EE" w:rsidRDefault="007643EE" w:rsidP="007643EE">
            <w:pPr>
              <w:tabs>
                <w:tab w:val="left" w:pos="34"/>
              </w:tabs>
              <w:rPr>
                <w:sz w:val="26"/>
                <w:szCs w:val="26"/>
              </w:rPr>
            </w:pPr>
          </w:p>
          <w:p w:rsidR="007643EE" w:rsidRDefault="007643EE" w:rsidP="007643EE">
            <w:pPr>
              <w:tabs>
                <w:tab w:val="left" w:pos="34"/>
              </w:tabs>
              <w:rPr>
                <w:sz w:val="26"/>
                <w:szCs w:val="26"/>
              </w:rPr>
            </w:pPr>
          </w:p>
          <w:p w:rsidR="007643EE" w:rsidRPr="00AD2535" w:rsidRDefault="007643EE" w:rsidP="007643EE">
            <w:pPr>
              <w:tabs>
                <w:tab w:val="left" w:pos="34"/>
              </w:tabs>
              <w:rPr>
                <w:sz w:val="26"/>
                <w:szCs w:val="26"/>
              </w:rPr>
            </w:pPr>
          </w:p>
        </w:tc>
        <w:tc>
          <w:tcPr>
            <w:tcW w:w="3969" w:type="dxa"/>
          </w:tcPr>
          <w:p w:rsidR="007643EE" w:rsidRPr="00FE59BF" w:rsidRDefault="007643EE" w:rsidP="007643EE"/>
        </w:tc>
        <w:tc>
          <w:tcPr>
            <w:tcW w:w="1985" w:type="dxa"/>
          </w:tcPr>
          <w:p w:rsidR="007643EE" w:rsidRPr="0093749C" w:rsidRDefault="007643EE" w:rsidP="007643EE">
            <w:pPr>
              <w:jc w:val="center"/>
              <w:rPr>
                <w:sz w:val="26"/>
                <w:szCs w:val="26"/>
              </w:rPr>
            </w:pPr>
          </w:p>
        </w:tc>
        <w:tc>
          <w:tcPr>
            <w:tcW w:w="2126" w:type="dxa"/>
          </w:tcPr>
          <w:p w:rsidR="007643EE" w:rsidRDefault="007643EE" w:rsidP="007643EE">
            <w:pPr>
              <w:jc w:val="center"/>
              <w:rPr>
                <w:sz w:val="26"/>
                <w:szCs w:val="26"/>
              </w:rPr>
            </w:pPr>
          </w:p>
          <w:p w:rsidR="007643EE" w:rsidRDefault="007643EE" w:rsidP="007643EE">
            <w:pPr>
              <w:jc w:val="center"/>
              <w:rPr>
                <w:sz w:val="26"/>
                <w:szCs w:val="26"/>
              </w:rPr>
            </w:pPr>
          </w:p>
          <w:p w:rsidR="007643EE" w:rsidRDefault="007643EE" w:rsidP="007643EE">
            <w:pPr>
              <w:jc w:val="center"/>
              <w:rPr>
                <w:sz w:val="26"/>
                <w:szCs w:val="26"/>
              </w:rPr>
            </w:pPr>
          </w:p>
          <w:p w:rsidR="007643EE" w:rsidRDefault="007643EE" w:rsidP="007643EE">
            <w:pPr>
              <w:jc w:val="center"/>
              <w:rPr>
                <w:sz w:val="26"/>
                <w:szCs w:val="26"/>
              </w:rPr>
            </w:pPr>
          </w:p>
          <w:p w:rsidR="007643EE" w:rsidRPr="0093749C" w:rsidRDefault="007643EE" w:rsidP="007643EE">
            <w:pPr>
              <w:jc w:val="center"/>
              <w:rPr>
                <w:sz w:val="26"/>
                <w:szCs w:val="26"/>
              </w:rPr>
            </w:pPr>
          </w:p>
        </w:tc>
        <w:tc>
          <w:tcPr>
            <w:tcW w:w="2410" w:type="dxa"/>
          </w:tcPr>
          <w:p w:rsidR="007643EE" w:rsidRPr="0093749C" w:rsidRDefault="007643EE" w:rsidP="007643EE">
            <w:pPr>
              <w:rPr>
                <w:sz w:val="26"/>
                <w:szCs w:val="26"/>
              </w:rPr>
            </w:pPr>
          </w:p>
        </w:tc>
      </w:tr>
      <w:tr w:rsidR="007643EE" w:rsidRPr="00935892" w:rsidTr="007A371E">
        <w:trPr>
          <w:trHeight w:val="562"/>
        </w:trPr>
        <w:tc>
          <w:tcPr>
            <w:tcW w:w="709" w:type="dxa"/>
          </w:tcPr>
          <w:p w:rsidR="007643EE" w:rsidRDefault="007643EE" w:rsidP="007643EE">
            <w:pPr>
              <w:jc w:val="center"/>
              <w:rPr>
                <w:sz w:val="26"/>
                <w:szCs w:val="26"/>
              </w:rPr>
            </w:pPr>
            <w:r>
              <w:rPr>
                <w:sz w:val="26"/>
                <w:szCs w:val="26"/>
              </w:rPr>
              <w:t>2.</w:t>
            </w:r>
          </w:p>
        </w:tc>
        <w:tc>
          <w:tcPr>
            <w:tcW w:w="3827" w:type="dxa"/>
          </w:tcPr>
          <w:p w:rsidR="007643EE" w:rsidRPr="00AD2535" w:rsidRDefault="007643EE" w:rsidP="007643EE">
            <w:pPr>
              <w:tabs>
                <w:tab w:val="left" w:pos="34"/>
              </w:tabs>
              <w:jc w:val="center"/>
              <w:rPr>
                <w:sz w:val="26"/>
                <w:szCs w:val="26"/>
              </w:rPr>
            </w:pPr>
          </w:p>
        </w:tc>
        <w:tc>
          <w:tcPr>
            <w:tcW w:w="3969" w:type="dxa"/>
          </w:tcPr>
          <w:p w:rsidR="007643EE" w:rsidRPr="00FE59BF" w:rsidRDefault="007643EE" w:rsidP="007643EE"/>
        </w:tc>
        <w:tc>
          <w:tcPr>
            <w:tcW w:w="1985" w:type="dxa"/>
          </w:tcPr>
          <w:p w:rsidR="007643EE" w:rsidRPr="0093749C" w:rsidRDefault="007643EE" w:rsidP="007643EE">
            <w:pPr>
              <w:jc w:val="center"/>
              <w:rPr>
                <w:sz w:val="26"/>
                <w:szCs w:val="26"/>
              </w:rPr>
            </w:pPr>
          </w:p>
        </w:tc>
        <w:tc>
          <w:tcPr>
            <w:tcW w:w="2126" w:type="dxa"/>
          </w:tcPr>
          <w:p w:rsidR="007643EE" w:rsidRDefault="007643EE" w:rsidP="007643EE">
            <w:pPr>
              <w:rPr>
                <w:sz w:val="26"/>
                <w:szCs w:val="26"/>
              </w:rPr>
            </w:pPr>
            <w:r>
              <w:rPr>
                <w:sz w:val="26"/>
                <w:szCs w:val="26"/>
              </w:rPr>
              <w:t xml:space="preserve">     </w:t>
            </w:r>
          </w:p>
          <w:p w:rsidR="007643EE" w:rsidRDefault="007643EE" w:rsidP="007643EE">
            <w:pPr>
              <w:rPr>
                <w:sz w:val="26"/>
                <w:szCs w:val="26"/>
              </w:rPr>
            </w:pPr>
          </w:p>
          <w:p w:rsidR="007643EE" w:rsidRDefault="007643EE" w:rsidP="007643EE">
            <w:pPr>
              <w:rPr>
                <w:sz w:val="26"/>
                <w:szCs w:val="26"/>
              </w:rPr>
            </w:pPr>
          </w:p>
          <w:p w:rsidR="007643EE" w:rsidRPr="0093749C" w:rsidRDefault="007643EE" w:rsidP="007643EE">
            <w:pPr>
              <w:rPr>
                <w:sz w:val="26"/>
                <w:szCs w:val="26"/>
              </w:rPr>
            </w:pPr>
          </w:p>
        </w:tc>
        <w:tc>
          <w:tcPr>
            <w:tcW w:w="2410" w:type="dxa"/>
          </w:tcPr>
          <w:p w:rsidR="007643EE" w:rsidRPr="0093749C" w:rsidRDefault="007643EE" w:rsidP="007643EE">
            <w:pPr>
              <w:rPr>
                <w:sz w:val="26"/>
                <w:szCs w:val="26"/>
              </w:rPr>
            </w:pPr>
          </w:p>
        </w:tc>
      </w:tr>
    </w:tbl>
    <w:p w:rsidR="0080767D" w:rsidRDefault="0080767D" w:rsidP="0080767D">
      <w:pPr>
        <w:rPr>
          <w:rFonts w:ascii="Courier New" w:eastAsia="Times New Roman" w:hAnsi="Courier New" w:cs="Courier New"/>
          <w:color w:val="000000"/>
          <w:sz w:val="23"/>
          <w:szCs w:val="23"/>
        </w:rPr>
        <w:sectPr w:rsidR="0080767D" w:rsidSect="0080767D">
          <w:pgSz w:w="16838" w:h="11906" w:orient="landscape"/>
          <w:pgMar w:top="1701" w:right="1134" w:bottom="851" w:left="1134" w:header="709" w:footer="709" w:gutter="0"/>
          <w:cols w:space="708"/>
          <w:docGrid w:linePitch="360"/>
        </w:sectPr>
      </w:pPr>
    </w:p>
    <w:p w:rsidR="00ED3852" w:rsidRPr="007A371E" w:rsidRDefault="00ED3852" w:rsidP="00ED3852">
      <w:pPr>
        <w:spacing w:after="0" w:line="240" w:lineRule="auto"/>
        <w:jc w:val="right"/>
        <w:rPr>
          <w:rFonts w:ascii="Times New Roman" w:hAnsi="Times New Roman" w:cs="Times New Roman"/>
          <w:sz w:val="24"/>
          <w:szCs w:val="24"/>
        </w:rPr>
      </w:pPr>
      <w:r w:rsidRPr="007A371E">
        <w:rPr>
          <w:rFonts w:ascii="Times New Roman" w:hAnsi="Times New Roman" w:cs="Times New Roman"/>
        </w:rPr>
        <w:lastRenderedPageBreak/>
        <w:t>Приложение № 2</w:t>
      </w:r>
      <w:r w:rsidRPr="007A371E">
        <w:rPr>
          <w:rFonts w:ascii="Times New Roman" w:hAnsi="Times New Roman" w:cs="Times New Roman"/>
        </w:rPr>
        <w:br/>
      </w:r>
      <w:r w:rsidRPr="007A371E">
        <w:rPr>
          <w:rFonts w:ascii="Times New Roman" w:hAnsi="Times New Roman" w:cs="Times New Roman"/>
          <w:sz w:val="24"/>
          <w:szCs w:val="24"/>
        </w:rPr>
        <w:t>к постановлению  администрации</w:t>
      </w:r>
    </w:p>
    <w:p w:rsidR="00ED3852" w:rsidRPr="007A371E" w:rsidRDefault="00ED3852" w:rsidP="00ED3852">
      <w:pPr>
        <w:spacing w:after="0" w:line="240" w:lineRule="auto"/>
        <w:jc w:val="right"/>
        <w:rPr>
          <w:rFonts w:ascii="Times New Roman" w:hAnsi="Times New Roman" w:cs="Times New Roman"/>
          <w:sz w:val="24"/>
          <w:szCs w:val="24"/>
        </w:rPr>
      </w:pPr>
      <w:r w:rsidRPr="007A371E">
        <w:rPr>
          <w:rFonts w:ascii="Times New Roman" w:hAnsi="Times New Roman" w:cs="Times New Roman"/>
          <w:sz w:val="24"/>
          <w:szCs w:val="24"/>
        </w:rPr>
        <w:t xml:space="preserve"> Светлогорского  городского округа</w:t>
      </w:r>
      <w:r w:rsidRPr="007A371E">
        <w:rPr>
          <w:rFonts w:ascii="Times New Roman" w:hAnsi="Times New Roman" w:cs="Times New Roman"/>
        </w:rPr>
        <w:t xml:space="preserve">                          </w:t>
      </w:r>
      <w:r w:rsidRPr="007A371E">
        <w:rPr>
          <w:rFonts w:ascii="Times New Roman" w:hAnsi="Times New Roman" w:cs="Times New Roman"/>
          <w:b/>
        </w:rPr>
        <w:t xml:space="preserve">   </w:t>
      </w:r>
      <w:r w:rsidRPr="007A371E">
        <w:rPr>
          <w:rFonts w:ascii="Times New Roman" w:hAnsi="Times New Roman" w:cs="Times New Roman"/>
        </w:rPr>
        <w:t xml:space="preserve">                                           </w:t>
      </w:r>
      <w:r w:rsidRPr="007A371E">
        <w:rPr>
          <w:rFonts w:ascii="Times New Roman" w:hAnsi="Times New Roman" w:cs="Times New Roman"/>
          <w:b/>
        </w:rPr>
        <w:t xml:space="preserve">                                                                                                              </w:t>
      </w:r>
      <w:r w:rsidRPr="007A371E">
        <w:rPr>
          <w:rFonts w:ascii="Times New Roman" w:hAnsi="Times New Roman" w:cs="Times New Roman"/>
        </w:rPr>
        <w:t xml:space="preserve">       </w:t>
      </w:r>
      <w:r w:rsidRPr="007A371E">
        <w:rPr>
          <w:rFonts w:ascii="Times New Roman" w:hAnsi="Times New Roman" w:cs="Times New Roman"/>
          <w:b/>
        </w:rPr>
        <w:t xml:space="preserve">                             </w:t>
      </w:r>
      <w:r w:rsidR="00DA104E">
        <w:rPr>
          <w:rFonts w:ascii="Times New Roman" w:hAnsi="Times New Roman" w:cs="Times New Roman"/>
        </w:rPr>
        <w:t>от  28.07.</w:t>
      </w:r>
      <w:r w:rsidRPr="007A371E">
        <w:rPr>
          <w:rFonts w:ascii="Times New Roman" w:hAnsi="Times New Roman" w:cs="Times New Roman"/>
        </w:rPr>
        <w:t xml:space="preserve"> 20</w:t>
      </w:r>
      <w:r w:rsidR="00DA104E">
        <w:rPr>
          <w:rFonts w:ascii="Times New Roman" w:hAnsi="Times New Roman" w:cs="Times New Roman"/>
        </w:rPr>
        <w:t>21</w:t>
      </w:r>
      <w:r w:rsidRPr="007A371E">
        <w:rPr>
          <w:rFonts w:ascii="Times New Roman" w:hAnsi="Times New Roman" w:cs="Times New Roman"/>
        </w:rPr>
        <w:t xml:space="preserve">   г. №</w:t>
      </w:r>
      <w:r w:rsidR="00DA104E">
        <w:rPr>
          <w:rFonts w:ascii="Times New Roman" w:hAnsi="Times New Roman" w:cs="Times New Roman"/>
        </w:rPr>
        <w:t>648</w:t>
      </w:r>
      <w:r w:rsidRPr="007A371E">
        <w:rPr>
          <w:rFonts w:ascii="Times New Roman" w:hAnsi="Times New Roman" w:cs="Times New Roman"/>
        </w:rPr>
        <w:t xml:space="preserve">     </w:t>
      </w:r>
    </w:p>
    <w:p w:rsidR="0080767D" w:rsidRDefault="0080767D" w:rsidP="0080767D">
      <w:pPr>
        <w:spacing w:after="0"/>
        <w:jc w:val="right"/>
      </w:pPr>
    </w:p>
    <w:p w:rsidR="0080767D" w:rsidRPr="0080767D" w:rsidRDefault="0080767D" w:rsidP="0080767D">
      <w:pPr>
        <w:jc w:val="right"/>
        <w:rPr>
          <w:rFonts w:ascii="Times New Roman" w:hAnsi="Times New Roman" w:cs="Times New Roman"/>
        </w:rPr>
      </w:pPr>
      <w:r w:rsidRPr="0080767D">
        <w:rPr>
          <w:rFonts w:ascii="Times New Roman" w:hAnsi="Times New Roman" w:cs="Times New Roman"/>
        </w:rPr>
        <w:t>форма</w:t>
      </w:r>
    </w:p>
    <w:p w:rsidR="0080767D" w:rsidRDefault="0080767D" w:rsidP="00807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p>
    <w:p w:rsidR="0080767D" w:rsidRDefault="0080767D" w:rsidP="00807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pPr>
      <w:r>
        <w:rPr>
          <w:rFonts w:ascii="Courier New" w:eastAsia="Times New Roman" w:hAnsi="Courier New" w:cs="Courier New"/>
          <w:color w:val="000000"/>
          <w:sz w:val="23"/>
          <w:szCs w:val="23"/>
        </w:rPr>
        <w:t>_________________________________________________________________</w:t>
      </w:r>
      <w:r w:rsidRPr="00F66A70">
        <w:rPr>
          <w:rFonts w:ascii="Courier New" w:eastAsia="Times New Roman" w:hAnsi="Courier New" w:cs="Courier New"/>
          <w:color w:val="000000"/>
          <w:sz w:val="23"/>
          <w:szCs w:val="23"/>
        </w:rPr>
        <w:t xml:space="preserve">                     </w:t>
      </w:r>
    </w:p>
    <w:p w:rsidR="0080767D" w:rsidRPr="0080767D" w:rsidRDefault="0080767D" w:rsidP="00807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r>
        <w:rPr>
          <w:rFonts w:ascii="Courier New" w:eastAsia="Times New Roman" w:hAnsi="Courier New" w:cs="Courier New"/>
          <w:color w:val="000000"/>
          <w:sz w:val="23"/>
          <w:szCs w:val="23"/>
        </w:rPr>
        <w:t xml:space="preserve">                      </w:t>
      </w:r>
      <w:r w:rsidRPr="0080767D">
        <w:rPr>
          <w:rFonts w:ascii="Times New Roman" w:eastAsia="Times New Roman" w:hAnsi="Times New Roman" w:cs="Times New Roman"/>
          <w:color w:val="000000"/>
          <w:sz w:val="28"/>
          <w:szCs w:val="28"/>
        </w:rPr>
        <w:t>(</w:t>
      </w:r>
      <w:r w:rsidRPr="0080767D">
        <w:rPr>
          <w:rFonts w:ascii="Times New Roman" w:eastAsia="Times New Roman" w:hAnsi="Times New Roman" w:cs="Times New Roman"/>
          <w:color w:val="000000"/>
        </w:rPr>
        <w:t>наименование объекта проверки</w:t>
      </w:r>
      <w:r w:rsidRPr="0080767D">
        <w:rPr>
          <w:rFonts w:ascii="Times New Roman" w:eastAsia="Times New Roman" w:hAnsi="Times New Roman" w:cs="Times New Roman"/>
          <w:color w:val="000000"/>
          <w:sz w:val="28"/>
          <w:szCs w:val="28"/>
        </w:rPr>
        <w:t>)</w:t>
      </w:r>
    </w:p>
    <w:p w:rsidR="0080767D" w:rsidRPr="0080767D" w:rsidRDefault="0080767D" w:rsidP="00807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80767D" w:rsidRPr="0080767D" w:rsidRDefault="0080767D" w:rsidP="008076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sidRPr="0080767D">
        <w:rPr>
          <w:rFonts w:ascii="Times New Roman" w:eastAsia="Times New Roman" w:hAnsi="Times New Roman" w:cs="Times New Roman"/>
          <w:color w:val="000000"/>
          <w:sz w:val="28"/>
          <w:szCs w:val="28"/>
        </w:rPr>
        <w:t>Запрос объекту контроля</w:t>
      </w:r>
    </w:p>
    <w:p w:rsidR="0080767D" w:rsidRDefault="0080767D"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r w:rsidRPr="0080767D">
        <w:rPr>
          <w:rFonts w:ascii="Times New Roman" w:eastAsia="Times New Roman" w:hAnsi="Times New Roman" w:cs="Times New Roman"/>
          <w:color w:val="000000"/>
          <w:sz w:val="28"/>
          <w:szCs w:val="28"/>
        </w:rPr>
        <w:t>на пре</w:t>
      </w:r>
      <w:r w:rsidR="00CB4101">
        <w:rPr>
          <w:rFonts w:ascii="Times New Roman" w:eastAsia="Times New Roman" w:hAnsi="Times New Roman" w:cs="Times New Roman"/>
          <w:color w:val="000000"/>
          <w:sz w:val="28"/>
          <w:szCs w:val="28"/>
        </w:rPr>
        <w:t>дставление документов к проверке</w:t>
      </w:r>
    </w:p>
    <w:p w:rsidR="003B3134" w:rsidRDefault="003B3134"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3B3134" w:rsidRDefault="003B3134"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3B3134" w:rsidRDefault="003B3134"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3B3134" w:rsidRDefault="003B3134"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3B3134" w:rsidRDefault="003B3134"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3B3134" w:rsidRDefault="003B3134"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pPr>
    </w:p>
    <w:p w:rsidR="003B3134" w:rsidRPr="00CB4101" w:rsidRDefault="003B3134" w:rsidP="00CB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zCs w:val="28"/>
        </w:rPr>
        <w:sectPr w:rsidR="003B3134" w:rsidRPr="00CB4101" w:rsidSect="0080767D">
          <w:pgSz w:w="11906" w:h="16838"/>
          <w:pgMar w:top="1134" w:right="851" w:bottom="1134" w:left="1701" w:header="709" w:footer="709" w:gutter="0"/>
          <w:cols w:space="708"/>
          <w:docGrid w:linePitch="360"/>
        </w:sectPr>
      </w:pPr>
    </w:p>
    <w:p w:rsidR="00CB4101" w:rsidRPr="007A371E" w:rsidRDefault="00ED3852" w:rsidP="00CB4101">
      <w:pPr>
        <w:spacing w:after="0" w:line="240" w:lineRule="auto"/>
        <w:jc w:val="right"/>
        <w:rPr>
          <w:rFonts w:ascii="Times New Roman" w:hAnsi="Times New Roman" w:cs="Times New Roman"/>
          <w:sz w:val="24"/>
          <w:szCs w:val="24"/>
        </w:rPr>
      </w:pPr>
      <w:r w:rsidRPr="007A371E">
        <w:rPr>
          <w:rFonts w:ascii="Times New Roman" w:hAnsi="Times New Roman" w:cs="Times New Roman"/>
        </w:rPr>
        <w:lastRenderedPageBreak/>
        <w:t>Приложение № 3</w:t>
      </w:r>
      <w:r w:rsidR="00CB4101" w:rsidRPr="007A371E">
        <w:rPr>
          <w:rFonts w:ascii="Times New Roman" w:hAnsi="Times New Roman" w:cs="Times New Roman"/>
        </w:rPr>
        <w:br/>
      </w:r>
      <w:r w:rsidR="00CB4101" w:rsidRPr="007A371E">
        <w:rPr>
          <w:rFonts w:ascii="Times New Roman" w:hAnsi="Times New Roman" w:cs="Times New Roman"/>
          <w:sz w:val="24"/>
          <w:szCs w:val="24"/>
        </w:rPr>
        <w:t>к постановлению  администрации</w:t>
      </w:r>
    </w:p>
    <w:p w:rsidR="00CB4101" w:rsidRPr="007A371E" w:rsidRDefault="00CB4101" w:rsidP="00CB4101">
      <w:pPr>
        <w:spacing w:after="0" w:line="240" w:lineRule="auto"/>
        <w:jc w:val="right"/>
        <w:rPr>
          <w:rFonts w:ascii="Times New Roman" w:hAnsi="Times New Roman" w:cs="Times New Roman"/>
          <w:sz w:val="24"/>
          <w:szCs w:val="24"/>
        </w:rPr>
      </w:pPr>
      <w:r w:rsidRPr="007A371E">
        <w:rPr>
          <w:rFonts w:ascii="Times New Roman" w:hAnsi="Times New Roman" w:cs="Times New Roman"/>
          <w:sz w:val="24"/>
          <w:szCs w:val="24"/>
        </w:rPr>
        <w:t xml:space="preserve"> Светлогорского  городского округа</w:t>
      </w:r>
      <w:r w:rsidRPr="007A371E">
        <w:rPr>
          <w:rFonts w:ascii="Times New Roman" w:hAnsi="Times New Roman" w:cs="Times New Roman"/>
        </w:rPr>
        <w:t xml:space="preserve">                          </w:t>
      </w:r>
      <w:r w:rsidRPr="007A371E">
        <w:rPr>
          <w:rFonts w:ascii="Times New Roman" w:hAnsi="Times New Roman" w:cs="Times New Roman"/>
          <w:b/>
        </w:rPr>
        <w:t xml:space="preserve">   </w:t>
      </w:r>
      <w:r w:rsidRPr="007A371E">
        <w:rPr>
          <w:rFonts w:ascii="Times New Roman" w:hAnsi="Times New Roman" w:cs="Times New Roman"/>
        </w:rPr>
        <w:t xml:space="preserve">                                           </w:t>
      </w:r>
      <w:r w:rsidRPr="007A371E">
        <w:rPr>
          <w:rFonts w:ascii="Times New Roman" w:hAnsi="Times New Roman" w:cs="Times New Roman"/>
          <w:b/>
        </w:rPr>
        <w:t xml:space="preserve">                                                                                                              </w:t>
      </w:r>
      <w:r w:rsidRPr="007A371E">
        <w:rPr>
          <w:rFonts w:ascii="Times New Roman" w:hAnsi="Times New Roman" w:cs="Times New Roman"/>
        </w:rPr>
        <w:t xml:space="preserve">       </w:t>
      </w:r>
      <w:r w:rsidRPr="007A371E">
        <w:rPr>
          <w:rFonts w:ascii="Times New Roman" w:hAnsi="Times New Roman" w:cs="Times New Roman"/>
          <w:b/>
        </w:rPr>
        <w:t xml:space="preserve">                             </w:t>
      </w:r>
      <w:r w:rsidRPr="007A371E">
        <w:rPr>
          <w:rFonts w:ascii="Times New Roman" w:hAnsi="Times New Roman" w:cs="Times New Roman"/>
        </w:rPr>
        <w:t xml:space="preserve">от  </w:t>
      </w:r>
      <w:r w:rsidR="00DA104E">
        <w:rPr>
          <w:rFonts w:ascii="Times New Roman" w:hAnsi="Times New Roman" w:cs="Times New Roman"/>
        </w:rPr>
        <w:t xml:space="preserve">28.07. </w:t>
      </w:r>
      <w:r w:rsidRPr="007A371E">
        <w:rPr>
          <w:rFonts w:ascii="Times New Roman" w:hAnsi="Times New Roman" w:cs="Times New Roman"/>
        </w:rPr>
        <w:t xml:space="preserve"> 20</w:t>
      </w:r>
      <w:r w:rsidR="00DA104E">
        <w:rPr>
          <w:rFonts w:ascii="Times New Roman" w:hAnsi="Times New Roman" w:cs="Times New Roman"/>
        </w:rPr>
        <w:t>21</w:t>
      </w:r>
      <w:r w:rsidRPr="007A371E">
        <w:rPr>
          <w:rFonts w:ascii="Times New Roman" w:hAnsi="Times New Roman" w:cs="Times New Roman"/>
        </w:rPr>
        <w:t xml:space="preserve">   г. №</w:t>
      </w:r>
      <w:r w:rsidR="00DA104E">
        <w:rPr>
          <w:rFonts w:ascii="Times New Roman" w:hAnsi="Times New Roman" w:cs="Times New Roman"/>
        </w:rPr>
        <w:t>648</w:t>
      </w:r>
      <w:r w:rsidRPr="007A371E">
        <w:rPr>
          <w:rFonts w:ascii="Times New Roman" w:hAnsi="Times New Roman" w:cs="Times New Roman"/>
        </w:rPr>
        <w:t xml:space="preserve">     </w:t>
      </w:r>
    </w:p>
    <w:p w:rsidR="00CB4101" w:rsidRDefault="00CB4101" w:rsidP="00CB4101">
      <w:pPr>
        <w:widowControl w:val="0"/>
        <w:tabs>
          <w:tab w:val="left" w:pos="4395"/>
        </w:tabs>
        <w:autoSpaceDE w:val="0"/>
        <w:spacing w:after="0"/>
        <w:ind w:left="4536" w:hanging="141"/>
        <w:jc w:val="right"/>
        <w:rPr>
          <w:rFonts w:ascii="Times New Roman" w:hAnsi="Times New Roman" w:cs="Times New Roman"/>
          <w:sz w:val="26"/>
          <w:szCs w:val="26"/>
        </w:rPr>
      </w:pPr>
    </w:p>
    <w:p w:rsidR="007A371E" w:rsidRPr="0080767D" w:rsidRDefault="007A371E" w:rsidP="007A371E">
      <w:pPr>
        <w:jc w:val="right"/>
        <w:rPr>
          <w:rFonts w:ascii="Times New Roman" w:hAnsi="Times New Roman" w:cs="Times New Roman"/>
        </w:rPr>
      </w:pPr>
      <w:r w:rsidRPr="0080767D">
        <w:rPr>
          <w:rFonts w:ascii="Times New Roman" w:hAnsi="Times New Roman" w:cs="Times New Roman"/>
        </w:rPr>
        <w:t>форма</w:t>
      </w:r>
    </w:p>
    <w:p w:rsidR="00CB4101" w:rsidRDefault="00CB4101" w:rsidP="00CB4101">
      <w:pPr>
        <w:widowControl w:val="0"/>
        <w:tabs>
          <w:tab w:val="left" w:pos="4395"/>
        </w:tabs>
        <w:autoSpaceDE w:val="0"/>
        <w:spacing w:after="0"/>
        <w:ind w:left="4536" w:hanging="141"/>
        <w:jc w:val="right"/>
        <w:rPr>
          <w:rFonts w:ascii="Times New Roman" w:hAnsi="Times New Roman" w:cs="Times New Roman"/>
          <w:sz w:val="26"/>
          <w:szCs w:val="26"/>
        </w:rPr>
      </w:pPr>
    </w:p>
    <w:p w:rsidR="00CB4101" w:rsidRPr="00CB4101" w:rsidRDefault="00CB4101" w:rsidP="00CB4101">
      <w:pPr>
        <w:pStyle w:val="ConsPlusNormal"/>
        <w:jc w:val="both"/>
        <w:rPr>
          <w:rFonts w:ascii="Times New Roman" w:hAnsi="Times New Roman" w:cs="Times New Roman"/>
          <w:sz w:val="22"/>
          <w:szCs w:val="22"/>
        </w:rPr>
      </w:pPr>
    </w:p>
    <w:p w:rsidR="00CB4101" w:rsidRPr="00CB4101" w:rsidRDefault="00CB4101" w:rsidP="00CB4101">
      <w:pPr>
        <w:pStyle w:val="ConsPlusNonformat"/>
        <w:jc w:val="center"/>
        <w:rPr>
          <w:rFonts w:ascii="Times New Roman" w:hAnsi="Times New Roman" w:cs="Times New Roman"/>
          <w:sz w:val="28"/>
          <w:szCs w:val="28"/>
        </w:rPr>
      </w:pPr>
      <w:r w:rsidRPr="00CB4101">
        <w:rPr>
          <w:rFonts w:ascii="Times New Roman" w:hAnsi="Times New Roman" w:cs="Times New Roman"/>
          <w:sz w:val="28"/>
          <w:szCs w:val="28"/>
        </w:rPr>
        <w:t>Справка</w:t>
      </w:r>
    </w:p>
    <w:p w:rsidR="00CB4101" w:rsidRPr="00CB4101" w:rsidRDefault="00CB4101" w:rsidP="00CB4101">
      <w:pPr>
        <w:pStyle w:val="ConsPlusNonformat"/>
        <w:jc w:val="center"/>
        <w:rPr>
          <w:rFonts w:ascii="Times New Roman" w:hAnsi="Times New Roman" w:cs="Times New Roman"/>
          <w:sz w:val="28"/>
          <w:szCs w:val="28"/>
        </w:rPr>
      </w:pPr>
      <w:r w:rsidRPr="00CB4101">
        <w:rPr>
          <w:rFonts w:ascii="Times New Roman" w:hAnsi="Times New Roman" w:cs="Times New Roman"/>
          <w:sz w:val="28"/>
          <w:szCs w:val="28"/>
        </w:rPr>
        <w:t>о результатах проверки</w:t>
      </w:r>
    </w:p>
    <w:p w:rsidR="00CB4101" w:rsidRPr="00CB4101" w:rsidRDefault="00CB4101" w:rsidP="00CB4101">
      <w:pPr>
        <w:pStyle w:val="ConsPlusNonformat"/>
        <w:jc w:val="both"/>
        <w:rPr>
          <w:rFonts w:ascii="Times New Roman" w:hAnsi="Times New Roman" w:cs="Times New Roman"/>
          <w:sz w:val="22"/>
          <w:szCs w:val="22"/>
        </w:rPr>
      </w:pPr>
      <w:r w:rsidRPr="00CB4101">
        <w:rPr>
          <w:rFonts w:ascii="Times New Roman" w:hAnsi="Times New Roman" w:cs="Times New Roman"/>
          <w:sz w:val="22"/>
          <w:szCs w:val="22"/>
        </w:rPr>
        <w:t xml:space="preserve">    ________________________________________________________________________</w:t>
      </w:r>
      <w:r>
        <w:rPr>
          <w:rFonts w:ascii="Times New Roman" w:hAnsi="Times New Roman" w:cs="Times New Roman"/>
          <w:sz w:val="22"/>
          <w:szCs w:val="22"/>
        </w:rPr>
        <w:t>_______</w:t>
      </w:r>
    </w:p>
    <w:p w:rsidR="00CB4101" w:rsidRPr="00CB4101" w:rsidRDefault="00CB4101" w:rsidP="00CB4101">
      <w:pPr>
        <w:pStyle w:val="ConsPlusNonformat"/>
        <w:jc w:val="both"/>
        <w:rPr>
          <w:rFonts w:ascii="Times New Roman" w:hAnsi="Times New Roman" w:cs="Times New Roman"/>
          <w:sz w:val="22"/>
          <w:szCs w:val="22"/>
        </w:rPr>
      </w:pPr>
      <w:r w:rsidRPr="00CB4101">
        <w:rPr>
          <w:rFonts w:ascii="Times New Roman" w:hAnsi="Times New Roman" w:cs="Times New Roman"/>
          <w:sz w:val="22"/>
          <w:szCs w:val="22"/>
        </w:rPr>
        <w:t xml:space="preserve">                 </w:t>
      </w:r>
      <w:r>
        <w:rPr>
          <w:rFonts w:ascii="Times New Roman" w:hAnsi="Times New Roman" w:cs="Times New Roman"/>
          <w:sz w:val="22"/>
          <w:szCs w:val="22"/>
        </w:rPr>
        <w:t xml:space="preserve">                          (наименование учреждения,</w:t>
      </w:r>
      <w:r w:rsidRPr="00CB4101">
        <w:rPr>
          <w:rFonts w:ascii="Times New Roman" w:hAnsi="Times New Roman" w:cs="Times New Roman"/>
          <w:sz w:val="22"/>
          <w:szCs w:val="22"/>
        </w:rPr>
        <w:t xml:space="preserve"> организации</w:t>
      </w:r>
      <w:r>
        <w:rPr>
          <w:rFonts w:ascii="Times New Roman" w:hAnsi="Times New Roman" w:cs="Times New Roman"/>
          <w:sz w:val="22"/>
          <w:szCs w:val="22"/>
        </w:rPr>
        <w:t xml:space="preserve"> и т.д.</w:t>
      </w:r>
      <w:r w:rsidRPr="00CB4101">
        <w:rPr>
          <w:rFonts w:ascii="Times New Roman" w:hAnsi="Times New Roman" w:cs="Times New Roman"/>
          <w:sz w:val="22"/>
          <w:szCs w:val="22"/>
        </w:rPr>
        <w:t>)</w:t>
      </w:r>
    </w:p>
    <w:p w:rsidR="00CB4101" w:rsidRPr="00CB4101" w:rsidRDefault="00CB4101" w:rsidP="00CB4101">
      <w:pPr>
        <w:pStyle w:val="ConsPlusNonformat"/>
        <w:jc w:val="both"/>
        <w:rPr>
          <w:rFonts w:ascii="Times New Roman" w:hAnsi="Times New Roman" w:cs="Times New Roman"/>
          <w:sz w:val="22"/>
          <w:szCs w:val="22"/>
        </w:rPr>
      </w:pPr>
      <w:r w:rsidRPr="00CB4101">
        <w:rPr>
          <w:rFonts w:ascii="Times New Roman" w:hAnsi="Times New Roman" w:cs="Times New Roman"/>
          <w:sz w:val="28"/>
          <w:szCs w:val="28"/>
        </w:rPr>
        <w:t xml:space="preserve">   по теме</w:t>
      </w:r>
      <w:r>
        <w:rPr>
          <w:rFonts w:ascii="Times New Roman" w:hAnsi="Times New Roman" w:cs="Times New Roman"/>
          <w:sz w:val="22"/>
          <w:szCs w:val="22"/>
        </w:rPr>
        <w:t xml:space="preserve"> </w:t>
      </w:r>
      <w:r w:rsidRPr="00CB4101">
        <w:rPr>
          <w:rFonts w:ascii="Times New Roman" w:hAnsi="Times New Roman" w:cs="Times New Roman"/>
          <w:sz w:val="22"/>
          <w:szCs w:val="22"/>
        </w:rPr>
        <w:t>_________________</w:t>
      </w:r>
      <w:r>
        <w:rPr>
          <w:rFonts w:ascii="Times New Roman" w:hAnsi="Times New Roman" w:cs="Times New Roman"/>
          <w:sz w:val="22"/>
          <w:szCs w:val="22"/>
        </w:rPr>
        <w:t>______________________________________________________</w:t>
      </w:r>
    </w:p>
    <w:p w:rsidR="00CB4101" w:rsidRPr="00CB4101" w:rsidRDefault="00CB4101" w:rsidP="00CB4101">
      <w:pPr>
        <w:pStyle w:val="ConsPlusNonformat"/>
        <w:jc w:val="both"/>
        <w:rPr>
          <w:rFonts w:ascii="Times New Roman" w:hAnsi="Times New Roman" w:cs="Times New Roman"/>
          <w:sz w:val="22"/>
          <w:szCs w:val="22"/>
        </w:rPr>
      </w:pPr>
      <w:r w:rsidRPr="00CB410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B4101">
        <w:rPr>
          <w:rFonts w:ascii="Times New Roman" w:hAnsi="Times New Roman" w:cs="Times New Roman"/>
          <w:sz w:val="22"/>
          <w:szCs w:val="22"/>
        </w:rPr>
        <w:t xml:space="preserve">  (тема проверки)</w:t>
      </w:r>
    </w:p>
    <w:p w:rsidR="00CB4101" w:rsidRPr="00CB4101" w:rsidRDefault="00CB4101" w:rsidP="00CB4101">
      <w:pPr>
        <w:pStyle w:val="ConsPlusNonformat"/>
        <w:jc w:val="both"/>
        <w:rPr>
          <w:rFonts w:ascii="Times New Roman" w:hAnsi="Times New Roman" w:cs="Times New Roman"/>
          <w:sz w:val="22"/>
          <w:szCs w:val="22"/>
        </w:rPr>
      </w:pPr>
    </w:p>
    <w:p w:rsidR="00CB4101" w:rsidRPr="00CB4101" w:rsidRDefault="00CB4101" w:rsidP="00CB4101">
      <w:pPr>
        <w:pStyle w:val="ConsPlusNonformat"/>
        <w:rPr>
          <w:rFonts w:ascii="Times New Roman" w:hAnsi="Times New Roman" w:cs="Times New Roman"/>
          <w:sz w:val="28"/>
          <w:szCs w:val="28"/>
        </w:rPr>
      </w:pPr>
      <w:r w:rsidRPr="00CB4101">
        <w:rPr>
          <w:rFonts w:ascii="Times New Roman" w:hAnsi="Times New Roman" w:cs="Times New Roman"/>
          <w:sz w:val="28"/>
          <w:szCs w:val="28"/>
        </w:rPr>
        <w:t xml:space="preserve">      1. Основание для проведения проверки: </w:t>
      </w:r>
      <w:r>
        <w:rPr>
          <w:rFonts w:ascii="Times New Roman" w:hAnsi="Times New Roman" w:cs="Times New Roman"/>
          <w:sz w:val="28"/>
          <w:szCs w:val="28"/>
        </w:rPr>
        <w:t>________________________________________________________________</w:t>
      </w:r>
    </w:p>
    <w:p w:rsidR="00CB4101" w:rsidRPr="00CB4101" w:rsidRDefault="00CB4101" w:rsidP="00CB4101">
      <w:pPr>
        <w:pStyle w:val="ConsPlusNonformat"/>
        <w:rPr>
          <w:rFonts w:ascii="Times New Roman" w:hAnsi="Times New Roman" w:cs="Times New Roman"/>
          <w:sz w:val="28"/>
          <w:szCs w:val="28"/>
        </w:rPr>
      </w:pPr>
      <w:r w:rsidRPr="00CB4101">
        <w:rPr>
          <w:rFonts w:ascii="Times New Roman" w:hAnsi="Times New Roman" w:cs="Times New Roman"/>
          <w:sz w:val="28"/>
          <w:szCs w:val="28"/>
        </w:rPr>
        <w:t xml:space="preserve">      2. Предмет проверки: ________________________________________________________________</w:t>
      </w:r>
    </w:p>
    <w:p w:rsidR="00CB4101" w:rsidRPr="00CB4101" w:rsidRDefault="00CB4101" w:rsidP="00CB4101">
      <w:pPr>
        <w:pStyle w:val="ConsPlusNonformat"/>
        <w:rPr>
          <w:rFonts w:ascii="Times New Roman" w:hAnsi="Times New Roman" w:cs="Times New Roman"/>
          <w:sz w:val="28"/>
          <w:szCs w:val="28"/>
        </w:rPr>
      </w:pPr>
      <w:r>
        <w:rPr>
          <w:rFonts w:ascii="Times New Roman" w:hAnsi="Times New Roman" w:cs="Times New Roman"/>
          <w:sz w:val="28"/>
          <w:szCs w:val="28"/>
        </w:rPr>
        <w:t xml:space="preserve">      3</w:t>
      </w:r>
      <w:r w:rsidRPr="00CB4101">
        <w:rPr>
          <w:rFonts w:ascii="Times New Roman" w:hAnsi="Times New Roman" w:cs="Times New Roman"/>
          <w:sz w:val="28"/>
          <w:szCs w:val="28"/>
        </w:rPr>
        <w:t xml:space="preserve">. Проверяемый период деятельности: </w:t>
      </w:r>
      <w:r>
        <w:rPr>
          <w:rFonts w:ascii="Times New Roman" w:hAnsi="Times New Roman" w:cs="Times New Roman"/>
          <w:sz w:val="28"/>
          <w:szCs w:val="28"/>
        </w:rPr>
        <w:t>________________________________</w:t>
      </w:r>
      <w:r w:rsidRPr="00CB4101">
        <w:rPr>
          <w:rFonts w:ascii="Times New Roman" w:hAnsi="Times New Roman" w:cs="Times New Roman"/>
          <w:sz w:val="28"/>
          <w:szCs w:val="28"/>
        </w:rPr>
        <w:t>__________________________________</w:t>
      </w:r>
    </w:p>
    <w:p w:rsidR="00CB4101" w:rsidRPr="00CB4101" w:rsidRDefault="00CB4101" w:rsidP="00CB4101">
      <w:pPr>
        <w:pStyle w:val="ConsPlusNonformat"/>
        <w:rPr>
          <w:rFonts w:ascii="Times New Roman" w:hAnsi="Times New Roman" w:cs="Times New Roman"/>
          <w:sz w:val="22"/>
          <w:szCs w:val="22"/>
        </w:rPr>
      </w:pPr>
      <w:r>
        <w:rPr>
          <w:rFonts w:ascii="Times New Roman" w:hAnsi="Times New Roman" w:cs="Times New Roman"/>
          <w:sz w:val="28"/>
          <w:szCs w:val="28"/>
        </w:rPr>
        <w:t xml:space="preserve">      4.Проверка завершена (дата)</w:t>
      </w:r>
      <w:r w:rsidRPr="00CB4101">
        <w:rPr>
          <w:rFonts w:ascii="Times New Roman" w:hAnsi="Times New Roman" w:cs="Times New Roman"/>
          <w:sz w:val="28"/>
          <w:szCs w:val="28"/>
        </w:rPr>
        <w:t xml:space="preserve"> __________________________________________________________________Должность специалиста </w:t>
      </w:r>
      <w:r>
        <w:rPr>
          <w:rFonts w:ascii="Times New Roman" w:hAnsi="Times New Roman" w:cs="Times New Roman"/>
          <w:sz w:val="28"/>
          <w:szCs w:val="28"/>
        </w:rPr>
        <w:t xml:space="preserve">    </w:t>
      </w:r>
      <w:r w:rsidRPr="00CB4101">
        <w:rPr>
          <w:rFonts w:ascii="Times New Roman" w:hAnsi="Times New Roman" w:cs="Times New Roman"/>
          <w:sz w:val="22"/>
          <w:szCs w:val="22"/>
        </w:rPr>
        <w:t xml:space="preserve">______________     </w:t>
      </w:r>
      <w:r>
        <w:rPr>
          <w:rFonts w:ascii="Times New Roman" w:hAnsi="Times New Roman" w:cs="Times New Roman"/>
          <w:sz w:val="22"/>
          <w:szCs w:val="22"/>
        </w:rPr>
        <w:t xml:space="preserve">          </w:t>
      </w:r>
      <w:r w:rsidRPr="00CB4101">
        <w:rPr>
          <w:rFonts w:ascii="Times New Roman" w:hAnsi="Times New Roman" w:cs="Times New Roman"/>
          <w:sz w:val="22"/>
          <w:szCs w:val="22"/>
        </w:rPr>
        <w:t>________________________</w:t>
      </w:r>
    </w:p>
    <w:p w:rsidR="00CB4101" w:rsidRPr="00CB4101" w:rsidRDefault="00CB4101" w:rsidP="00CB4101">
      <w:pPr>
        <w:pStyle w:val="ConsPlusNonformat"/>
        <w:jc w:val="both"/>
        <w:rPr>
          <w:rFonts w:ascii="Times New Roman" w:hAnsi="Times New Roman" w:cs="Times New Roman"/>
          <w:sz w:val="22"/>
          <w:szCs w:val="22"/>
        </w:rPr>
      </w:pPr>
      <w:r w:rsidRPr="00CB410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B4101">
        <w:rPr>
          <w:rFonts w:ascii="Times New Roman" w:hAnsi="Times New Roman" w:cs="Times New Roman"/>
          <w:sz w:val="22"/>
          <w:szCs w:val="22"/>
        </w:rPr>
        <w:t xml:space="preserve">   (личная подпись)         (инициалы и фамилия)</w:t>
      </w:r>
    </w:p>
    <w:p w:rsidR="00CB4101" w:rsidRPr="00CB4101" w:rsidRDefault="00CB4101" w:rsidP="00CB4101">
      <w:pPr>
        <w:pStyle w:val="ConsPlusNormal"/>
        <w:jc w:val="both"/>
        <w:rPr>
          <w:rFonts w:ascii="Times New Roman" w:hAnsi="Times New Roman" w:cs="Times New Roman"/>
          <w:sz w:val="22"/>
          <w:szCs w:val="22"/>
        </w:rPr>
      </w:pPr>
    </w:p>
    <w:p w:rsidR="0080767D" w:rsidRPr="00CB4101" w:rsidRDefault="0080767D" w:rsidP="00F66A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3"/>
          <w:szCs w:val="23"/>
        </w:rPr>
        <w:sectPr w:rsidR="0080767D" w:rsidRPr="00CB4101" w:rsidSect="00CB4101">
          <w:pgSz w:w="11906" w:h="16838"/>
          <w:pgMar w:top="1134" w:right="851" w:bottom="1134" w:left="1701" w:header="709" w:footer="709" w:gutter="0"/>
          <w:cols w:space="708"/>
          <w:docGrid w:linePitch="360"/>
        </w:sectPr>
      </w:pPr>
    </w:p>
    <w:p w:rsidR="003B3134" w:rsidRPr="007A371E" w:rsidRDefault="003B3134" w:rsidP="003B3134">
      <w:pPr>
        <w:spacing w:after="0" w:line="240" w:lineRule="auto"/>
        <w:jc w:val="right"/>
        <w:rPr>
          <w:rFonts w:ascii="Times New Roman" w:hAnsi="Times New Roman" w:cs="Times New Roman"/>
          <w:sz w:val="24"/>
          <w:szCs w:val="24"/>
        </w:rPr>
      </w:pPr>
      <w:r w:rsidRPr="007A371E">
        <w:rPr>
          <w:rFonts w:ascii="Times New Roman" w:hAnsi="Times New Roman" w:cs="Times New Roman"/>
        </w:rPr>
        <w:lastRenderedPageBreak/>
        <w:t>Приложение № </w:t>
      </w:r>
      <w:r w:rsidR="00ED3852" w:rsidRPr="007A371E">
        <w:rPr>
          <w:rFonts w:ascii="Times New Roman" w:hAnsi="Times New Roman" w:cs="Times New Roman"/>
        </w:rPr>
        <w:t>4</w:t>
      </w:r>
      <w:r w:rsidRPr="007A371E">
        <w:rPr>
          <w:rFonts w:ascii="Times New Roman" w:hAnsi="Times New Roman" w:cs="Times New Roman"/>
        </w:rPr>
        <w:br/>
      </w:r>
      <w:r w:rsidRPr="007A371E">
        <w:rPr>
          <w:rFonts w:ascii="Times New Roman" w:hAnsi="Times New Roman" w:cs="Times New Roman"/>
          <w:sz w:val="24"/>
          <w:szCs w:val="24"/>
        </w:rPr>
        <w:t>к постановлению  администрации</w:t>
      </w:r>
    </w:p>
    <w:p w:rsidR="003B3134" w:rsidRPr="007A371E" w:rsidRDefault="003B3134" w:rsidP="003B3134">
      <w:pPr>
        <w:spacing w:after="0" w:line="240" w:lineRule="auto"/>
        <w:jc w:val="right"/>
        <w:rPr>
          <w:rFonts w:ascii="Times New Roman" w:hAnsi="Times New Roman" w:cs="Times New Roman"/>
          <w:sz w:val="24"/>
          <w:szCs w:val="24"/>
        </w:rPr>
      </w:pPr>
      <w:r w:rsidRPr="007A371E">
        <w:rPr>
          <w:rFonts w:ascii="Times New Roman" w:hAnsi="Times New Roman" w:cs="Times New Roman"/>
          <w:sz w:val="24"/>
          <w:szCs w:val="24"/>
        </w:rPr>
        <w:t xml:space="preserve"> Светлогорского  городского округа</w:t>
      </w:r>
    </w:p>
    <w:p w:rsidR="003B3134" w:rsidRPr="00036E9F" w:rsidRDefault="003B3134" w:rsidP="003B3134">
      <w:pPr>
        <w:pStyle w:val="1"/>
        <w:spacing w:before="0"/>
        <w:rPr>
          <w:rFonts w:ascii="Times New Roman" w:hAnsi="Times New Roman" w:cs="Times New Roman"/>
          <w:b w:val="0"/>
          <w:u w:val="none"/>
        </w:rPr>
      </w:pPr>
      <w:r w:rsidRPr="007A371E">
        <w:rPr>
          <w:rFonts w:ascii="Times New Roman" w:hAnsi="Times New Roman" w:cs="Times New Roman"/>
          <w:b w:val="0"/>
          <w:u w:val="none"/>
        </w:rPr>
        <w:t xml:space="preserve">                                                                           </w:t>
      </w:r>
      <w:r w:rsidR="00ED3852" w:rsidRPr="007A371E">
        <w:rPr>
          <w:rFonts w:ascii="Times New Roman" w:hAnsi="Times New Roman" w:cs="Times New Roman"/>
          <w:b w:val="0"/>
          <w:u w:val="none"/>
        </w:rPr>
        <w:t xml:space="preserve">                                </w:t>
      </w:r>
      <w:r w:rsidRPr="007A371E">
        <w:rPr>
          <w:rFonts w:ascii="Times New Roman" w:hAnsi="Times New Roman" w:cs="Times New Roman"/>
          <w:b w:val="0"/>
          <w:u w:val="none"/>
        </w:rPr>
        <w:t xml:space="preserve"> от </w:t>
      </w:r>
      <w:r w:rsidR="00DA104E">
        <w:rPr>
          <w:rFonts w:ascii="Times New Roman" w:hAnsi="Times New Roman" w:cs="Times New Roman"/>
          <w:b w:val="0"/>
          <w:u w:val="none"/>
        </w:rPr>
        <w:t>28.07.</w:t>
      </w:r>
      <w:r w:rsidRPr="007A371E">
        <w:rPr>
          <w:rFonts w:ascii="Times New Roman" w:hAnsi="Times New Roman" w:cs="Times New Roman"/>
          <w:b w:val="0"/>
          <w:u w:val="none"/>
        </w:rPr>
        <w:t xml:space="preserve"> 20</w:t>
      </w:r>
      <w:r w:rsidR="00DA104E">
        <w:rPr>
          <w:rFonts w:ascii="Times New Roman" w:hAnsi="Times New Roman" w:cs="Times New Roman"/>
          <w:b w:val="0"/>
          <w:u w:val="none"/>
        </w:rPr>
        <w:t>21</w:t>
      </w:r>
      <w:r w:rsidRPr="007A371E">
        <w:rPr>
          <w:rFonts w:ascii="Times New Roman" w:hAnsi="Times New Roman" w:cs="Times New Roman"/>
          <w:b w:val="0"/>
          <w:u w:val="none"/>
        </w:rPr>
        <w:t xml:space="preserve"> г. №</w:t>
      </w:r>
      <w:r w:rsidR="00DA104E">
        <w:rPr>
          <w:rFonts w:ascii="Times New Roman" w:hAnsi="Times New Roman" w:cs="Times New Roman"/>
          <w:b w:val="0"/>
          <w:u w:val="none"/>
        </w:rPr>
        <w:t>648</w:t>
      </w:r>
      <w:r w:rsidRPr="00036E9F">
        <w:rPr>
          <w:rFonts w:ascii="Times New Roman" w:hAnsi="Times New Roman" w:cs="Times New Roman"/>
          <w:b w:val="0"/>
          <w:u w:val="none"/>
        </w:rPr>
        <w:t xml:space="preserve">     </w:t>
      </w:r>
    </w:p>
    <w:p w:rsidR="003B3134" w:rsidRDefault="003B3134" w:rsidP="003B3134">
      <w:pPr>
        <w:jc w:val="right"/>
      </w:pPr>
    </w:p>
    <w:p w:rsidR="003B3134" w:rsidRPr="007A371E" w:rsidRDefault="003B3134" w:rsidP="003B3134">
      <w:pPr>
        <w:jc w:val="right"/>
        <w:rPr>
          <w:rFonts w:ascii="Times New Roman" w:hAnsi="Times New Roman" w:cs="Times New Roman"/>
        </w:rPr>
      </w:pPr>
      <w:r w:rsidRPr="007A371E">
        <w:rPr>
          <w:rFonts w:ascii="Times New Roman" w:hAnsi="Times New Roman" w:cs="Times New Roman"/>
        </w:rPr>
        <w:t>Форма</w:t>
      </w:r>
    </w:p>
    <w:p w:rsidR="003B3134" w:rsidRPr="003B3134" w:rsidRDefault="003B3134" w:rsidP="003B3134">
      <w:pPr>
        <w:pStyle w:val="OEM"/>
        <w:jc w:val="center"/>
        <w:rPr>
          <w:rFonts w:ascii="Times New Roman" w:hAnsi="Times New Roman" w:cs="Times New Roman"/>
          <w:b/>
          <w:sz w:val="28"/>
          <w:szCs w:val="28"/>
        </w:rPr>
      </w:pPr>
      <w:r w:rsidRPr="003B3134">
        <w:rPr>
          <w:rFonts w:ascii="Times New Roman" w:hAnsi="Times New Roman" w:cs="Times New Roman"/>
          <w:b/>
          <w:sz w:val="28"/>
          <w:szCs w:val="28"/>
        </w:rPr>
        <w:t>Акт</w:t>
      </w:r>
    </w:p>
    <w:p w:rsidR="003B3134" w:rsidRDefault="003B3134" w:rsidP="003B3134">
      <w:pPr>
        <w:pStyle w:val="OEM"/>
      </w:pP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(указывается метод осуществления внутреннего муниципального финансового контроля (проверка (выездная, камеральная, встречная), ревизия (далее - контрольное мероприятие), полное и сокращенное (при наличии) наименование объекта контроля внутреннего муниципального финансового контроля (далее - объект контроля), объекта встречной проверки)</w:t>
      </w:r>
      <w:proofErr w:type="gramEnd"/>
    </w:p>
    <w:p w:rsidR="003B3134" w:rsidRDefault="003B3134" w:rsidP="003B3134">
      <w:pPr>
        <w:pStyle w:val="OEM"/>
      </w:pPr>
    </w:p>
    <w:p w:rsidR="003B3134" w:rsidRDefault="003B3134" w:rsidP="003B3134">
      <w:pPr>
        <w:pStyle w:val="OEM"/>
      </w:pPr>
      <w:r>
        <w:t>_______________________                "___"_____________________ 20___Г.</w:t>
      </w:r>
    </w:p>
    <w:p w:rsidR="003B3134" w:rsidRDefault="003B3134" w:rsidP="003B3134">
      <w:pPr>
        <w:pStyle w:val="OEM"/>
      </w:pPr>
      <w:r>
        <w:t xml:space="preserve">   место составления</w:t>
      </w:r>
    </w:p>
    <w:p w:rsidR="003B3134" w:rsidRDefault="003B3134" w:rsidP="003B3134">
      <w:pPr>
        <w:pStyle w:val="OEM"/>
      </w:pPr>
    </w:p>
    <w:p w:rsidR="003B3134" w:rsidRDefault="003B3134" w:rsidP="003B3134">
      <w:pPr>
        <w:pStyle w:val="OEM"/>
      </w:pPr>
      <w:r>
        <w:t xml:space="preserve">     Контрольное мероприятие проведено на основании______________________</w:t>
      </w:r>
    </w:p>
    <w:p w:rsidR="003B3134" w:rsidRDefault="003B3134" w:rsidP="003B3134">
      <w:pPr>
        <w:pStyle w:val="OEM"/>
      </w:pPr>
      <w:r>
        <w:t xml:space="preserve">                                                </w:t>
      </w:r>
      <w:proofErr w:type="gramStart"/>
      <w:r>
        <w:t>(указываются наименование</w:t>
      </w:r>
      <w:proofErr w:type="gramEnd"/>
    </w:p>
    <w:p w:rsidR="003B3134" w:rsidRDefault="003B3134" w:rsidP="003B3134">
      <w:pPr>
        <w:pStyle w:val="OEM"/>
      </w:pPr>
      <w:r>
        <w:t>________________________________________________________________________.</w:t>
      </w:r>
    </w:p>
    <w:p w:rsidR="003B3134" w:rsidRDefault="003B3134" w:rsidP="003B3134">
      <w:pPr>
        <w:pStyle w:val="OEM"/>
      </w:pPr>
      <w:r>
        <w:t xml:space="preserve"> и реквизиты приказа (распоряжения) органа внутреннего муниципального финансового контроля (далее - орган контроля) о назначении контрольного мероприятия, а также основания назначения контрольного мероприятия в соответствии с пунктами 10 и 11 федерального стандарта внутреннего государственного (муниципального) финансового</w:t>
      </w:r>
    </w:p>
    <w:p w:rsidR="003B3134" w:rsidRDefault="003B3134" w:rsidP="003B3134">
      <w:pPr>
        <w:pStyle w:val="OEM"/>
      </w:pPr>
      <w:r>
        <w:t xml:space="preserve"> контроля "Проведение проверок, ревизий и обследований и оформление их</w:t>
      </w:r>
    </w:p>
    <w:p w:rsidR="003B3134" w:rsidRDefault="003B3134" w:rsidP="003B3134">
      <w:pPr>
        <w:pStyle w:val="OEM"/>
      </w:pPr>
      <w:r>
        <w:t xml:space="preserve">  результатов", утвержденного постановлением Правительства </w:t>
      </w:r>
      <w:proofErr w:type="gramStart"/>
      <w:r>
        <w:t>Российской</w:t>
      </w:r>
      <w:proofErr w:type="gramEnd"/>
    </w:p>
    <w:p w:rsidR="003B3134" w:rsidRDefault="003B3134" w:rsidP="003B3134">
      <w:pPr>
        <w:pStyle w:val="OEM"/>
      </w:pPr>
      <w:r>
        <w:t>Федерации от 17.08.2020 № 1235</w:t>
      </w:r>
      <w:r>
        <w:rPr>
          <w:vertAlign w:val="superscript"/>
        </w:rPr>
        <w:t>1</w:t>
      </w:r>
      <w:r>
        <w:t xml:space="preserve"> (далее - федеральный стандарт № 1235).</w:t>
      </w:r>
    </w:p>
    <w:p w:rsidR="003B3134" w:rsidRDefault="003B3134" w:rsidP="003B3134">
      <w:pPr>
        <w:pStyle w:val="OEM"/>
      </w:pPr>
      <w:r>
        <w:t>В случае проведения встречной проверки также указываются наименование и</w:t>
      </w:r>
    </w:p>
    <w:p w:rsidR="003B3134" w:rsidRDefault="003B3134" w:rsidP="003B3134">
      <w:pPr>
        <w:pStyle w:val="OEM"/>
      </w:pPr>
      <w:r>
        <w:t xml:space="preserve">   основание проведения камеральной проверки или выездной проверки</w:t>
      </w:r>
    </w:p>
    <w:p w:rsidR="003B3134" w:rsidRDefault="003B3134" w:rsidP="003B3134">
      <w:pPr>
        <w:pStyle w:val="OEM"/>
      </w:pPr>
      <w:r>
        <w:t xml:space="preserve">      (ревизии), в рамках которой проводится встречная проверка)</w:t>
      </w:r>
    </w:p>
    <w:p w:rsidR="003B3134" w:rsidRDefault="003B3134" w:rsidP="003B3134">
      <w:pPr>
        <w:pStyle w:val="OEM"/>
      </w:pPr>
      <w:r>
        <w:t xml:space="preserve">     Тема контрольного </w:t>
      </w:r>
      <w:proofErr w:type="spellStart"/>
      <w:r>
        <w:t>мероприятия______________________________________</w:t>
      </w:r>
      <w:proofErr w:type="spellEnd"/>
      <w:r>
        <w:t>.</w:t>
      </w:r>
    </w:p>
    <w:p w:rsidR="003B3134" w:rsidRDefault="003B3134" w:rsidP="003B3134">
      <w:pPr>
        <w:pStyle w:val="OEM"/>
      </w:pPr>
      <w:r>
        <w:t xml:space="preserve">     Проверяемый </w:t>
      </w:r>
      <w:proofErr w:type="spellStart"/>
      <w:r>
        <w:t>период:________________________________________________</w:t>
      </w:r>
      <w:proofErr w:type="spellEnd"/>
      <w:r>
        <w:t>.</w:t>
      </w:r>
    </w:p>
    <w:p w:rsidR="003B3134" w:rsidRDefault="003B3134" w:rsidP="003B3134">
      <w:pPr>
        <w:pStyle w:val="OEM"/>
      </w:pPr>
      <w:r>
        <w:t xml:space="preserve">     Контрольное мероприятие проведено___________________________________</w:t>
      </w:r>
    </w:p>
    <w:p w:rsidR="003B3134" w:rsidRDefault="003B3134" w:rsidP="003B3134">
      <w:pPr>
        <w:pStyle w:val="OEM"/>
      </w:pPr>
      <w:r>
        <w:t xml:space="preserve">                                       </w:t>
      </w:r>
      <w:proofErr w:type="gramStart"/>
      <w:r>
        <w:t>(проверочной (ревизионной) группой</w:t>
      </w:r>
      <w:proofErr w:type="gramEnd"/>
    </w:p>
    <w:p w:rsidR="003B3134" w:rsidRDefault="003B3134" w:rsidP="003B3134">
      <w:pPr>
        <w:pStyle w:val="OEM"/>
      </w:pPr>
      <w:r>
        <w:t>________________________________________________________________________:</w:t>
      </w:r>
    </w:p>
    <w:p w:rsidR="003B3134" w:rsidRDefault="003B3134" w:rsidP="003B3134">
      <w:pPr>
        <w:pStyle w:val="OEM"/>
      </w:pPr>
      <w:r>
        <w:t>(уполномоченным на проведение контрольного мероприятия должностным лицом)</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(указываются должности, фамилии, инициалы</w:t>
      </w:r>
      <w:proofErr w:type="gramEnd"/>
    </w:p>
    <w:p w:rsidR="003B3134" w:rsidRDefault="003B3134" w:rsidP="003B3134">
      <w:pPr>
        <w:pStyle w:val="OEM"/>
      </w:pPr>
      <w:r>
        <w:t>________________________________________________________________________.</w:t>
      </w:r>
    </w:p>
    <w:p w:rsidR="003B3134" w:rsidRDefault="003B3134" w:rsidP="003B3134">
      <w:pPr>
        <w:pStyle w:val="OEM"/>
      </w:pPr>
      <w:r>
        <w:t>лиц (лица), уполномоченных (ого) на проведение контрольного мероприятия)</w:t>
      </w:r>
    </w:p>
    <w:p w:rsidR="003B3134" w:rsidRDefault="003B3134" w:rsidP="003B3134">
      <w:pPr>
        <w:pStyle w:val="OEM"/>
      </w:pPr>
      <w:r>
        <w:t xml:space="preserve">     К проведению контрольного мероприятия привлекались</w:t>
      </w:r>
      <w:proofErr w:type="gramStart"/>
      <w:r>
        <w:rPr>
          <w:vertAlign w:val="superscript"/>
        </w:rPr>
        <w:t>2</w:t>
      </w:r>
      <w:proofErr w:type="gramEnd"/>
      <w:r>
        <w:t>:________________</w:t>
      </w:r>
    </w:p>
    <w:p w:rsidR="003B3134" w:rsidRDefault="003B3134" w:rsidP="003B3134">
      <w:pPr>
        <w:pStyle w:val="OEM"/>
      </w:pPr>
      <w:r>
        <w:t xml:space="preserve">                                                    </w:t>
      </w:r>
      <w:proofErr w:type="gramStart"/>
      <w:r>
        <w:t>(указываются фамилии,</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инициалы, должности (при наличии) независимых экспертов, специалистов</w:t>
      </w:r>
    </w:p>
    <w:p w:rsidR="003B3134" w:rsidRDefault="003B3134" w:rsidP="003B3134">
      <w:pPr>
        <w:pStyle w:val="OEM"/>
      </w:pPr>
      <w:r>
        <w:t>иных государственных органов, специалистов учреждений, подведомственных</w:t>
      </w:r>
    </w:p>
    <w:p w:rsidR="003B3134" w:rsidRDefault="003B3134" w:rsidP="003B3134">
      <w:pPr>
        <w:pStyle w:val="OEM"/>
      </w:pPr>
      <w:r>
        <w:t xml:space="preserve">   органу контроля, полное и сокращенное (при наличии) наименование и</w:t>
      </w:r>
    </w:p>
    <w:p w:rsidR="003B3134" w:rsidRDefault="003B3134" w:rsidP="003B3134">
      <w:pPr>
        <w:pStyle w:val="OEM"/>
      </w:pPr>
      <w:r>
        <w:t xml:space="preserve">идентификационный номер налогоплательщика </w:t>
      </w:r>
      <w:proofErr w:type="gramStart"/>
      <w:r>
        <w:t>специализированных</w:t>
      </w:r>
      <w:proofErr w:type="gramEnd"/>
      <w:r>
        <w:t xml:space="preserve"> экспертных</w:t>
      </w:r>
    </w:p>
    <w:p w:rsidR="003B3134" w:rsidRDefault="003B3134" w:rsidP="003B3134">
      <w:pPr>
        <w:pStyle w:val="OEM"/>
      </w:pPr>
      <w:r>
        <w:t xml:space="preserve">    организаций, привлекаемых к проведению контрольного мероприятия </w:t>
      </w:r>
      <w:proofErr w:type="gramStart"/>
      <w:r>
        <w:t>в</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proofErr w:type="gramStart"/>
      <w:r>
        <w:t>соответствии</w:t>
      </w:r>
      <w:proofErr w:type="gramEnd"/>
      <w:r>
        <w:t xml:space="preserve"> с подпунктом "г" пункта 3 федерального стандарта внутреннего</w:t>
      </w:r>
    </w:p>
    <w:p w:rsidR="003B3134" w:rsidRDefault="003B3134" w:rsidP="003B3134">
      <w:pPr>
        <w:pStyle w:val="OEM"/>
      </w:pPr>
      <w:r>
        <w:t xml:space="preserve">     государственного (муниципального) финансового контроля "Права и</w:t>
      </w:r>
    </w:p>
    <w:p w:rsidR="003B3134" w:rsidRDefault="003B3134" w:rsidP="003B3134">
      <w:pPr>
        <w:pStyle w:val="OEM"/>
      </w:pPr>
      <w:r>
        <w:t xml:space="preserve">     обязанности должностных лиц органов внутреннего государственного</w:t>
      </w:r>
    </w:p>
    <w:p w:rsidR="003B3134" w:rsidRDefault="003B3134" w:rsidP="003B3134">
      <w:pPr>
        <w:pStyle w:val="OEM"/>
      </w:pPr>
      <w:r>
        <w:t xml:space="preserve">       (муниципального) финансового контроля и объектов внутреннего</w:t>
      </w:r>
    </w:p>
    <w:p w:rsidR="003B3134" w:rsidRDefault="003B3134" w:rsidP="003B3134">
      <w:pPr>
        <w:pStyle w:val="OEM"/>
      </w:pPr>
      <w:r>
        <w:t xml:space="preserve">  </w:t>
      </w:r>
      <w:proofErr w:type="gramStart"/>
      <w:r>
        <w:t>государственного (муниципального) финансового контроля (их должностных</w:t>
      </w:r>
      <w:proofErr w:type="gramEnd"/>
    </w:p>
    <w:p w:rsidR="003B3134" w:rsidRDefault="003B3134" w:rsidP="003B3134">
      <w:pPr>
        <w:pStyle w:val="OEM"/>
      </w:pPr>
      <w:r>
        <w:t>лиц) при осуществлении внутреннего государственного (муниципального)</w:t>
      </w:r>
    </w:p>
    <w:p w:rsidR="003B3134" w:rsidRDefault="003B3134" w:rsidP="003B3134">
      <w:pPr>
        <w:pStyle w:val="OEM"/>
      </w:pPr>
      <w:r>
        <w:t xml:space="preserve">  финансового контроля", утвержденного постановлением Правительства</w:t>
      </w:r>
    </w:p>
    <w:p w:rsidR="003B3134" w:rsidRDefault="003B3134" w:rsidP="003B3134">
      <w:pPr>
        <w:pStyle w:val="OEM"/>
      </w:pPr>
      <w:r>
        <w:t xml:space="preserve">                 </w:t>
      </w:r>
      <w:proofErr w:type="gramStart"/>
      <w:r>
        <w:t>Российской Федерации от 06.02.2020 № 100</w:t>
      </w:r>
      <w:r>
        <w:rPr>
          <w:vertAlign w:val="superscript"/>
        </w:rPr>
        <w:t>3</w:t>
      </w:r>
      <w:r>
        <w:t>)</w:t>
      </w:r>
      <w:proofErr w:type="gramEnd"/>
    </w:p>
    <w:p w:rsidR="003B3134" w:rsidRDefault="003B3134" w:rsidP="003B3134">
      <w:pPr>
        <w:pStyle w:val="OEM"/>
      </w:pPr>
      <w:r>
        <w:t xml:space="preserve">     При проведении контрольного мероприятия проведен</w:t>
      </w:r>
      <w:proofErr w:type="gramStart"/>
      <w:r>
        <w:t>о(</w:t>
      </w:r>
      <w:proofErr w:type="spellStart"/>
      <w:proofErr w:type="gramEnd"/>
      <w:r>
        <w:t>ы</w:t>
      </w:r>
      <w:proofErr w:type="spellEnd"/>
      <w:r>
        <w:t>)________________</w:t>
      </w:r>
    </w:p>
    <w:p w:rsidR="003B3134" w:rsidRDefault="003B3134" w:rsidP="003B3134">
      <w:pPr>
        <w:pStyle w:val="OEM"/>
      </w:pPr>
      <w:r>
        <w:lastRenderedPageBreak/>
        <w:t xml:space="preserve">                                                 </w:t>
      </w:r>
      <w:proofErr w:type="gramStart"/>
      <w:r>
        <w:t>(указываются экспертизы,</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контрольные действия, проведенные в рамках контрольного мероприятия</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(в соответствии с пунктами 18, 19 </w:t>
      </w:r>
      <w:proofErr w:type="gramStart"/>
      <w:r>
        <w:t>федерального</w:t>
      </w:r>
      <w:proofErr w:type="gramEnd"/>
      <w:r>
        <w:t xml:space="preserve"> стандартах"; 1235), с </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указанием сроков их проведения, предмета, а также сведений (фамилия,</w:t>
      </w:r>
      <w:proofErr w:type="gramEnd"/>
    </w:p>
    <w:p w:rsidR="003B3134" w:rsidRDefault="003B3134" w:rsidP="003B3134">
      <w:pPr>
        <w:pStyle w:val="OEM"/>
      </w:pPr>
      <w:r>
        <w:t xml:space="preserve">   имя, отчество (при наличии)) о лицах (лице), их проводивши</w:t>
      </w:r>
      <w:proofErr w:type="gramStart"/>
      <w:r>
        <w:t>х(</w:t>
      </w:r>
      <w:proofErr w:type="gramEnd"/>
      <w:r>
        <w:t>ого))</w:t>
      </w:r>
    </w:p>
    <w:p w:rsidR="003B3134" w:rsidRDefault="003B3134" w:rsidP="003B3134">
      <w:pPr>
        <w:pStyle w:val="OEM"/>
      </w:pPr>
      <w:r>
        <w:t>В   рамках   контрольного    мероприятия проведена  встречная    проверка</w:t>
      </w:r>
    </w:p>
    <w:p w:rsidR="003B3134" w:rsidRDefault="003B3134" w:rsidP="003B3134">
      <w:pPr>
        <w:pStyle w:val="OEM"/>
      </w:pPr>
      <w:r>
        <w:t>(обследование)</w:t>
      </w:r>
      <w:r>
        <w:rPr>
          <w:vertAlign w:val="superscript"/>
        </w:rPr>
        <w:t>4</w:t>
      </w:r>
      <w:r>
        <w:t>__________________________________________________________</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w:t>
      </w:r>
      <w:proofErr w:type="gramStart"/>
      <w:r>
        <w:t>(указывается наименование объекта встречной проверки (объекта контроля)</w:t>
      </w:r>
      <w:proofErr w:type="gramEnd"/>
    </w:p>
    <w:p w:rsidR="003B3134" w:rsidRDefault="003B3134" w:rsidP="003B3134">
      <w:pPr>
        <w:pStyle w:val="OEM"/>
      </w:pPr>
      <w:r>
        <w:t xml:space="preserve">     Срок проведения контрольного мероприятия,  не включая периоды    его</w:t>
      </w:r>
    </w:p>
    <w:p w:rsidR="003B3134" w:rsidRDefault="003B3134" w:rsidP="003B3134">
      <w:pPr>
        <w:pStyle w:val="OEM"/>
      </w:pPr>
      <w:r>
        <w:t xml:space="preserve">приостановления, составил _____ рабочих дней с "___"__________20__года </w:t>
      </w:r>
      <w:proofErr w:type="gramStart"/>
      <w:r>
        <w:t>по</w:t>
      </w:r>
      <w:proofErr w:type="gramEnd"/>
    </w:p>
    <w:p w:rsidR="003B3134" w:rsidRDefault="003B3134" w:rsidP="003B3134">
      <w:pPr>
        <w:pStyle w:val="OEM"/>
      </w:pPr>
      <w:r>
        <w:t>"___"__________20___года.</w:t>
      </w:r>
    </w:p>
    <w:p w:rsidR="003B3134" w:rsidRDefault="003B3134" w:rsidP="003B3134">
      <w:pPr>
        <w:pStyle w:val="OEM"/>
      </w:pPr>
      <w:r>
        <w:t xml:space="preserve">     Проведение   контрольного   мероприятия    приостанавливалось</w:t>
      </w:r>
      <w:r>
        <w:rPr>
          <w:vertAlign w:val="superscript"/>
        </w:rPr>
        <w:t>5</w:t>
      </w:r>
      <w:r>
        <w:t xml:space="preserve">     </w:t>
      </w:r>
      <w:proofErr w:type="gramStart"/>
      <w:r>
        <w:t>с</w:t>
      </w:r>
      <w:proofErr w:type="gramEnd"/>
    </w:p>
    <w:p w:rsidR="003B3134" w:rsidRDefault="003B3134" w:rsidP="003B3134">
      <w:pPr>
        <w:pStyle w:val="OEM"/>
      </w:pPr>
      <w:r>
        <w:t>"___"___________20______года по "_____"__________20_____года на основании</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w:t>
      </w:r>
      <w:proofErr w:type="gramStart"/>
      <w:r>
        <w:t>(указываются наименование и реквизиты</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приказ</w:t>
      </w:r>
      <w:proofErr w:type="gramStart"/>
      <w:r>
        <w:t>а(</w:t>
      </w:r>
      <w:proofErr w:type="spellStart"/>
      <w:proofErr w:type="gramEnd"/>
      <w:r>
        <w:t>ов</w:t>
      </w:r>
      <w:proofErr w:type="spellEnd"/>
      <w:r>
        <w:t>) (распоряжения(</w:t>
      </w:r>
      <w:proofErr w:type="spellStart"/>
      <w:r>
        <w:t>ий</w:t>
      </w:r>
      <w:proofErr w:type="spellEnd"/>
      <w:r>
        <w:t xml:space="preserve">)) органа контроля о приостановлении </w:t>
      </w:r>
    </w:p>
    <w:p w:rsidR="003B3134" w:rsidRDefault="003B3134" w:rsidP="003B3134">
      <w:pPr>
        <w:pStyle w:val="OEM"/>
      </w:pPr>
      <w:r>
        <w:t xml:space="preserve">                          контрольного мероприятия)</w:t>
      </w:r>
    </w:p>
    <w:p w:rsidR="003B3134" w:rsidRDefault="003B3134" w:rsidP="003B3134">
      <w:pPr>
        <w:pStyle w:val="OEM"/>
      </w:pPr>
      <w:r>
        <w:t xml:space="preserve">     Срок проведения контрольного мероприятия продлевался </w:t>
      </w:r>
      <w:proofErr w:type="gramStart"/>
      <w:r>
        <w:t>на</w:t>
      </w:r>
      <w:proofErr w:type="gramEnd"/>
      <w:r>
        <w:t>_____________</w:t>
      </w:r>
    </w:p>
    <w:p w:rsidR="003B3134" w:rsidRDefault="003B3134" w:rsidP="003B3134">
      <w:pPr>
        <w:pStyle w:val="OEM"/>
      </w:pPr>
      <w:r>
        <w:t>рабочих дней на основании</w:t>
      </w:r>
      <w:proofErr w:type="gramStart"/>
      <w:r>
        <w:rPr>
          <w:vertAlign w:val="superscript"/>
        </w:rPr>
        <w:t>6</w:t>
      </w:r>
      <w:proofErr w:type="gramEnd"/>
      <w:r>
        <w:t>_______________________________________________</w:t>
      </w:r>
    </w:p>
    <w:p w:rsidR="003B3134" w:rsidRDefault="003B3134" w:rsidP="003B3134">
      <w:pPr>
        <w:pStyle w:val="OEM"/>
      </w:pPr>
      <w:r>
        <w:t xml:space="preserve">                                </w:t>
      </w:r>
      <w:proofErr w:type="gramStart"/>
      <w:r>
        <w:t>(указываются наименование и реквизиты</w:t>
      </w:r>
      <w:proofErr w:type="gramEnd"/>
    </w:p>
    <w:p w:rsidR="003B3134" w:rsidRDefault="003B3134" w:rsidP="003B3134">
      <w:pPr>
        <w:pStyle w:val="OEM"/>
      </w:pPr>
      <w:r>
        <w:t>________________________________________________________________________.</w:t>
      </w:r>
    </w:p>
    <w:p w:rsidR="003B3134" w:rsidRDefault="003B3134" w:rsidP="003B3134">
      <w:pPr>
        <w:pStyle w:val="OEM"/>
      </w:pPr>
      <w:r>
        <w:t xml:space="preserve">    приказ</w:t>
      </w:r>
      <w:proofErr w:type="gramStart"/>
      <w:r>
        <w:t>а(</w:t>
      </w:r>
      <w:proofErr w:type="spellStart"/>
      <w:proofErr w:type="gramEnd"/>
      <w:r>
        <w:t>ов</w:t>
      </w:r>
      <w:proofErr w:type="spellEnd"/>
      <w:r>
        <w:t>) (распоряжения(</w:t>
      </w:r>
      <w:proofErr w:type="spellStart"/>
      <w:r>
        <w:t>ий</w:t>
      </w:r>
      <w:proofErr w:type="spellEnd"/>
      <w:r>
        <w:t>)) органа контроля о продлении срока</w:t>
      </w:r>
    </w:p>
    <w:p w:rsidR="003B3134" w:rsidRDefault="003B3134" w:rsidP="003B3134">
      <w:pPr>
        <w:pStyle w:val="OEM"/>
      </w:pPr>
      <w:r>
        <w:t xml:space="preserve">                проведения контрольного мероприятия)</w:t>
      </w:r>
    </w:p>
    <w:p w:rsidR="003B3134" w:rsidRDefault="003B3134" w:rsidP="003B3134">
      <w:pPr>
        <w:pStyle w:val="OEM"/>
      </w:pPr>
      <w:r>
        <w:t xml:space="preserve">     Общие сведения об объекте контроля (объекте встречной проверки)</w:t>
      </w:r>
      <w:r>
        <w:rPr>
          <w:vertAlign w:val="superscript"/>
        </w:rPr>
        <w:t>7</w:t>
      </w:r>
      <w:r>
        <w:t>:</w:t>
      </w:r>
    </w:p>
    <w:p w:rsidR="003B3134" w:rsidRDefault="003B3134" w:rsidP="003B3134">
      <w:pPr>
        <w:pStyle w:val="OEM"/>
      </w:pPr>
      <w:r>
        <w:t>_________________________________________________________________________</w:t>
      </w:r>
    </w:p>
    <w:p w:rsidR="003B3134" w:rsidRDefault="003B3134" w:rsidP="003B3134">
      <w:pPr>
        <w:pStyle w:val="OEM"/>
      </w:pPr>
      <w:r>
        <w:t>_________________________________________________________________________</w:t>
      </w:r>
    </w:p>
    <w:p w:rsidR="003B3134" w:rsidRDefault="003B3134" w:rsidP="003B3134">
      <w:pPr>
        <w:pStyle w:val="OEM"/>
      </w:pPr>
      <w:r>
        <w:t>Настоящим контрольным мероприятием установлено:__________________________</w:t>
      </w:r>
    </w:p>
    <w:p w:rsidR="003B3134" w:rsidRDefault="003B3134" w:rsidP="003B3134">
      <w:pPr>
        <w:pStyle w:val="OEM"/>
      </w:pPr>
      <w:r>
        <w:t>_________________________________________________________________________</w:t>
      </w:r>
    </w:p>
    <w:p w:rsidR="003B3134" w:rsidRDefault="003B3134" w:rsidP="003B3134">
      <w:pPr>
        <w:pStyle w:val="OEM"/>
      </w:pPr>
      <w:proofErr w:type="gramStart"/>
      <w:r>
        <w:t>(описание с учетом требований пунктов 50-52 федерального стандарта № 1235</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проведенной работы, ответственных должностных лиц объекта контроля</w:t>
      </w:r>
    </w:p>
    <w:p w:rsidR="003B3134" w:rsidRDefault="003B3134" w:rsidP="003B3134">
      <w:pPr>
        <w:pStyle w:val="OEM"/>
      </w:pPr>
      <w:r>
        <w:t xml:space="preserve">             (объекта встречной проверки), а также иные факты,</w:t>
      </w:r>
    </w:p>
    <w:p w:rsidR="003B3134" w:rsidRDefault="003B3134" w:rsidP="003B3134">
      <w:pPr>
        <w:pStyle w:val="OEM"/>
      </w:pPr>
      <w:r>
        <w:t xml:space="preserve">                              </w:t>
      </w:r>
      <w:proofErr w:type="gramStart"/>
      <w:r>
        <w:t>установленные</w:t>
      </w:r>
      <w:proofErr w:type="gramEnd"/>
      <w:r>
        <w:t xml:space="preserve"> в ходе</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контрольного мероприятия)</w:t>
      </w:r>
    </w:p>
    <w:p w:rsidR="003B3134" w:rsidRDefault="003B3134" w:rsidP="003B3134">
      <w:pPr>
        <w:pStyle w:val="OEM"/>
      </w:pPr>
      <w:r>
        <w:t xml:space="preserve">     Информация о результатах контрольного мероприятия:__________________</w:t>
      </w:r>
    </w:p>
    <w:p w:rsidR="003B3134" w:rsidRDefault="003B3134" w:rsidP="003B3134">
      <w:pPr>
        <w:pStyle w:val="OEM"/>
      </w:pPr>
      <w:r>
        <w:t xml:space="preserve">                                                           </w:t>
      </w:r>
      <w:proofErr w:type="gramStart"/>
      <w:r>
        <w:t xml:space="preserve">(указывается </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информация с учетом требований, установленных пунктом 52 </w:t>
      </w:r>
      <w:proofErr w:type="gramStart"/>
      <w:r>
        <w:t>федерального</w:t>
      </w:r>
      <w:proofErr w:type="gramEnd"/>
      <w:r>
        <w:t xml:space="preserve"> </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стандарта № 1235, о наличии (отсутствии) выявленных нарушений по каждому </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вопросу контрольного мероприятия с указанием документов (материалов), </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на </w:t>
      </w:r>
      <w:proofErr w:type="gramStart"/>
      <w:r>
        <w:t>основании</w:t>
      </w:r>
      <w:proofErr w:type="gramEnd"/>
      <w:r>
        <w:t xml:space="preserve"> которых сделаны выводы о нарушениях, положения (с указанием </w:t>
      </w:r>
    </w:p>
    <w:p w:rsidR="003B3134" w:rsidRDefault="003B3134" w:rsidP="003B3134">
      <w:pPr>
        <w:pStyle w:val="OEM"/>
      </w:pPr>
      <w:r>
        <w:t>________________________________________________________________________.</w:t>
      </w:r>
    </w:p>
    <w:p w:rsidR="003B3134" w:rsidRDefault="003B3134" w:rsidP="003B3134">
      <w:pPr>
        <w:pStyle w:val="OEM"/>
      </w:pPr>
      <w:r>
        <w:t>частей, пунктов, подпунктов) законодательных и иных нормативных правовых</w:t>
      </w:r>
    </w:p>
    <w:p w:rsidR="003B3134" w:rsidRDefault="003B3134" w:rsidP="003B3134">
      <w:pPr>
        <w:pStyle w:val="OEM"/>
      </w:pPr>
      <w:r>
        <w:t xml:space="preserve">   актов Российской Федерации, правовых актов, договоров (соглашений), </w:t>
      </w:r>
    </w:p>
    <w:p w:rsidR="003B3134" w:rsidRDefault="003B3134" w:rsidP="003B3134">
      <w:pPr>
        <w:pStyle w:val="OEM"/>
      </w:pPr>
      <w:r>
        <w:t xml:space="preserve">         являющихся основаниями предоставления бюджетных средств,</w:t>
      </w:r>
    </w:p>
    <w:p w:rsidR="003B3134" w:rsidRDefault="003B3134" w:rsidP="003B3134">
      <w:pPr>
        <w:pStyle w:val="OEM"/>
      </w:pPr>
      <w:r>
        <w:t xml:space="preserve">                            которые нарушены)</w:t>
      </w:r>
    </w:p>
    <w:p w:rsidR="003B3134" w:rsidRDefault="003B3134" w:rsidP="003B3134">
      <w:pPr>
        <w:pStyle w:val="OEM"/>
      </w:pPr>
    </w:p>
    <w:p w:rsidR="003B3134" w:rsidRDefault="003B3134" w:rsidP="003B3134">
      <w:pPr>
        <w:pStyle w:val="OEM"/>
      </w:pPr>
      <w:r>
        <w:t xml:space="preserve">     </w:t>
      </w:r>
      <w:proofErr w:type="gramStart"/>
      <w:r>
        <w:t>Объект контроля вправе представить письменные замечания (возражения,</w:t>
      </w:r>
      <w:proofErr w:type="gramEnd"/>
    </w:p>
    <w:p w:rsidR="003B3134" w:rsidRDefault="003B3134" w:rsidP="003B3134">
      <w:pPr>
        <w:pStyle w:val="OEM"/>
      </w:pPr>
      <w:r>
        <w:t xml:space="preserve">пояснения) на акт контрольного мероприятия в течение 15 рабочих дней   </w:t>
      </w:r>
      <w:proofErr w:type="gramStart"/>
      <w:r>
        <w:t>со</w:t>
      </w:r>
      <w:proofErr w:type="gramEnd"/>
    </w:p>
    <w:p w:rsidR="003B3134" w:rsidRDefault="003B3134" w:rsidP="003B3134">
      <w:pPr>
        <w:pStyle w:val="OEM"/>
      </w:pPr>
      <w:r>
        <w:t>дня получения копии настоящего акта</w:t>
      </w:r>
      <w:r>
        <w:rPr>
          <w:vertAlign w:val="superscript"/>
        </w:rPr>
        <w:t>8</w:t>
      </w:r>
      <w:r>
        <w:t>.</w:t>
      </w:r>
    </w:p>
    <w:p w:rsidR="003B3134" w:rsidRDefault="003B3134" w:rsidP="003B3134">
      <w:pPr>
        <w:pStyle w:val="OEM"/>
      </w:pPr>
    </w:p>
    <w:p w:rsidR="003B3134" w:rsidRDefault="003B3134" w:rsidP="003B3134">
      <w:pPr>
        <w:pStyle w:val="OEM"/>
      </w:pPr>
      <w:r>
        <w:t xml:space="preserve">     Приложение: ________________________________________________________</w:t>
      </w:r>
    </w:p>
    <w:p w:rsidR="003B3134" w:rsidRDefault="003B3134" w:rsidP="003B3134">
      <w:pPr>
        <w:pStyle w:val="OEM"/>
      </w:pPr>
      <w:r>
        <w:t xml:space="preserve">                    </w:t>
      </w:r>
      <w:proofErr w:type="gramStart"/>
      <w:r>
        <w:t>(указываются документы, материалы, приобщаемые</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к акту контрольного мероприятия, в том числе документы (копии</w:t>
      </w:r>
      <w:proofErr w:type="gramEnd"/>
    </w:p>
    <w:p w:rsidR="003B3134" w:rsidRDefault="003B3134" w:rsidP="003B3134">
      <w:pPr>
        <w:pStyle w:val="OEM"/>
      </w:pPr>
      <w:r>
        <w:lastRenderedPageBreak/>
        <w:t>________________________________________________________________________.</w:t>
      </w:r>
    </w:p>
    <w:p w:rsidR="003B3134" w:rsidRDefault="003B3134" w:rsidP="003B3134">
      <w:pPr>
        <w:pStyle w:val="OEM"/>
      </w:pPr>
      <w:r>
        <w:t>документов), подтверждающие нарушения, в соответствии с пунктами 53, 54</w:t>
      </w:r>
    </w:p>
    <w:p w:rsidR="003B3134" w:rsidRDefault="003B3134" w:rsidP="003B3134">
      <w:pPr>
        <w:pStyle w:val="OEM"/>
      </w:pPr>
      <w:r>
        <w:t xml:space="preserve">                 федерального стандарта № 1235)</w:t>
      </w:r>
    </w:p>
    <w:p w:rsidR="003B3134" w:rsidRDefault="003B3134" w:rsidP="003B3134">
      <w:pPr>
        <w:pStyle w:val="OEM"/>
      </w:pPr>
    </w:p>
    <w:p w:rsidR="003B3134" w:rsidRDefault="003B3134" w:rsidP="003B3134">
      <w:pPr>
        <w:pStyle w:val="OEM"/>
      </w:pPr>
      <w:r>
        <w:t>Руководитель</w:t>
      </w:r>
    </w:p>
    <w:p w:rsidR="003B3134" w:rsidRDefault="003B3134" w:rsidP="003B3134">
      <w:pPr>
        <w:pStyle w:val="OEM"/>
      </w:pPr>
      <w:r>
        <w:t>проверочной (ревизионной) группы</w:t>
      </w:r>
    </w:p>
    <w:p w:rsidR="003B3134" w:rsidRDefault="003B3134" w:rsidP="003B3134">
      <w:pPr>
        <w:pStyle w:val="OEM"/>
      </w:pPr>
      <w:proofErr w:type="gramStart"/>
      <w:r>
        <w:t>(уполномоченное на проведение</w:t>
      </w:r>
      <w:proofErr w:type="gramEnd"/>
    </w:p>
    <w:p w:rsidR="003B3134" w:rsidRDefault="003B3134" w:rsidP="003B3134">
      <w:pPr>
        <w:pStyle w:val="OEM"/>
      </w:pPr>
      <w:r>
        <w:t>контрольного мероприятия</w:t>
      </w:r>
    </w:p>
    <w:p w:rsidR="003B3134" w:rsidRDefault="003B3134" w:rsidP="003B3134">
      <w:pPr>
        <w:pStyle w:val="OEM"/>
      </w:pPr>
      <w:r>
        <w:t>должностное лицо)</w:t>
      </w:r>
    </w:p>
    <w:p w:rsidR="003B3134" w:rsidRDefault="003B3134" w:rsidP="003B3134">
      <w:pPr>
        <w:pStyle w:val="OEM"/>
      </w:pPr>
      <w:r>
        <w:t>______________ _____________ _______________ ____________________________</w:t>
      </w:r>
    </w:p>
    <w:p w:rsidR="003B3134" w:rsidRDefault="003B3134" w:rsidP="003B3134">
      <w:pPr>
        <w:pStyle w:val="OEM"/>
      </w:pPr>
      <w:r>
        <w:t xml:space="preserve"> (должность)       (дата)        (подпись)        инициалы и фамилия)</w:t>
      </w:r>
    </w:p>
    <w:p w:rsidR="003B3134" w:rsidRDefault="003B3134" w:rsidP="003B3134">
      <w:pPr>
        <w:pStyle w:val="OEM"/>
      </w:pPr>
    </w:p>
    <w:p w:rsidR="003B3134" w:rsidRDefault="003B3134" w:rsidP="003B3134">
      <w:pPr>
        <w:pStyle w:val="OEM"/>
      </w:pPr>
      <w:r>
        <w:t>Копию акта контрольного мероприятия получил</w:t>
      </w:r>
      <w:proofErr w:type="gramStart"/>
      <w:r>
        <w:rPr>
          <w:vertAlign w:val="superscript"/>
        </w:rPr>
        <w:t>9</w:t>
      </w:r>
      <w:proofErr w:type="gramEnd"/>
      <w:r>
        <w:t>:____________________________</w:t>
      </w:r>
    </w:p>
    <w:p w:rsidR="003B3134" w:rsidRDefault="003B3134" w:rsidP="003B3134">
      <w:pPr>
        <w:pStyle w:val="OEM"/>
      </w:pPr>
      <w:r>
        <w:t xml:space="preserve">                                                </w:t>
      </w:r>
      <w:proofErr w:type="gramStart"/>
      <w:r>
        <w:t>(указываются должность,</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фамилия, имя, отчество (при наличии) руководителя объекта контроля</w:t>
      </w:r>
    </w:p>
    <w:p w:rsidR="003B3134" w:rsidRDefault="003B3134" w:rsidP="003B3134">
      <w:pPr>
        <w:pStyle w:val="OEM"/>
      </w:pPr>
      <w:r>
        <w:t xml:space="preserve"> (его уполномоченного представителя), получившего копию акта контрольного</w:t>
      </w:r>
    </w:p>
    <w:p w:rsidR="0080767D" w:rsidRPr="007A371E" w:rsidRDefault="003B3134" w:rsidP="007A371E">
      <w:pPr>
        <w:pStyle w:val="OEM"/>
        <w:sectPr w:rsidR="0080767D" w:rsidRPr="007A371E" w:rsidSect="0080767D">
          <w:pgSz w:w="11906" w:h="16838"/>
          <w:pgMar w:top="1134" w:right="851" w:bottom="1134" w:left="1701" w:header="709" w:footer="709" w:gutter="0"/>
          <w:cols w:space="708"/>
          <w:docGrid w:linePitch="360"/>
        </w:sectPr>
      </w:pPr>
      <w:r>
        <w:t xml:space="preserve">                     мероприятия, дата, подпись</w:t>
      </w:r>
    </w:p>
    <w:p w:rsidR="00F73E0D" w:rsidRPr="00CB4101" w:rsidRDefault="00F73E0D" w:rsidP="00CB4101">
      <w:pPr>
        <w:pStyle w:val="af4"/>
        <w:rPr>
          <w:color w:val="000000"/>
          <w:sz w:val="27"/>
          <w:szCs w:val="27"/>
        </w:rPr>
      </w:pPr>
    </w:p>
    <w:p w:rsidR="003B3134" w:rsidRPr="00036E9F" w:rsidRDefault="007A371E" w:rsidP="003B3134">
      <w:pPr>
        <w:spacing w:after="0" w:line="240" w:lineRule="auto"/>
        <w:jc w:val="right"/>
        <w:rPr>
          <w:rFonts w:ascii="Times New Roman" w:hAnsi="Times New Roman" w:cs="Times New Roman"/>
          <w:sz w:val="24"/>
          <w:szCs w:val="24"/>
        </w:rPr>
      </w:pPr>
      <w:r>
        <w:rPr>
          <w:rFonts w:ascii="Times New Roman" w:hAnsi="Times New Roman" w:cs="Times New Roman"/>
        </w:rPr>
        <w:t>Приложение № 5</w:t>
      </w:r>
      <w:r w:rsidR="003B3134" w:rsidRPr="00DA7CC1">
        <w:rPr>
          <w:rFonts w:ascii="Times New Roman" w:hAnsi="Times New Roman" w:cs="Times New Roman"/>
        </w:rPr>
        <w:br/>
      </w:r>
      <w:r w:rsidR="003B3134" w:rsidRPr="00036E9F">
        <w:rPr>
          <w:rFonts w:ascii="Times New Roman" w:hAnsi="Times New Roman" w:cs="Times New Roman"/>
          <w:sz w:val="24"/>
          <w:szCs w:val="24"/>
        </w:rPr>
        <w:t>к постановлению  администрации</w:t>
      </w:r>
    </w:p>
    <w:p w:rsidR="003B3134" w:rsidRPr="00036E9F" w:rsidRDefault="003B3134" w:rsidP="003B3134">
      <w:pPr>
        <w:spacing w:after="0" w:line="240" w:lineRule="auto"/>
        <w:jc w:val="right"/>
        <w:rPr>
          <w:rFonts w:ascii="Times New Roman" w:hAnsi="Times New Roman" w:cs="Times New Roman"/>
          <w:sz w:val="24"/>
          <w:szCs w:val="24"/>
        </w:rPr>
      </w:pPr>
      <w:r w:rsidRPr="00036E9F">
        <w:rPr>
          <w:rFonts w:ascii="Times New Roman" w:hAnsi="Times New Roman" w:cs="Times New Roman"/>
          <w:sz w:val="24"/>
          <w:szCs w:val="24"/>
        </w:rPr>
        <w:t xml:space="preserve"> Светлогорского  городского округа</w:t>
      </w:r>
    </w:p>
    <w:p w:rsidR="003B3134" w:rsidRPr="00036E9F" w:rsidRDefault="003B3134" w:rsidP="003B3134">
      <w:pPr>
        <w:pStyle w:val="1"/>
        <w:spacing w:before="0"/>
        <w:rPr>
          <w:rFonts w:ascii="Times New Roman" w:hAnsi="Times New Roman" w:cs="Times New Roman"/>
          <w:b w:val="0"/>
          <w:u w:val="none"/>
        </w:rPr>
      </w:pPr>
      <w:r w:rsidRPr="00036E9F">
        <w:rPr>
          <w:rFonts w:ascii="Times New Roman" w:hAnsi="Times New Roman" w:cs="Times New Roman"/>
          <w:b w:val="0"/>
          <w:u w:val="none"/>
        </w:rPr>
        <w:t xml:space="preserve">                                                                           </w:t>
      </w:r>
      <w:r w:rsidR="007A371E">
        <w:rPr>
          <w:rFonts w:ascii="Times New Roman" w:hAnsi="Times New Roman" w:cs="Times New Roman"/>
          <w:b w:val="0"/>
          <w:u w:val="none"/>
        </w:rPr>
        <w:t xml:space="preserve">                          </w:t>
      </w:r>
      <w:r w:rsidRPr="00036E9F">
        <w:rPr>
          <w:rFonts w:ascii="Times New Roman" w:hAnsi="Times New Roman" w:cs="Times New Roman"/>
          <w:b w:val="0"/>
          <w:u w:val="none"/>
        </w:rPr>
        <w:t xml:space="preserve"> от   </w:t>
      </w:r>
      <w:r w:rsidR="00DA104E">
        <w:rPr>
          <w:rFonts w:ascii="Times New Roman" w:hAnsi="Times New Roman" w:cs="Times New Roman"/>
          <w:b w:val="0"/>
          <w:u w:val="none"/>
        </w:rPr>
        <w:t xml:space="preserve">28.07.2021г   </w:t>
      </w:r>
      <w:r w:rsidRPr="00036E9F">
        <w:rPr>
          <w:rFonts w:ascii="Times New Roman" w:hAnsi="Times New Roman" w:cs="Times New Roman"/>
          <w:b w:val="0"/>
          <w:u w:val="none"/>
        </w:rPr>
        <w:t xml:space="preserve"> №</w:t>
      </w:r>
      <w:r w:rsidR="00DA104E">
        <w:rPr>
          <w:rFonts w:ascii="Times New Roman" w:hAnsi="Times New Roman" w:cs="Times New Roman"/>
          <w:b w:val="0"/>
          <w:u w:val="none"/>
        </w:rPr>
        <w:t>648</w:t>
      </w:r>
      <w:r w:rsidRPr="00036E9F">
        <w:rPr>
          <w:rFonts w:ascii="Times New Roman" w:hAnsi="Times New Roman" w:cs="Times New Roman"/>
          <w:b w:val="0"/>
          <w:u w:val="none"/>
        </w:rPr>
        <w:t xml:space="preserve">     </w:t>
      </w:r>
    </w:p>
    <w:p w:rsidR="003B3134" w:rsidRDefault="003B3134" w:rsidP="003B3134">
      <w:pPr>
        <w:jc w:val="center"/>
      </w:pPr>
    </w:p>
    <w:p w:rsidR="003B3134" w:rsidRPr="007A371E" w:rsidRDefault="003B3134" w:rsidP="003B3134">
      <w:pPr>
        <w:jc w:val="right"/>
        <w:rPr>
          <w:rFonts w:ascii="Times New Roman" w:hAnsi="Times New Roman" w:cs="Times New Roman"/>
          <w:sz w:val="24"/>
          <w:szCs w:val="24"/>
        </w:rPr>
      </w:pPr>
      <w:r w:rsidRPr="007A371E">
        <w:rPr>
          <w:rFonts w:ascii="Times New Roman" w:hAnsi="Times New Roman" w:cs="Times New Roman"/>
          <w:sz w:val="24"/>
          <w:szCs w:val="24"/>
        </w:rPr>
        <w:t>Форма</w:t>
      </w:r>
    </w:p>
    <w:p w:rsidR="003B3134" w:rsidRPr="00B273D3" w:rsidRDefault="003B3134" w:rsidP="003B3134">
      <w:pPr>
        <w:rPr>
          <w:b/>
        </w:rPr>
      </w:pPr>
    </w:p>
    <w:p w:rsidR="003B3134" w:rsidRPr="003B3134" w:rsidRDefault="003B3134" w:rsidP="003B3134">
      <w:pPr>
        <w:pStyle w:val="OEM"/>
        <w:rPr>
          <w:rFonts w:ascii="Times New Roman" w:hAnsi="Times New Roman" w:cs="Times New Roman"/>
          <w:b/>
          <w:sz w:val="28"/>
          <w:szCs w:val="28"/>
        </w:rPr>
      </w:pPr>
      <w:r w:rsidRPr="003B3134">
        <w:rPr>
          <w:rFonts w:ascii="Times New Roman" w:hAnsi="Times New Roman" w:cs="Times New Roman"/>
          <w:b/>
          <w:sz w:val="28"/>
          <w:szCs w:val="28"/>
        </w:rPr>
        <w:t xml:space="preserve">                      Заключение по результатам обследования</w:t>
      </w:r>
    </w:p>
    <w:p w:rsidR="003B3134" w:rsidRDefault="003B3134" w:rsidP="003B3134">
      <w:pPr>
        <w:pStyle w:val="OEM"/>
      </w:pP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(указывается полное и сокращенное (при наличии) наименование объекта</w:t>
      </w:r>
      <w:proofErr w:type="gramEnd"/>
    </w:p>
    <w:p w:rsidR="003B3134" w:rsidRDefault="003B3134" w:rsidP="003B3134">
      <w:pPr>
        <w:pStyle w:val="OEM"/>
      </w:pPr>
      <w:r>
        <w:t xml:space="preserve">   внутреннего государственного (муниципального) финансового контроля</w:t>
      </w:r>
    </w:p>
    <w:p w:rsidR="003B3134" w:rsidRDefault="003B3134" w:rsidP="003B3134">
      <w:pPr>
        <w:pStyle w:val="OEM"/>
      </w:pPr>
      <w:r>
        <w:t xml:space="preserve">                           (далее - объект контроля)</w:t>
      </w:r>
    </w:p>
    <w:p w:rsidR="003B3134" w:rsidRDefault="003B3134" w:rsidP="003B3134">
      <w:pPr>
        <w:pStyle w:val="OEM"/>
      </w:pPr>
    </w:p>
    <w:p w:rsidR="003B3134" w:rsidRDefault="003B3134" w:rsidP="003B3134">
      <w:pPr>
        <w:pStyle w:val="OEM"/>
      </w:pPr>
      <w:r>
        <w:t>____________________                        "____"_______________20___ г.</w:t>
      </w:r>
    </w:p>
    <w:p w:rsidR="003B3134" w:rsidRDefault="003B3134" w:rsidP="003B3134">
      <w:pPr>
        <w:pStyle w:val="OEM"/>
      </w:pPr>
      <w:r>
        <w:t>место составления</w:t>
      </w:r>
    </w:p>
    <w:p w:rsidR="003B3134" w:rsidRDefault="003B3134" w:rsidP="003B3134">
      <w:pPr>
        <w:pStyle w:val="OEM"/>
      </w:pPr>
    </w:p>
    <w:p w:rsidR="003B3134" w:rsidRDefault="003B3134" w:rsidP="003B3134">
      <w:pPr>
        <w:pStyle w:val="OEM"/>
      </w:pPr>
      <w:r>
        <w:t>Обследование проведено в отношении_______________________________________</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(указывается сфера деятельности объекта контроля, в отношении которой</w:t>
      </w:r>
      <w:proofErr w:type="gramEnd"/>
    </w:p>
    <w:p w:rsidR="003B3134" w:rsidRDefault="003B3134" w:rsidP="003B3134">
      <w:pPr>
        <w:pStyle w:val="OEM"/>
      </w:pPr>
      <w:r>
        <w:t>осуществлялись действия по анализу и оценке для определения ее состояния</w:t>
      </w:r>
    </w:p>
    <w:p w:rsidR="003B3134" w:rsidRDefault="003B3134" w:rsidP="003B3134">
      <w:pPr>
        <w:pStyle w:val="OEM"/>
      </w:pPr>
      <w:r>
        <w:t xml:space="preserve">     </w:t>
      </w:r>
      <w:proofErr w:type="gramStart"/>
      <w:r>
        <w:t>(в соответствии с приказом (распоряжением) органа внутреннего</w:t>
      </w:r>
      <w:proofErr w:type="gramEnd"/>
    </w:p>
    <w:p w:rsidR="003B3134" w:rsidRDefault="003B3134" w:rsidP="003B3134">
      <w:pPr>
        <w:pStyle w:val="OEM"/>
      </w:pPr>
      <w:proofErr w:type="gramStart"/>
      <w:r>
        <w:t>государственного (муниципального) финансового контроля (далее - орган</w:t>
      </w:r>
      <w:proofErr w:type="gramEnd"/>
    </w:p>
    <w:p w:rsidR="003B3134" w:rsidRDefault="003B3134" w:rsidP="003B3134">
      <w:pPr>
        <w:pStyle w:val="OEM"/>
      </w:pPr>
      <w:r>
        <w:t xml:space="preserve">                 </w:t>
      </w:r>
      <w:proofErr w:type="gramStart"/>
      <w:r>
        <w:t>контроля) о назначении обследования)</w:t>
      </w:r>
      <w:proofErr w:type="gramEnd"/>
    </w:p>
    <w:p w:rsidR="003B3134" w:rsidRDefault="003B3134" w:rsidP="003B3134">
      <w:pPr>
        <w:pStyle w:val="OEM"/>
      </w:pPr>
      <w:r>
        <w:t>в_______________________________________________________________________.</w:t>
      </w:r>
    </w:p>
    <w:p w:rsidR="003B3134" w:rsidRDefault="003B3134" w:rsidP="003B3134">
      <w:pPr>
        <w:pStyle w:val="OEM"/>
      </w:pPr>
      <w:r>
        <w:t xml:space="preserve">                       (наименование объекта контроля)</w:t>
      </w:r>
    </w:p>
    <w:p w:rsidR="003B3134" w:rsidRDefault="003B3134" w:rsidP="003B3134">
      <w:pPr>
        <w:pStyle w:val="OEM"/>
      </w:pPr>
      <w:r>
        <w:t xml:space="preserve">     Обследуемый </w:t>
      </w:r>
      <w:proofErr w:type="spellStart"/>
      <w:r>
        <w:t>период:________________________________________________</w:t>
      </w:r>
      <w:proofErr w:type="spellEnd"/>
      <w:r>
        <w:t>.</w:t>
      </w:r>
    </w:p>
    <w:p w:rsidR="003B3134" w:rsidRDefault="003B3134" w:rsidP="003B3134">
      <w:pPr>
        <w:pStyle w:val="OEM"/>
      </w:pPr>
      <w:r>
        <w:t xml:space="preserve">     Обследование назначено на основании_________________________________</w:t>
      </w:r>
    </w:p>
    <w:p w:rsidR="003B3134" w:rsidRDefault="003B3134" w:rsidP="003B3134">
      <w:pPr>
        <w:pStyle w:val="OEM"/>
      </w:pPr>
      <w:r>
        <w:t xml:space="preserve">                                    </w:t>
      </w:r>
      <w:proofErr w:type="gramStart"/>
      <w:r>
        <w:t>(указываются наименование и реквизиты</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приказа (распоряжения) органа контроля о назначении обследования, а также</w:t>
      </w:r>
    </w:p>
    <w:p w:rsidR="003B3134" w:rsidRDefault="003B3134" w:rsidP="003B3134">
      <w:pPr>
        <w:pStyle w:val="OEM"/>
      </w:pPr>
      <w:r>
        <w:t xml:space="preserve">   основания назначения обследования в соответствии с пунктами 10 и 11</w:t>
      </w:r>
    </w:p>
    <w:p w:rsidR="003B3134" w:rsidRDefault="003B3134" w:rsidP="003B3134">
      <w:pPr>
        <w:pStyle w:val="OEM"/>
      </w:pPr>
      <w:r>
        <w:t xml:space="preserve">   федерального стандарта внутреннего государственного (муниципального)</w:t>
      </w:r>
    </w:p>
    <w:p w:rsidR="003B3134" w:rsidRDefault="003B3134" w:rsidP="003B3134">
      <w:pPr>
        <w:pStyle w:val="OEM"/>
      </w:pPr>
      <w:r>
        <w:t xml:space="preserve">   финансового контроля "Проведение проверок, ревизий и обследований и</w:t>
      </w:r>
    </w:p>
    <w:p w:rsidR="003B3134" w:rsidRDefault="003B3134" w:rsidP="003B3134">
      <w:pPr>
        <w:pStyle w:val="OEM"/>
      </w:pPr>
      <w:r>
        <w:t>оформление их результатов", утвержденного постановлением Правительства</w:t>
      </w:r>
    </w:p>
    <w:p w:rsidR="003B3134" w:rsidRDefault="003B3134" w:rsidP="003B3134">
      <w:pPr>
        <w:pStyle w:val="OEM"/>
      </w:pPr>
      <w:r>
        <w:t xml:space="preserve">               Российской Федерации от 17.08.2020 № 1235</w:t>
      </w:r>
      <w:r>
        <w:rPr>
          <w:vertAlign w:val="superscript"/>
        </w:rPr>
        <w:t>1</w:t>
      </w:r>
    </w:p>
    <w:p w:rsidR="003B3134" w:rsidRDefault="003B3134" w:rsidP="003B3134">
      <w:pPr>
        <w:pStyle w:val="OEM"/>
      </w:pPr>
      <w:r>
        <w:t xml:space="preserve">                  (далее - федеральный стандарт № 1235)</w:t>
      </w:r>
    </w:p>
    <w:p w:rsidR="003B3134" w:rsidRDefault="003B3134" w:rsidP="003B3134">
      <w:pPr>
        <w:pStyle w:val="OEM"/>
      </w:pPr>
      <w:r>
        <w:t xml:space="preserve">     Обследование проведено:_____________________________________________</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(указываются должности, фамилии, инициалы уполномоченны</w:t>
      </w:r>
      <w:proofErr w:type="gramStart"/>
      <w:r>
        <w:t>х(</w:t>
      </w:r>
      <w:proofErr w:type="gramEnd"/>
      <w:r>
        <w:t>ого) на</w:t>
      </w:r>
    </w:p>
    <w:p w:rsidR="003B3134" w:rsidRDefault="003B3134" w:rsidP="003B3134">
      <w:pPr>
        <w:pStyle w:val="OEM"/>
      </w:pPr>
      <w:r>
        <w:t xml:space="preserve">          проведение обследования должностны</w:t>
      </w:r>
      <w:proofErr w:type="gramStart"/>
      <w:r>
        <w:t>х(</w:t>
      </w:r>
      <w:proofErr w:type="gramEnd"/>
      <w:r>
        <w:t>ого) лиц(лица))</w:t>
      </w:r>
    </w:p>
    <w:p w:rsidR="003B3134" w:rsidRDefault="003B3134" w:rsidP="003B3134">
      <w:pPr>
        <w:pStyle w:val="OEM"/>
      </w:pPr>
      <w:r>
        <w:t xml:space="preserve">     К проведению обследования привлекались</w:t>
      </w:r>
      <w:proofErr w:type="gramStart"/>
      <w:r>
        <w:rPr>
          <w:vertAlign w:val="superscript"/>
        </w:rPr>
        <w:t>2</w:t>
      </w:r>
      <w:proofErr w:type="gramEnd"/>
      <w:r>
        <w:t>:____________________________</w:t>
      </w:r>
    </w:p>
    <w:p w:rsidR="003B3134" w:rsidRDefault="003B3134" w:rsidP="003B3134">
      <w:pPr>
        <w:pStyle w:val="OEM"/>
      </w:pPr>
      <w:r>
        <w:t xml:space="preserve">                                                </w:t>
      </w:r>
      <w:proofErr w:type="gramStart"/>
      <w:r>
        <w:t>(указываются фамилии,</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инициалы, должности (при наличии) независимых экспертов, специалистов </w:t>
      </w:r>
    </w:p>
    <w:p w:rsidR="003B3134" w:rsidRDefault="003B3134" w:rsidP="003B3134">
      <w:pPr>
        <w:pStyle w:val="OEM"/>
      </w:pPr>
      <w:r>
        <w:t>_________________________________________________________________________</w:t>
      </w:r>
    </w:p>
    <w:p w:rsidR="003B3134" w:rsidRDefault="003B3134" w:rsidP="003B3134">
      <w:pPr>
        <w:pStyle w:val="OEM"/>
      </w:pPr>
      <w:r>
        <w:t>иных государственных органов, специалистов учреждений, подведомственных</w:t>
      </w:r>
    </w:p>
    <w:p w:rsidR="003B3134" w:rsidRDefault="003B3134" w:rsidP="003B3134">
      <w:pPr>
        <w:pStyle w:val="OEM"/>
      </w:pPr>
      <w:r>
        <w:t xml:space="preserve">     органу контроля, полное и сокращенное (при наличии) наименование</w:t>
      </w:r>
    </w:p>
    <w:p w:rsidR="003B3134" w:rsidRDefault="003B3134" w:rsidP="003B3134">
      <w:pPr>
        <w:pStyle w:val="OEM"/>
      </w:pPr>
      <w:r>
        <w:t xml:space="preserve">и идентификационный номер налогоплательщика </w:t>
      </w:r>
      <w:proofErr w:type="gramStart"/>
      <w:r>
        <w:t>специализированных</w:t>
      </w:r>
      <w:proofErr w:type="gramEnd"/>
      <w:r>
        <w:t xml:space="preserve"> экспертных</w:t>
      </w:r>
    </w:p>
    <w:p w:rsidR="003B3134" w:rsidRDefault="003B3134" w:rsidP="003B3134">
      <w:pPr>
        <w:pStyle w:val="OEM"/>
      </w:pPr>
      <w:r>
        <w:t xml:space="preserve">   организаций, привлекаемых к проведению обследования в соответствии</w:t>
      </w:r>
    </w:p>
    <w:p w:rsidR="003B3134" w:rsidRDefault="003B3134" w:rsidP="003B3134">
      <w:pPr>
        <w:pStyle w:val="OEM"/>
      </w:pPr>
      <w:r>
        <w:t xml:space="preserve">     с подпунктом "г" пункта 3 федерального стандарта внутреннего</w:t>
      </w:r>
    </w:p>
    <w:p w:rsidR="003B3134" w:rsidRDefault="003B3134" w:rsidP="003B3134">
      <w:pPr>
        <w:pStyle w:val="OEM"/>
      </w:pPr>
      <w:r>
        <w:t xml:space="preserve">    государственного (муниципального) финансового контроля "Права и</w:t>
      </w:r>
    </w:p>
    <w:p w:rsidR="003B3134" w:rsidRDefault="003B3134" w:rsidP="003B3134">
      <w:pPr>
        <w:pStyle w:val="OEM"/>
      </w:pPr>
      <w:r>
        <w:t xml:space="preserve">    обязанности должностных лиц органов внутреннего государственного</w:t>
      </w:r>
    </w:p>
    <w:p w:rsidR="003B3134" w:rsidRDefault="003B3134" w:rsidP="003B3134">
      <w:pPr>
        <w:pStyle w:val="OEM"/>
      </w:pPr>
      <w:r>
        <w:t xml:space="preserve">       (муниципального) финансового контроля и объектов внутреннего</w:t>
      </w:r>
    </w:p>
    <w:p w:rsidR="003B3134" w:rsidRDefault="003B3134" w:rsidP="003B3134">
      <w:pPr>
        <w:pStyle w:val="OEM"/>
      </w:pPr>
      <w:r>
        <w:t xml:space="preserve">  </w:t>
      </w:r>
      <w:proofErr w:type="gramStart"/>
      <w:r>
        <w:t>государственного (муниципального) финансового контроля (их должностных</w:t>
      </w:r>
      <w:proofErr w:type="gramEnd"/>
    </w:p>
    <w:p w:rsidR="003B3134" w:rsidRDefault="003B3134" w:rsidP="003B3134">
      <w:pPr>
        <w:pStyle w:val="OEM"/>
      </w:pPr>
      <w:r>
        <w:lastRenderedPageBreak/>
        <w:t xml:space="preserve">   лиц) при осуществлении внутреннего государственного (муниципального)</w:t>
      </w:r>
    </w:p>
    <w:p w:rsidR="003B3134" w:rsidRDefault="003B3134" w:rsidP="003B3134">
      <w:pPr>
        <w:pStyle w:val="OEM"/>
      </w:pPr>
      <w:r>
        <w:t xml:space="preserve">    финансового контроля", утвержденного постановлением Правительства</w:t>
      </w:r>
    </w:p>
    <w:p w:rsidR="003B3134" w:rsidRDefault="003B3134" w:rsidP="003B3134">
      <w:pPr>
        <w:pStyle w:val="OEM"/>
      </w:pPr>
      <w:r>
        <w:t xml:space="preserve">             </w:t>
      </w:r>
      <w:proofErr w:type="gramStart"/>
      <w:r>
        <w:t>Российской Федерации от 06.02.2020 № 100</w:t>
      </w:r>
      <w:r>
        <w:rPr>
          <w:vertAlign w:val="superscript"/>
        </w:rPr>
        <w:t>3</w:t>
      </w:r>
      <w:r>
        <w:t>)</w:t>
      </w:r>
      <w:proofErr w:type="gramEnd"/>
    </w:p>
    <w:p w:rsidR="003B3134" w:rsidRDefault="003B3134" w:rsidP="003B3134">
      <w:pPr>
        <w:pStyle w:val="OEM"/>
      </w:pPr>
    </w:p>
    <w:p w:rsidR="003B3134" w:rsidRDefault="003B3134" w:rsidP="003B3134">
      <w:pPr>
        <w:pStyle w:val="OEM"/>
      </w:pPr>
      <w:r>
        <w:t xml:space="preserve">     Срок проведения   обследования,     не     включая     периоды   его</w:t>
      </w:r>
    </w:p>
    <w:p w:rsidR="003B3134" w:rsidRDefault="003B3134" w:rsidP="003B3134">
      <w:pPr>
        <w:pStyle w:val="OEM"/>
      </w:pPr>
      <w:r>
        <w:t>приостановления, составил______ рабочих дней с "____"__________20____года</w:t>
      </w:r>
    </w:p>
    <w:p w:rsidR="003B3134" w:rsidRDefault="003B3134" w:rsidP="003B3134">
      <w:pPr>
        <w:pStyle w:val="OEM"/>
      </w:pPr>
      <w:r>
        <w:t>по "___"____________20___года.</w:t>
      </w:r>
    </w:p>
    <w:p w:rsidR="003B3134" w:rsidRDefault="003B3134" w:rsidP="003B3134">
      <w:pPr>
        <w:pStyle w:val="OEM"/>
      </w:pPr>
      <w:r>
        <w:t xml:space="preserve">     Проведение обследования приостанавливалось</w:t>
      </w:r>
      <w:proofErr w:type="gramStart"/>
      <w:r>
        <w:rPr>
          <w:vertAlign w:val="superscript"/>
        </w:rPr>
        <w:t>4</w:t>
      </w:r>
      <w:proofErr w:type="gramEnd"/>
      <w:r>
        <w:t xml:space="preserve"> с  "___"________20__года</w:t>
      </w:r>
    </w:p>
    <w:p w:rsidR="003B3134" w:rsidRDefault="003B3134" w:rsidP="003B3134">
      <w:pPr>
        <w:pStyle w:val="OEM"/>
      </w:pPr>
      <w:r>
        <w:t>по "___"__________20__года на основании__________________________________</w:t>
      </w:r>
    </w:p>
    <w:p w:rsidR="003B3134" w:rsidRDefault="003B3134" w:rsidP="003B3134">
      <w:pPr>
        <w:pStyle w:val="OEM"/>
      </w:pPr>
      <w:r>
        <w:t xml:space="preserve">                                         (указываются наименовани</w:t>
      </w:r>
      <w:proofErr w:type="gramStart"/>
      <w:r>
        <w:t>е(</w:t>
      </w:r>
      <w:proofErr w:type="gramEnd"/>
      <w:r>
        <w:t xml:space="preserve">я) </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и реквизиты приказ</w:t>
      </w:r>
      <w:proofErr w:type="gramStart"/>
      <w:r>
        <w:t>а(</w:t>
      </w:r>
      <w:proofErr w:type="spellStart"/>
      <w:proofErr w:type="gramEnd"/>
      <w:r>
        <w:t>ов</w:t>
      </w:r>
      <w:proofErr w:type="spellEnd"/>
      <w:r>
        <w:t>) (распоряжения(</w:t>
      </w:r>
      <w:proofErr w:type="spellStart"/>
      <w:r>
        <w:t>ий</w:t>
      </w:r>
      <w:proofErr w:type="spellEnd"/>
      <w:r>
        <w:t>)) органа контроля</w:t>
      </w:r>
    </w:p>
    <w:p w:rsidR="003B3134" w:rsidRDefault="003B3134" w:rsidP="003B3134">
      <w:pPr>
        <w:pStyle w:val="OEM"/>
      </w:pPr>
      <w:r>
        <w:t xml:space="preserve">                        о приостановлении обследования)</w:t>
      </w:r>
    </w:p>
    <w:p w:rsidR="003B3134" w:rsidRDefault="003B3134" w:rsidP="003B3134">
      <w:pPr>
        <w:pStyle w:val="OEM"/>
      </w:pPr>
      <w:r>
        <w:t xml:space="preserve">     Срок проведения обследования продлевался</w:t>
      </w:r>
      <w:r>
        <w:rPr>
          <w:vertAlign w:val="superscript"/>
        </w:rPr>
        <w:t>5</w:t>
      </w:r>
      <w:r>
        <w:t xml:space="preserve"> с "___"________20____ года</w:t>
      </w:r>
    </w:p>
    <w:p w:rsidR="003B3134" w:rsidRDefault="003B3134" w:rsidP="003B3134">
      <w:pPr>
        <w:pStyle w:val="OEM"/>
      </w:pPr>
      <w:r>
        <w:t>по "___"___________ 20___ года на основании______________________________</w:t>
      </w:r>
    </w:p>
    <w:p w:rsidR="003B3134" w:rsidRDefault="003B3134" w:rsidP="003B3134">
      <w:pPr>
        <w:pStyle w:val="OEM"/>
      </w:pPr>
      <w:r>
        <w:t>________________________________________________________________________.</w:t>
      </w:r>
    </w:p>
    <w:p w:rsidR="003B3134" w:rsidRDefault="003B3134" w:rsidP="003B3134">
      <w:pPr>
        <w:pStyle w:val="OEM"/>
      </w:pPr>
      <w:r>
        <w:t>(указываются наименовани</w:t>
      </w:r>
      <w:proofErr w:type="gramStart"/>
      <w:r>
        <w:t>е(</w:t>
      </w:r>
      <w:proofErr w:type="gramEnd"/>
      <w:r>
        <w:t>я) и реквизиты приказа(</w:t>
      </w:r>
      <w:proofErr w:type="spellStart"/>
      <w:r>
        <w:t>ов</w:t>
      </w:r>
      <w:proofErr w:type="spellEnd"/>
      <w:r>
        <w:t>) (распоряжения(</w:t>
      </w:r>
      <w:proofErr w:type="spellStart"/>
      <w:r>
        <w:t>ий</w:t>
      </w:r>
      <w:proofErr w:type="spellEnd"/>
      <w:r>
        <w:t>))</w:t>
      </w:r>
    </w:p>
    <w:p w:rsidR="003B3134" w:rsidRDefault="003B3134" w:rsidP="003B3134">
      <w:pPr>
        <w:pStyle w:val="OEM"/>
      </w:pPr>
      <w:r>
        <w:t xml:space="preserve">        органа контроля о продлении срока проведения обследования)</w:t>
      </w:r>
    </w:p>
    <w:p w:rsidR="003B3134" w:rsidRDefault="003B3134" w:rsidP="003B3134">
      <w:pPr>
        <w:pStyle w:val="OEM"/>
      </w:pPr>
      <w:r>
        <w:t xml:space="preserve">     При проведении обследования проведен</w:t>
      </w:r>
      <w:proofErr w:type="gramStart"/>
      <w:r>
        <w:t>о(</w:t>
      </w:r>
      <w:proofErr w:type="spellStart"/>
      <w:proofErr w:type="gramEnd"/>
      <w:r>
        <w:t>ы</w:t>
      </w:r>
      <w:proofErr w:type="spellEnd"/>
      <w:r>
        <w:t>)____________________________</w:t>
      </w:r>
    </w:p>
    <w:p w:rsidR="003B3134" w:rsidRDefault="003B3134" w:rsidP="003B3134">
      <w:pPr>
        <w:pStyle w:val="OEM"/>
      </w:pPr>
      <w:r>
        <w:t xml:space="preserve">                                              </w:t>
      </w:r>
      <w:proofErr w:type="gramStart"/>
      <w:r>
        <w:t>(указываются экспертизы,</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исследования, осмотры, инвентаризации, наблюдения, испытания, измерения,</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контрольные обмеры и другие действия по контролю, проведенные в рамках</w:t>
      </w:r>
    </w:p>
    <w:p w:rsidR="003B3134" w:rsidRDefault="003B3134" w:rsidP="003B3134">
      <w:pPr>
        <w:pStyle w:val="OEM"/>
      </w:pPr>
      <w:r>
        <w:t>_________________________________________________________________________</w:t>
      </w:r>
    </w:p>
    <w:p w:rsidR="003B3134" w:rsidRDefault="003B3134" w:rsidP="003B3134">
      <w:pPr>
        <w:pStyle w:val="OEM"/>
      </w:pPr>
      <w:r>
        <w:t>обследования (в соответствии с пунктом 44 федерального стандарта № 1235),</w:t>
      </w:r>
    </w:p>
    <w:p w:rsidR="003B3134" w:rsidRDefault="003B3134" w:rsidP="003B3134">
      <w:pPr>
        <w:pStyle w:val="OEM"/>
      </w:pPr>
      <w:r>
        <w:t xml:space="preserve"> </w:t>
      </w:r>
      <w:proofErr w:type="gramStart"/>
      <w:r>
        <w:t>с указанием сроков их проведения, предмета, а также сведений (фамилия,</w:t>
      </w:r>
      <w:proofErr w:type="gramEnd"/>
    </w:p>
    <w:p w:rsidR="003B3134" w:rsidRDefault="003B3134" w:rsidP="003B3134">
      <w:pPr>
        <w:pStyle w:val="OEM"/>
      </w:pPr>
      <w:r>
        <w:t xml:space="preserve">    имя, отчество (при наличии)) о лицах (лице), их проводивши</w:t>
      </w:r>
      <w:proofErr w:type="gramStart"/>
      <w:r>
        <w:t>х(</w:t>
      </w:r>
      <w:proofErr w:type="gramEnd"/>
      <w:r>
        <w:t>ого))</w:t>
      </w:r>
    </w:p>
    <w:p w:rsidR="003B3134" w:rsidRDefault="003B3134" w:rsidP="003B3134">
      <w:pPr>
        <w:pStyle w:val="OEM"/>
      </w:pPr>
      <w:r>
        <w:t xml:space="preserve">     В ходе проведения обследования установлено__________________________</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(указываются сведения об объекте контроля</w:t>
      </w:r>
      <w:proofErr w:type="gramStart"/>
      <w:r>
        <w:rPr>
          <w:vertAlign w:val="superscript"/>
        </w:rPr>
        <w:t>6</w:t>
      </w:r>
      <w:proofErr w:type="gramEnd"/>
      <w:r>
        <w:t>, факты и информация,</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установленные по результатам обследования, с учетом требований пунктов</w:t>
      </w:r>
    </w:p>
    <w:p w:rsidR="003B3134" w:rsidRDefault="003B3134" w:rsidP="003B3134">
      <w:pPr>
        <w:pStyle w:val="OEM"/>
      </w:pPr>
      <w:r>
        <w:t xml:space="preserve">                 </w:t>
      </w:r>
      <w:proofErr w:type="gramStart"/>
      <w:r>
        <w:t>50-53 федерального стандарта № 1235)</w:t>
      </w:r>
      <w:proofErr w:type="gramEnd"/>
    </w:p>
    <w:p w:rsidR="003B3134" w:rsidRDefault="003B3134" w:rsidP="003B3134">
      <w:pPr>
        <w:pStyle w:val="OEM"/>
      </w:pPr>
    </w:p>
    <w:p w:rsidR="003B3134" w:rsidRDefault="003B3134" w:rsidP="003B3134">
      <w:pPr>
        <w:pStyle w:val="OEM"/>
      </w:pPr>
      <w:r>
        <w:t xml:space="preserve">     Приложение:________________________________________________________.</w:t>
      </w:r>
    </w:p>
    <w:p w:rsidR="003B3134" w:rsidRDefault="003B3134" w:rsidP="003B3134">
      <w:pPr>
        <w:pStyle w:val="OEM"/>
      </w:pPr>
      <w:r>
        <w:t xml:space="preserve">                      </w:t>
      </w:r>
      <w:proofErr w:type="gramStart"/>
      <w:r>
        <w:t>(указываются документы, материалы, приобщаемые</w:t>
      </w:r>
      <w:proofErr w:type="gramEnd"/>
    </w:p>
    <w:p w:rsidR="003B3134" w:rsidRDefault="003B3134" w:rsidP="003B3134">
      <w:pPr>
        <w:pStyle w:val="OEM"/>
      </w:pPr>
      <w:r>
        <w:t xml:space="preserve">                 к заключению о результатах обследования в соответствии</w:t>
      </w:r>
    </w:p>
    <w:p w:rsidR="003B3134" w:rsidRDefault="003B3134" w:rsidP="003B3134">
      <w:pPr>
        <w:pStyle w:val="OEM"/>
      </w:pPr>
      <w:r>
        <w:t xml:space="preserve">                    с пунктами 53, 54 федерального стандарта № 1235)</w:t>
      </w:r>
    </w:p>
    <w:p w:rsidR="003B3134" w:rsidRDefault="003B3134" w:rsidP="003B3134">
      <w:pPr>
        <w:pStyle w:val="OEM"/>
      </w:pPr>
    </w:p>
    <w:p w:rsidR="003B3134" w:rsidRDefault="003B3134" w:rsidP="003B3134">
      <w:pPr>
        <w:pStyle w:val="OEM"/>
      </w:pPr>
      <w:proofErr w:type="gramStart"/>
      <w:r>
        <w:t>Уполномоченное на проведение</w:t>
      </w:r>
      <w:proofErr w:type="gramEnd"/>
    </w:p>
    <w:p w:rsidR="003B3134" w:rsidRDefault="003B3134" w:rsidP="003B3134">
      <w:pPr>
        <w:pStyle w:val="OEM"/>
      </w:pPr>
      <w:r>
        <w:t>обследования должностное лицо</w:t>
      </w:r>
    </w:p>
    <w:p w:rsidR="003B3134" w:rsidRDefault="003B3134" w:rsidP="003B3134">
      <w:pPr>
        <w:pStyle w:val="OEM"/>
      </w:pPr>
      <w:r>
        <w:t>________________________ ___________ _____________ ______________________</w:t>
      </w:r>
    </w:p>
    <w:p w:rsidR="003B3134" w:rsidRDefault="003B3134" w:rsidP="003B3134">
      <w:pPr>
        <w:pStyle w:val="OEM"/>
      </w:pPr>
      <w:r>
        <w:t xml:space="preserve">     (должность)             (дата)     (подпись)   (инициалы и фамилия)</w:t>
      </w:r>
    </w:p>
    <w:p w:rsidR="003B3134" w:rsidRDefault="003B3134" w:rsidP="003B3134">
      <w:pPr>
        <w:pStyle w:val="OEM"/>
      </w:pPr>
    </w:p>
    <w:p w:rsidR="003B3134" w:rsidRDefault="003B3134" w:rsidP="003B3134">
      <w:pPr>
        <w:pStyle w:val="OEM"/>
      </w:pPr>
      <w:r>
        <w:t>Копию заключения получил</w:t>
      </w:r>
      <w:proofErr w:type="gramStart"/>
      <w:r>
        <w:rPr>
          <w:vertAlign w:val="superscript"/>
        </w:rPr>
        <w:t>7</w:t>
      </w:r>
      <w:proofErr w:type="gramEnd"/>
      <w:r>
        <w:t>:_______________________________________________</w:t>
      </w:r>
    </w:p>
    <w:p w:rsidR="003B3134" w:rsidRDefault="003B3134" w:rsidP="003B3134">
      <w:pPr>
        <w:pStyle w:val="OEM"/>
      </w:pPr>
      <w:r>
        <w:t xml:space="preserve">                                   </w:t>
      </w:r>
      <w:proofErr w:type="gramStart"/>
      <w:r>
        <w:t>(указываются должность,</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фамилия, имя, отчество (при наличии) руководителя объекта контроля</w:t>
      </w:r>
    </w:p>
    <w:p w:rsidR="003B3134" w:rsidRDefault="003B3134" w:rsidP="003B3134">
      <w:pPr>
        <w:pStyle w:val="OEM"/>
      </w:pPr>
      <w:r>
        <w:t xml:space="preserve">    (его уполномоченного представителя), получившего копию заключения</w:t>
      </w:r>
    </w:p>
    <w:p w:rsidR="003B3134" w:rsidRDefault="003B3134" w:rsidP="003B3134">
      <w:pPr>
        <w:pStyle w:val="OEM"/>
      </w:pPr>
      <w:r>
        <w:t xml:space="preserve">              о результатах обследования, дата, подпись)</w:t>
      </w:r>
    </w:p>
    <w:p w:rsidR="003B3134" w:rsidRDefault="003B3134" w:rsidP="003B3134">
      <w:pPr>
        <w:pStyle w:val="OEM"/>
      </w:pPr>
    </w:p>
    <w:p w:rsidR="003B3134" w:rsidRDefault="003B3134" w:rsidP="003B3134">
      <w:pPr>
        <w:pStyle w:val="OEM"/>
      </w:pPr>
      <w:r>
        <w:t>──────────────────────────────</w:t>
      </w:r>
    </w:p>
    <w:p w:rsidR="003B3134" w:rsidRDefault="003B3134" w:rsidP="003B3134">
      <w:pPr>
        <w:jc w:val="right"/>
      </w:pPr>
    </w:p>
    <w:p w:rsidR="003B3134" w:rsidRDefault="003B3134" w:rsidP="003B3134">
      <w:pPr>
        <w:jc w:val="right"/>
      </w:pPr>
    </w:p>
    <w:p w:rsidR="003B3134" w:rsidRDefault="003B3134" w:rsidP="003B3134"/>
    <w:p w:rsidR="003B3134" w:rsidRDefault="003B3134" w:rsidP="003B3134"/>
    <w:p w:rsidR="003B3134" w:rsidRDefault="003B3134" w:rsidP="003B3134"/>
    <w:p w:rsidR="003B3134" w:rsidRDefault="003B3134" w:rsidP="003B3134"/>
    <w:p w:rsidR="003B3134" w:rsidRPr="00036E9F" w:rsidRDefault="007A371E" w:rsidP="003B3134">
      <w:pPr>
        <w:spacing w:after="0" w:line="240" w:lineRule="auto"/>
        <w:jc w:val="right"/>
        <w:rPr>
          <w:rFonts w:ascii="Times New Roman" w:hAnsi="Times New Roman" w:cs="Times New Roman"/>
          <w:sz w:val="24"/>
          <w:szCs w:val="24"/>
        </w:rPr>
      </w:pPr>
      <w:r>
        <w:rPr>
          <w:rFonts w:ascii="Times New Roman" w:hAnsi="Times New Roman" w:cs="Times New Roman"/>
        </w:rPr>
        <w:t>Приложение № 6</w:t>
      </w:r>
      <w:r w:rsidR="003B3134" w:rsidRPr="00036E9F">
        <w:rPr>
          <w:rFonts w:ascii="Times New Roman" w:hAnsi="Times New Roman" w:cs="Times New Roman"/>
        </w:rPr>
        <w:br/>
      </w:r>
      <w:r w:rsidR="003B3134" w:rsidRPr="00036E9F">
        <w:rPr>
          <w:rFonts w:ascii="Times New Roman" w:hAnsi="Times New Roman" w:cs="Times New Roman"/>
          <w:sz w:val="24"/>
          <w:szCs w:val="24"/>
        </w:rPr>
        <w:t>к постановлению  администрации</w:t>
      </w:r>
    </w:p>
    <w:p w:rsidR="003B3134" w:rsidRPr="00036E9F" w:rsidRDefault="003B3134" w:rsidP="003B3134">
      <w:pPr>
        <w:spacing w:after="0" w:line="240" w:lineRule="auto"/>
        <w:jc w:val="right"/>
        <w:rPr>
          <w:rFonts w:ascii="Times New Roman" w:hAnsi="Times New Roman" w:cs="Times New Roman"/>
          <w:sz w:val="24"/>
          <w:szCs w:val="24"/>
        </w:rPr>
      </w:pPr>
      <w:r w:rsidRPr="00036E9F">
        <w:rPr>
          <w:rFonts w:ascii="Times New Roman" w:hAnsi="Times New Roman" w:cs="Times New Roman"/>
          <w:sz w:val="24"/>
          <w:szCs w:val="24"/>
        </w:rPr>
        <w:t xml:space="preserve"> Светлогорского  городского округа</w:t>
      </w:r>
    </w:p>
    <w:p w:rsidR="003B3134" w:rsidRPr="00036E9F" w:rsidRDefault="003B3134" w:rsidP="003B3134">
      <w:pPr>
        <w:pStyle w:val="1"/>
        <w:spacing w:before="0"/>
        <w:rPr>
          <w:rFonts w:ascii="Times New Roman" w:hAnsi="Times New Roman" w:cs="Times New Roman"/>
          <w:b w:val="0"/>
          <w:u w:val="none"/>
        </w:rPr>
      </w:pPr>
      <w:r w:rsidRPr="00036E9F">
        <w:rPr>
          <w:rFonts w:ascii="Times New Roman" w:hAnsi="Times New Roman" w:cs="Times New Roman"/>
          <w:b w:val="0"/>
          <w:u w:val="none"/>
        </w:rPr>
        <w:t xml:space="preserve">                                                                            </w:t>
      </w:r>
      <w:r w:rsidR="007A371E">
        <w:rPr>
          <w:rFonts w:ascii="Times New Roman" w:hAnsi="Times New Roman" w:cs="Times New Roman"/>
          <w:b w:val="0"/>
          <w:u w:val="none"/>
        </w:rPr>
        <w:t xml:space="preserve">                               </w:t>
      </w:r>
      <w:r w:rsidRPr="00036E9F">
        <w:rPr>
          <w:rFonts w:ascii="Times New Roman" w:hAnsi="Times New Roman" w:cs="Times New Roman"/>
          <w:b w:val="0"/>
          <w:u w:val="none"/>
        </w:rPr>
        <w:t xml:space="preserve">от  </w:t>
      </w:r>
      <w:r w:rsidR="00DA104E">
        <w:rPr>
          <w:rFonts w:ascii="Times New Roman" w:hAnsi="Times New Roman" w:cs="Times New Roman"/>
          <w:b w:val="0"/>
          <w:u w:val="none"/>
        </w:rPr>
        <w:t>28.07.</w:t>
      </w:r>
      <w:r w:rsidRPr="00036E9F">
        <w:rPr>
          <w:rFonts w:ascii="Times New Roman" w:hAnsi="Times New Roman" w:cs="Times New Roman"/>
          <w:b w:val="0"/>
          <w:u w:val="none"/>
        </w:rPr>
        <w:t xml:space="preserve"> 20</w:t>
      </w:r>
      <w:r w:rsidR="00DA104E">
        <w:rPr>
          <w:rFonts w:ascii="Times New Roman" w:hAnsi="Times New Roman" w:cs="Times New Roman"/>
          <w:b w:val="0"/>
          <w:u w:val="none"/>
        </w:rPr>
        <w:t>21</w:t>
      </w:r>
      <w:r w:rsidRPr="00036E9F">
        <w:rPr>
          <w:rFonts w:ascii="Times New Roman" w:hAnsi="Times New Roman" w:cs="Times New Roman"/>
          <w:b w:val="0"/>
          <w:u w:val="none"/>
        </w:rPr>
        <w:t xml:space="preserve"> г. №</w:t>
      </w:r>
      <w:r w:rsidR="00DA104E">
        <w:rPr>
          <w:rFonts w:ascii="Times New Roman" w:hAnsi="Times New Roman" w:cs="Times New Roman"/>
          <w:b w:val="0"/>
          <w:u w:val="none"/>
        </w:rPr>
        <w:t>648</w:t>
      </w:r>
      <w:r w:rsidRPr="00036E9F">
        <w:rPr>
          <w:rFonts w:ascii="Times New Roman" w:hAnsi="Times New Roman" w:cs="Times New Roman"/>
          <w:b w:val="0"/>
          <w:u w:val="none"/>
        </w:rPr>
        <w:t xml:space="preserve">     </w:t>
      </w:r>
    </w:p>
    <w:p w:rsidR="003B3134" w:rsidRPr="007A371E" w:rsidRDefault="003B3134" w:rsidP="003B3134"/>
    <w:p w:rsidR="003B3134" w:rsidRPr="0094519C" w:rsidRDefault="003B3134" w:rsidP="003B3134">
      <w:pPr>
        <w:jc w:val="right"/>
        <w:rPr>
          <w:rFonts w:ascii="Times New Roman" w:hAnsi="Times New Roman" w:cs="Times New Roman"/>
        </w:rPr>
      </w:pPr>
      <w:r w:rsidRPr="0094519C">
        <w:rPr>
          <w:rFonts w:ascii="Times New Roman" w:hAnsi="Times New Roman" w:cs="Times New Roman"/>
        </w:rPr>
        <w:t>Форма</w:t>
      </w:r>
    </w:p>
    <w:p w:rsidR="003B3134" w:rsidRDefault="003B3134" w:rsidP="003B3134"/>
    <w:p w:rsidR="003B3134" w:rsidRDefault="003B3134" w:rsidP="003B3134">
      <w:pPr>
        <w:pStyle w:val="OEM"/>
      </w:pPr>
      <w:r>
        <w:t>На бланке организации</w:t>
      </w:r>
    </w:p>
    <w:p w:rsidR="003B3134" w:rsidRDefault="003B3134" w:rsidP="003B3134">
      <w:pPr>
        <w:pStyle w:val="OEM"/>
      </w:pPr>
      <w:r>
        <w:t xml:space="preserve">                         ________________________________________________</w:t>
      </w:r>
    </w:p>
    <w:p w:rsidR="003B3134" w:rsidRDefault="003B3134" w:rsidP="003B3134">
      <w:pPr>
        <w:pStyle w:val="OEM"/>
      </w:pPr>
      <w:r>
        <w:t xml:space="preserve">                         </w:t>
      </w:r>
      <w:proofErr w:type="gramStart"/>
      <w:r>
        <w:t>(полное и сокращенное (при наличии) наименование</w:t>
      </w:r>
      <w:proofErr w:type="gramEnd"/>
    </w:p>
    <w:p w:rsidR="003B3134" w:rsidRDefault="003B3134" w:rsidP="003B3134">
      <w:pPr>
        <w:pStyle w:val="OEM"/>
      </w:pPr>
      <w:r>
        <w:t xml:space="preserve">                              объекта внутреннего государственного</w:t>
      </w:r>
    </w:p>
    <w:p w:rsidR="003B3134" w:rsidRDefault="003B3134" w:rsidP="003B3134">
      <w:pPr>
        <w:pStyle w:val="OEM"/>
      </w:pPr>
      <w:r>
        <w:t xml:space="preserve">                          </w:t>
      </w:r>
      <w:proofErr w:type="gramStart"/>
      <w:r>
        <w:t>(муниципального) финансового контроля (далее -</w:t>
      </w:r>
      <w:proofErr w:type="gramEnd"/>
    </w:p>
    <w:p w:rsidR="003B3134" w:rsidRDefault="003B3134" w:rsidP="003B3134">
      <w:pPr>
        <w:pStyle w:val="OEM"/>
      </w:pPr>
      <w:r>
        <w:t xml:space="preserve">                          объект контроля) или должность, фамилия, имя,</w:t>
      </w:r>
    </w:p>
    <w:p w:rsidR="003B3134" w:rsidRDefault="003B3134" w:rsidP="003B3134">
      <w:pPr>
        <w:pStyle w:val="OEM"/>
      </w:pPr>
      <w:r>
        <w:t xml:space="preserve">                             отчество (при наличии) руководителя объекта</w:t>
      </w:r>
    </w:p>
    <w:p w:rsidR="003B3134" w:rsidRDefault="003B3134" w:rsidP="003B3134">
      <w:pPr>
        <w:pStyle w:val="OEM"/>
      </w:pPr>
      <w:r>
        <w:t xml:space="preserve">                                               контроля)</w:t>
      </w:r>
    </w:p>
    <w:p w:rsidR="003B3134" w:rsidRDefault="003B3134" w:rsidP="003B3134">
      <w:pPr>
        <w:pStyle w:val="OEM"/>
      </w:pPr>
      <w:r>
        <w:t xml:space="preserve">                         ________________________________________________</w:t>
      </w:r>
    </w:p>
    <w:p w:rsidR="003B3134" w:rsidRDefault="003B3134" w:rsidP="003B3134">
      <w:pPr>
        <w:pStyle w:val="OEM"/>
      </w:pPr>
      <w:r>
        <w:t xml:space="preserve">                         ________________________________________________</w:t>
      </w:r>
    </w:p>
    <w:p w:rsidR="003B3134" w:rsidRDefault="003B3134" w:rsidP="003B3134">
      <w:pPr>
        <w:pStyle w:val="OEM"/>
      </w:pPr>
      <w:r>
        <w:t xml:space="preserve">                               </w:t>
      </w:r>
      <w:proofErr w:type="gramStart"/>
      <w:r>
        <w:t>(юридический адрес объекта контроля</w:t>
      </w:r>
      <w:proofErr w:type="gramEnd"/>
    </w:p>
    <w:p w:rsidR="003B3134" w:rsidRDefault="003B3134" w:rsidP="003B3134">
      <w:pPr>
        <w:pStyle w:val="OEM"/>
      </w:pPr>
      <w:r>
        <w:t xml:space="preserve">                                 в пределах его места нахождения)</w:t>
      </w:r>
    </w:p>
    <w:p w:rsidR="003B3134" w:rsidRDefault="003B3134" w:rsidP="003B3134">
      <w:pPr>
        <w:pStyle w:val="OEM"/>
      </w:pPr>
    </w:p>
    <w:p w:rsidR="003B3134" w:rsidRDefault="003B3134" w:rsidP="003B3134">
      <w:pPr>
        <w:pStyle w:val="OEM"/>
      </w:pPr>
      <w:r>
        <w:t>от "____"________________20____Г.                    №___________________</w:t>
      </w:r>
    </w:p>
    <w:p w:rsidR="003B3134" w:rsidRDefault="003B3134" w:rsidP="003B3134">
      <w:pPr>
        <w:pStyle w:val="OEM"/>
      </w:pPr>
    </w:p>
    <w:p w:rsidR="003B3134" w:rsidRPr="003B3134" w:rsidRDefault="003B3134" w:rsidP="003B3134">
      <w:pPr>
        <w:pStyle w:val="OEM"/>
        <w:jc w:val="center"/>
        <w:rPr>
          <w:rFonts w:ascii="Times New Roman" w:hAnsi="Times New Roman" w:cs="Times New Roman"/>
          <w:b/>
          <w:sz w:val="28"/>
          <w:szCs w:val="28"/>
        </w:rPr>
      </w:pPr>
      <w:r w:rsidRPr="003B3134">
        <w:rPr>
          <w:rFonts w:ascii="Times New Roman" w:hAnsi="Times New Roman" w:cs="Times New Roman"/>
          <w:b/>
          <w:sz w:val="28"/>
          <w:szCs w:val="28"/>
        </w:rPr>
        <w:t>ПРЕДСТАВЛЕНИЕ</w:t>
      </w:r>
    </w:p>
    <w:p w:rsidR="003B3134" w:rsidRDefault="003B3134" w:rsidP="003B3134">
      <w:pPr>
        <w:pStyle w:val="OEM"/>
      </w:pP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(указывается наименование органа внутреннего государственного</w:t>
      </w:r>
      <w:proofErr w:type="gramEnd"/>
    </w:p>
    <w:p w:rsidR="003B3134" w:rsidRDefault="003B3134" w:rsidP="003B3134">
      <w:pPr>
        <w:pStyle w:val="OEM"/>
      </w:pPr>
      <w:r>
        <w:t xml:space="preserve">      (муниципального) финансового контроля (далее - орган контроля),</w:t>
      </w:r>
    </w:p>
    <w:p w:rsidR="003B3134" w:rsidRDefault="003B3134" w:rsidP="003B3134">
      <w:pPr>
        <w:pStyle w:val="OEM"/>
      </w:pPr>
      <w:r>
        <w:t xml:space="preserve">                    </w:t>
      </w:r>
      <w:proofErr w:type="gramStart"/>
      <w:r>
        <w:t>направляющего</w:t>
      </w:r>
      <w:proofErr w:type="gramEnd"/>
      <w:r>
        <w:t xml:space="preserve"> представление)</w:t>
      </w:r>
    </w:p>
    <w:p w:rsidR="003B3134" w:rsidRDefault="003B3134" w:rsidP="003B3134">
      <w:pPr>
        <w:pStyle w:val="OEM"/>
      </w:pPr>
      <w:r>
        <w:t xml:space="preserve">в соответствии </w:t>
      </w:r>
      <w:proofErr w:type="gramStart"/>
      <w:r>
        <w:t>с</w:t>
      </w:r>
      <w:proofErr w:type="gramEnd"/>
      <w:r>
        <w:t>_________________________________________________________</w:t>
      </w:r>
    </w:p>
    <w:p w:rsidR="003B3134" w:rsidRDefault="003B3134" w:rsidP="003B3134">
      <w:pPr>
        <w:pStyle w:val="OEM"/>
      </w:pPr>
      <w:r>
        <w:t xml:space="preserve">                      </w:t>
      </w:r>
      <w:proofErr w:type="gramStart"/>
      <w:r>
        <w:t>(указываются наименование и реквизиты приказа</w:t>
      </w:r>
      <w:proofErr w:type="gramEnd"/>
    </w:p>
    <w:p w:rsidR="003B3134" w:rsidRDefault="003B3134" w:rsidP="003B3134">
      <w:pPr>
        <w:pStyle w:val="OEM"/>
      </w:pPr>
      <w:r>
        <w:t xml:space="preserve">                  (распоряжения) органа контроля о назначении проверки</w:t>
      </w:r>
    </w:p>
    <w:p w:rsidR="003B3134" w:rsidRDefault="003B3134" w:rsidP="003B3134">
      <w:pPr>
        <w:pStyle w:val="OEM"/>
      </w:pPr>
      <w:r>
        <w:t xml:space="preserve">                     (ревизии) (далее - контрольное мероприятие)</w:t>
      </w:r>
    </w:p>
    <w:p w:rsidR="003B3134" w:rsidRDefault="003B3134" w:rsidP="003B3134">
      <w:pPr>
        <w:pStyle w:val="OEM"/>
      </w:pPr>
      <w:r>
        <w:t>и на основании___________________________________________________________</w:t>
      </w:r>
    </w:p>
    <w:p w:rsidR="003B3134" w:rsidRDefault="003B3134" w:rsidP="003B3134">
      <w:pPr>
        <w:pStyle w:val="OEM"/>
      </w:pPr>
      <w:r>
        <w:t xml:space="preserve">               </w:t>
      </w:r>
      <w:proofErr w:type="gramStart"/>
      <w:r>
        <w:t>(указываются основания проведения контрольного мероприятия</w:t>
      </w:r>
      <w:proofErr w:type="gramEnd"/>
    </w:p>
    <w:p w:rsidR="003B3134" w:rsidRDefault="003B3134" w:rsidP="003B3134">
      <w:pPr>
        <w:pStyle w:val="OEM"/>
      </w:pPr>
      <w:r>
        <w:t xml:space="preserve">               в соответствии с пунктами 10 и 11 федерального стандарта</w:t>
      </w:r>
    </w:p>
    <w:p w:rsidR="003B3134" w:rsidRDefault="003B3134" w:rsidP="003B3134">
      <w:pPr>
        <w:pStyle w:val="OEM"/>
      </w:pPr>
      <w:r>
        <w:t xml:space="preserve">               внутреннего государственного (муниципального) финансового</w:t>
      </w:r>
    </w:p>
    <w:p w:rsidR="003B3134" w:rsidRDefault="003B3134" w:rsidP="003B3134">
      <w:pPr>
        <w:pStyle w:val="OEM"/>
      </w:pPr>
      <w:r>
        <w:t xml:space="preserve">                контроля "Проведение проверок, ревизий и обследований и</w:t>
      </w:r>
    </w:p>
    <w:p w:rsidR="003B3134" w:rsidRDefault="003B3134" w:rsidP="003B3134">
      <w:pPr>
        <w:pStyle w:val="OEM"/>
      </w:pPr>
      <w:r>
        <w:t xml:space="preserve">               оформление их результатов", </w:t>
      </w:r>
      <w:proofErr w:type="gramStart"/>
      <w:r>
        <w:t>утвержденного</w:t>
      </w:r>
      <w:proofErr w:type="gramEnd"/>
      <w:r>
        <w:t xml:space="preserve"> постановлением</w:t>
      </w:r>
    </w:p>
    <w:p w:rsidR="003B3134" w:rsidRDefault="003B3134" w:rsidP="003B3134">
      <w:pPr>
        <w:pStyle w:val="OEM"/>
      </w:pPr>
      <w:r>
        <w:t xml:space="preserve">               </w:t>
      </w:r>
      <w:proofErr w:type="gramStart"/>
      <w:r>
        <w:t>Правительства Российской Федерации от 17.08.2020 № 1235</w:t>
      </w:r>
      <w:r>
        <w:rPr>
          <w:vertAlign w:val="superscript"/>
        </w:rPr>
        <w:t>1</w:t>
      </w:r>
      <w:r>
        <w:t>)</w:t>
      </w:r>
      <w:proofErr w:type="gramEnd"/>
    </w:p>
    <w:p w:rsidR="003B3134" w:rsidRDefault="003B3134" w:rsidP="003B3134">
      <w:pPr>
        <w:pStyle w:val="OEM"/>
      </w:pPr>
      <w:r>
        <w:t xml:space="preserve">в период </w:t>
      </w:r>
      <w:proofErr w:type="gramStart"/>
      <w:r>
        <w:t>с</w:t>
      </w:r>
      <w:proofErr w:type="gramEnd"/>
      <w:r>
        <w:t xml:space="preserve"> ______ </w:t>
      </w:r>
      <w:proofErr w:type="spellStart"/>
      <w:r>
        <w:t>по_______в</w:t>
      </w:r>
      <w:proofErr w:type="spellEnd"/>
      <w:r>
        <w:t xml:space="preserve"> отношении___________________________________</w:t>
      </w:r>
    </w:p>
    <w:p w:rsidR="003B3134" w:rsidRDefault="003B3134" w:rsidP="003B3134">
      <w:pPr>
        <w:pStyle w:val="OEM"/>
      </w:pPr>
      <w:r>
        <w:t xml:space="preserve">                                            </w:t>
      </w:r>
      <w:proofErr w:type="gramStart"/>
      <w:r>
        <w:t>(указывается наименование</w:t>
      </w:r>
      <w:proofErr w:type="gramEnd"/>
    </w:p>
    <w:p w:rsidR="003B3134" w:rsidRDefault="003B3134" w:rsidP="003B3134">
      <w:pPr>
        <w:pStyle w:val="OEM"/>
      </w:pPr>
      <w:r>
        <w:t xml:space="preserve">                                               объекта контроля)</w:t>
      </w:r>
    </w:p>
    <w:p w:rsidR="003B3134" w:rsidRDefault="003B3134" w:rsidP="003B3134">
      <w:pPr>
        <w:pStyle w:val="OEM"/>
      </w:pPr>
      <w:r>
        <w:t>проведена_______________________________________________________________.</w:t>
      </w:r>
    </w:p>
    <w:p w:rsidR="003B3134" w:rsidRDefault="003B3134" w:rsidP="003B3134">
      <w:pPr>
        <w:pStyle w:val="OEM"/>
      </w:pPr>
      <w:r>
        <w:t xml:space="preserve">              </w:t>
      </w:r>
      <w:proofErr w:type="gramStart"/>
      <w:r>
        <w:t>(указываются контрольное мероприятие (выездная проверка</w:t>
      </w:r>
      <w:proofErr w:type="gramEnd"/>
    </w:p>
    <w:p w:rsidR="003B3134" w:rsidRDefault="003B3134" w:rsidP="003B3134">
      <w:pPr>
        <w:pStyle w:val="OEM"/>
      </w:pPr>
      <w:r>
        <w:t xml:space="preserve">         </w:t>
      </w:r>
      <w:proofErr w:type="gramStart"/>
      <w:r>
        <w:t>(ревизия), камеральная проверка), тема контрольного мероприятия)</w:t>
      </w:r>
      <w:proofErr w:type="gramEnd"/>
    </w:p>
    <w:p w:rsidR="003B3134" w:rsidRDefault="003B3134" w:rsidP="003B3134">
      <w:pPr>
        <w:pStyle w:val="OEM"/>
      </w:pPr>
      <w:r>
        <w:t xml:space="preserve">     Проверенный период: </w:t>
      </w:r>
      <w:proofErr w:type="spellStart"/>
      <w:proofErr w:type="gramStart"/>
      <w:r>
        <w:t>с</w:t>
      </w:r>
      <w:proofErr w:type="gramEnd"/>
      <w:r>
        <w:t>___________по______________</w:t>
      </w:r>
      <w:proofErr w:type="spellEnd"/>
      <w:r>
        <w:t>.</w:t>
      </w:r>
    </w:p>
    <w:p w:rsidR="003B3134" w:rsidRDefault="003B3134" w:rsidP="003B3134">
      <w:pPr>
        <w:pStyle w:val="OEM"/>
      </w:pPr>
      <w:r>
        <w:t xml:space="preserve">     Акт:_______________________________________________________________.</w:t>
      </w:r>
    </w:p>
    <w:p w:rsidR="003B3134" w:rsidRDefault="003B3134" w:rsidP="003B3134">
      <w:pPr>
        <w:pStyle w:val="OEM"/>
      </w:pPr>
      <w:r>
        <w:t xml:space="preserve">                 (указываются наименование акта и его реквизиты)</w:t>
      </w:r>
    </w:p>
    <w:p w:rsidR="003B3134" w:rsidRDefault="003B3134" w:rsidP="003B3134">
      <w:pPr>
        <w:pStyle w:val="OEM"/>
      </w:pPr>
      <w:r>
        <w:t xml:space="preserve">     В ходе контрольного мероприятия выявлены следующие нарушения:</w:t>
      </w:r>
    </w:p>
    <w:p w:rsidR="003B3134" w:rsidRDefault="003B3134" w:rsidP="003B3134">
      <w:pPr>
        <w:pStyle w:val="OEM"/>
      </w:pPr>
      <w:r>
        <w:t xml:space="preserve">     В нарушение ________________________________________________________</w:t>
      </w:r>
    </w:p>
    <w:p w:rsidR="003B3134" w:rsidRDefault="003B3134" w:rsidP="003B3134">
      <w:pPr>
        <w:pStyle w:val="OEM"/>
      </w:pPr>
      <w:r>
        <w:t xml:space="preserve">             </w:t>
      </w:r>
      <w:proofErr w:type="gramStart"/>
      <w:r>
        <w:t>(указывается информация о выявленных нарушениях, по которым</w:t>
      </w:r>
      <w:proofErr w:type="gramEnd"/>
    </w:p>
    <w:p w:rsidR="003B3134" w:rsidRDefault="003B3134" w:rsidP="003B3134">
      <w:pPr>
        <w:pStyle w:val="OEM"/>
      </w:pPr>
      <w:r>
        <w:t>________________________________________________________________________.</w:t>
      </w:r>
    </w:p>
    <w:p w:rsidR="003B3134" w:rsidRDefault="003B3134" w:rsidP="003B3134">
      <w:pPr>
        <w:pStyle w:val="OEM"/>
      </w:pPr>
      <w:r>
        <w:t xml:space="preserve"> принято решение о направлении представления, в том числе информация о </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суммах</w:t>
      </w:r>
      <w:proofErr w:type="gramEnd"/>
      <w:r>
        <w:t xml:space="preserve"> средств, использованных с этими нарушениями)</w:t>
      </w:r>
    </w:p>
    <w:p w:rsidR="003B3134" w:rsidRDefault="003B3134" w:rsidP="003B3134">
      <w:pPr>
        <w:pStyle w:val="OEM"/>
      </w:pPr>
      <w:r>
        <w:t xml:space="preserve"> (указывается наименование органа контроля, направляющего представление)</w:t>
      </w:r>
    </w:p>
    <w:p w:rsidR="003B3134" w:rsidRDefault="003B3134" w:rsidP="003B3134">
      <w:pPr>
        <w:pStyle w:val="OEM"/>
      </w:pPr>
    </w:p>
    <w:p w:rsidR="003B3134" w:rsidRDefault="003B3134" w:rsidP="003B3134">
      <w:pPr>
        <w:pStyle w:val="OEM"/>
      </w:pPr>
      <w:r>
        <w:lastRenderedPageBreak/>
        <w:t xml:space="preserve">в соответствии со статьями 269.2 и 270.2  Бюджетного кодекса   </w:t>
      </w:r>
      <w:proofErr w:type="gramStart"/>
      <w:r>
        <w:t>Российской</w:t>
      </w:r>
      <w:proofErr w:type="gramEnd"/>
    </w:p>
    <w:p w:rsidR="003B3134" w:rsidRDefault="003B3134" w:rsidP="003B3134">
      <w:pPr>
        <w:pStyle w:val="OEM"/>
      </w:pPr>
      <w:proofErr w:type="gramStart"/>
      <w:r>
        <w:t>Федерации (Собрание  законодательства   Российской Федерации, 1998, № 31,</w:t>
      </w:r>
      <w:proofErr w:type="gramEnd"/>
    </w:p>
    <w:p w:rsidR="003B3134" w:rsidRDefault="003B3134" w:rsidP="003B3134">
      <w:pPr>
        <w:pStyle w:val="OEM"/>
      </w:pPr>
      <w:r>
        <w:t>ст. 3823; 2013,   № 31,   ст. 4191; 2019, № 30, ст. 4101;   2020,   № 14,</w:t>
      </w:r>
    </w:p>
    <w:p w:rsidR="003B3134" w:rsidRDefault="003B3134" w:rsidP="003B3134">
      <w:pPr>
        <w:pStyle w:val="OEM"/>
      </w:pPr>
      <w:r>
        <w:t>ст. 2001),    пунктами 7     и 8   федерального   стандарта   внутреннего</w:t>
      </w:r>
    </w:p>
    <w:p w:rsidR="003B3134" w:rsidRDefault="003B3134" w:rsidP="003B3134">
      <w:pPr>
        <w:pStyle w:val="OEM"/>
      </w:pPr>
      <w:r>
        <w:t>государственного  (муниципального)   финансового   контроля   "Реализация</w:t>
      </w:r>
    </w:p>
    <w:p w:rsidR="003B3134" w:rsidRDefault="003B3134" w:rsidP="003B3134">
      <w:pPr>
        <w:pStyle w:val="OEM"/>
      </w:pPr>
      <w:r>
        <w:t xml:space="preserve">результатов    проверок,    ревизий   и   обследований",    </w:t>
      </w:r>
      <w:proofErr w:type="gramStart"/>
      <w:r>
        <w:t>утвержденного</w:t>
      </w:r>
      <w:proofErr w:type="gramEnd"/>
    </w:p>
    <w:p w:rsidR="003B3134" w:rsidRDefault="00B6386E" w:rsidP="003B3134">
      <w:pPr>
        <w:pStyle w:val="OEM"/>
      </w:pPr>
      <w:r>
        <w:t>постановлением</w:t>
      </w:r>
      <w:r w:rsidR="003B3134">
        <w:t xml:space="preserve"> Правительства Российской Федерации    от 23.07.2020 № 1095</w:t>
      </w:r>
      <w:r w:rsidR="003B3134">
        <w:rPr>
          <w:vertAlign w:val="superscript"/>
        </w:rPr>
        <w:t>2</w:t>
      </w:r>
    </w:p>
    <w:p w:rsidR="003B3134" w:rsidRDefault="003B3134" w:rsidP="003B3134">
      <w:pPr>
        <w:pStyle w:val="OEM"/>
      </w:pPr>
      <w:r>
        <w:t>(далее - федеральный стандарт № 1095),</w:t>
      </w:r>
    </w:p>
    <w:p w:rsidR="003B3134" w:rsidRDefault="003B3134" w:rsidP="003B3134"/>
    <w:p w:rsidR="003B3134" w:rsidRDefault="003B3134" w:rsidP="003B3134">
      <w:pPr>
        <w:pStyle w:val="OEM"/>
      </w:pPr>
      <w:r>
        <w:t xml:space="preserve">                                  ТРЕБУЕТ</w:t>
      </w:r>
    </w:p>
    <w:p w:rsidR="003B3134" w:rsidRDefault="003B3134" w:rsidP="003B3134">
      <w:pPr>
        <w:pStyle w:val="OEM"/>
      </w:pP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(указываются требования, а также сроки исполнения каждого требования</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в соответствии со статьей 270.2 Бюджетного кодекса Российской Федерации</w:t>
      </w:r>
    </w:p>
    <w:p w:rsidR="003B3134" w:rsidRDefault="003B3134" w:rsidP="003B3134">
      <w:pPr>
        <w:pStyle w:val="OEM"/>
      </w:pPr>
      <w:r>
        <w:t xml:space="preserve"> </w:t>
      </w:r>
      <w:proofErr w:type="gramStart"/>
      <w:r>
        <w:t>(в случае если срок не указан, срок исполнения требований, указанных</w:t>
      </w:r>
      <w:proofErr w:type="gramEnd"/>
    </w:p>
    <w:p w:rsidR="003B3134" w:rsidRDefault="003B3134" w:rsidP="003B3134">
      <w:pPr>
        <w:pStyle w:val="OEM"/>
      </w:pPr>
      <w:r>
        <w:t xml:space="preserve">   в представлении, - в течение 30 календарных дней со дня получения</w:t>
      </w:r>
    </w:p>
    <w:p w:rsidR="003B3134" w:rsidRDefault="003B3134" w:rsidP="003B3134">
      <w:pPr>
        <w:pStyle w:val="OEM"/>
      </w:pPr>
      <w:r>
        <w:t xml:space="preserve">          объектом контроля настоящего представления)</w:t>
      </w:r>
    </w:p>
    <w:p w:rsidR="003B3134" w:rsidRDefault="003B3134" w:rsidP="003B3134">
      <w:pPr>
        <w:pStyle w:val="OEM"/>
      </w:pPr>
    </w:p>
    <w:p w:rsidR="003B3134" w:rsidRDefault="003B3134" w:rsidP="003B3134">
      <w:pPr>
        <w:pStyle w:val="OEM"/>
      </w:pPr>
      <w:r>
        <w:t xml:space="preserve">Информацию  о   результатах    исполнения   настоящего    представления </w:t>
      </w:r>
      <w:proofErr w:type="gramStart"/>
      <w:r>
        <w:t>с</w:t>
      </w:r>
      <w:proofErr w:type="gramEnd"/>
    </w:p>
    <w:p w:rsidR="003B3134" w:rsidRDefault="003B3134" w:rsidP="003B3134">
      <w:pPr>
        <w:pStyle w:val="OEM"/>
      </w:pPr>
      <w:r>
        <w:t>приложением копий документов, подтверждающих его исполнение,  представить</w:t>
      </w:r>
    </w:p>
    <w:p w:rsidR="003B3134" w:rsidRDefault="003B3134" w:rsidP="003B3134">
      <w:pPr>
        <w:pStyle w:val="OEM"/>
      </w:pPr>
      <w:r>
        <w:t>в________________________________________________________________________</w:t>
      </w:r>
    </w:p>
    <w:p w:rsidR="003B3134" w:rsidRDefault="003B3134" w:rsidP="003B3134">
      <w:pPr>
        <w:pStyle w:val="OEM"/>
      </w:pPr>
      <w:r>
        <w:t xml:space="preserve">                      </w:t>
      </w:r>
      <w:proofErr w:type="gramStart"/>
      <w:r>
        <w:t>(указывается наименование органа</w:t>
      </w:r>
      <w:proofErr w:type="gramEnd"/>
    </w:p>
    <w:p w:rsidR="003B3134" w:rsidRDefault="003B3134" w:rsidP="003B3134">
      <w:pPr>
        <w:pStyle w:val="OEM"/>
      </w:pPr>
      <w:proofErr w:type="spellStart"/>
      <w:r>
        <w:t>___________________________________________не</w:t>
      </w:r>
      <w:proofErr w:type="spellEnd"/>
      <w:r>
        <w:t xml:space="preserve"> позднее____________________</w:t>
      </w:r>
    </w:p>
    <w:p w:rsidR="003B3134" w:rsidRDefault="003B3134" w:rsidP="003B3134">
      <w:pPr>
        <w:pStyle w:val="OEM"/>
      </w:pPr>
      <w:r>
        <w:t>контроля, направляющего представление)</w:t>
      </w:r>
    </w:p>
    <w:p w:rsidR="003B3134" w:rsidRDefault="003B3134" w:rsidP="003B3134">
      <w:pPr>
        <w:pStyle w:val="OEM"/>
      </w:pPr>
      <w:r>
        <w:t>________________________________________________________________________.</w:t>
      </w:r>
    </w:p>
    <w:p w:rsidR="003B3134" w:rsidRDefault="003B3134" w:rsidP="003B3134">
      <w:pPr>
        <w:pStyle w:val="OEM"/>
      </w:pPr>
      <w:proofErr w:type="gramStart"/>
      <w:r>
        <w:t>(указывается дата представления объектом контроля информации и материалов</w:t>
      </w:r>
      <w:proofErr w:type="gramEnd"/>
    </w:p>
    <w:p w:rsidR="003B3134" w:rsidRDefault="003B3134" w:rsidP="003B3134">
      <w:pPr>
        <w:pStyle w:val="OEM"/>
      </w:pPr>
      <w:r>
        <w:t xml:space="preserve">                              органу контроля)</w:t>
      </w:r>
    </w:p>
    <w:p w:rsidR="003B3134" w:rsidRDefault="003B3134" w:rsidP="003B3134">
      <w:pPr>
        <w:pStyle w:val="OEM"/>
      </w:pPr>
    </w:p>
    <w:p w:rsidR="003B3134" w:rsidRDefault="003B3134" w:rsidP="003B3134">
      <w:pPr>
        <w:pStyle w:val="OEM"/>
      </w:pPr>
      <w:r>
        <w:t xml:space="preserve">     Срок исполнения настоящего  представления   может  быть   однократно</w:t>
      </w:r>
    </w:p>
    <w:p w:rsidR="003B3134" w:rsidRDefault="003B3134" w:rsidP="003B3134">
      <w:pPr>
        <w:pStyle w:val="OEM"/>
      </w:pPr>
      <w:proofErr w:type="gramStart"/>
      <w:r>
        <w:t>продлен</w:t>
      </w:r>
      <w:proofErr w:type="gramEnd"/>
      <w:r>
        <w:t xml:space="preserve"> в соответствии с пунктами 19-22 федерального стандарта № 1095.</w:t>
      </w:r>
    </w:p>
    <w:p w:rsidR="003B3134" w:rsidRDefault="003B3134" w:rsidP="003B3134">
      <w:pPr>
        <w:pStyle w:val="OEM"/>
      </w:pPr>
      <w:r>
        <w:t xml:space="preserve">     Невыполнение  в установленный срок настоящего представления   влечет</w:t>
      </w:r>
    </w:p>
    <w:p w:rsidR="003B3134" w:rsidRDefault="003B3134" w:rsidP="003B3134">
      <w:pPr>
        <w:pStyle w:val="OEM"/>
      </w:pPr>
      <w:r>
        <w:t>административную ответственность в соответствии   с частью 20 статьи 19.5</w:t>
      </w:r>
    </w:p>
    <w:p w:rsidR="003B3134" w:rsidRDefault="003B3134" w:rsidP="003B3134">
      <w:pPr>
        <w:pStyle w:val="OEM"/>
      </w:pPr>
      <w:r>
        <w:t>Кодекса     Российской    Федерации   об административных правонарушениях</w:t>
      </w:r>
    </w:p>
    <w:p w:rsidR="003B3134" w:rsidRDefault="003B3134" w:rsidP="003B3134">
      <w:pPr>
        <w:pStyle w:val="OEM"/>
      </w:pPr>
      <w:proofErr w:type="gramStart"/>
      <w:r>
        <w:t>(Собрание законодательства Российской Федерации, 2002, № 1, ст. 1;  2013,</w:t>
      </w:r>
      <w:proofErr w:type="gramEnd"/>
    </w:p>
    <w:p w:rsidR="003B3134" w:rsidRDefault="003B3134" w:rsidP="003B3134">
      <w:pPr>
        <w:pStyle w:val="OEM"/>
      </w:pPr>
      <w:proofErr w:type="gramStart"/>
      <w:r>
        <w:t>№ 31, ст. 4191; 2017, № 24, ст. 3487).</w:t>
      </w:r>
      <w:proofErr w:type="gramEnd"/>
    </w:p>
    <w:p w:rsidR="003B3134" w:rsidRDefault="003B3134" w:rsidP="003B3134">
      <w:pPr>
        <w:pStyle w:val="OEM"/>
      </w:pPr>
    </w:p>
    <w:p w:rsidR="003B3134" w:rsidRDefault="003B3134" w:rsidP="003B3134">
      <w:pPr>
        <w:pStyle w:val="OEM"/>
      </w:pPr>
      <w:r>
        <w:t>Руководитель</w:t>
      </w:r>
    </w:p>
    <w:p w:rsidR="003B3134" w:rsidRDefault="00A7665D" w:rsidP="003B3134">
      <w:pPr>
        <w:pStyle w:val="OEM"/>
      </w:pPr>
      <w:r>
        <w:t>(уполномоченное лицо</w:t>
      </w:r>
      <w:r w:rsidR="003B3134">
        <w:t>)</w:t>
      </w:r>
    </w:p>
    <w:p w:rsidR="003B3134" w:rsidRDefault="003B3134" w:rsidP="003B3134">
      <w:pPr>
        <w:pStyle w:val="OEM"/>
      </w:pPr>
      <w:r>
        <w:t>органа контроля              __________________ _________________________</w:t>
      </w:r>
    </w:p>
    <w:p w:rsidR="003B3134" w:rsidRDefault="003B3134" w:rsidP="003B3134">
      <w:pPr>
        <w:pStyle w:val="OEM"/>
      </w:pPr>
      <w:r>
        <w:t xml:space="preserve">                                 (подпись)        (инициалы и фамилия)</w:t>
      </w:r>
    </w:p>
    <w:p w:rsidR="003B3134" w:rsidRDefault="003B3134" w:rsidP="003B3134">
      <w:pPr>
        <w:pStyle w:val="OEM"/>
      </w:pPr>
    </w:p>
    <w:p w:rsidR="003B3134" w:rsidRDefault="003B3134" w:rsidP="003B3134">
      <w:pPr>
        <w:pStyle w:val="OEM"/>
      </w:pPr>
      <w:r>
        <w:t>──────────────────────────────</w:t>
      </w:r>
    </w:p>
    <w:p w:rsidR="003B3134" w:rsidRDefault="003B3134" w:rsidP="003B3134">
      <w:pPr>
        <w:pStyle w:val="af1"/>
      </w:pPr>
      <w:r>
        <w:rPr>
          <w:vertAlign w:val="superscript"/>
        </w:rPr>
        <w:t>1</w:t>
      </w:r>
      <w:r>
        <w:t xml:space="preserve"> Постановление Правительства Российской Федерации от 17.08.2020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 34, ст. 5462).</w:t>
      </w:r>
    </w:p>
    <w:p w:rsidR="003B3134" w:rsidRDefault="003B3134" w:rsidP="003B3134">
      <w:pPr>
        <w:pStyle w:val="af1"/>
      </w:pPr>
      <w:r>
        <w:rPr>
          <w:vertAlign w:val="superscript"/>
        </w:rPr>
        <w:t>2</w:t>
      </w:r>
      <w:r>
        <w:t xml:space="preserve"> 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 5176).</w:t>
      </w:r>
    </w:p>
    <w:p w:rsidR="003B3134" w:rsidRDefault="003B3134" w:rsidP="003B3134">
      <w:pPr>
        <w:pStyle w:val="OEM"/>
      </w:pPr>
      <w:r>
        <w:t>──────────────────────────────</w:t>
      </w:r>
    </w:p>
    <w:p w:rsidR="003B3134" w:rsidRDefault="003B3134" w:rsidP="003B3134"/>
    <w:p w:rsidR="003B3134" w:rsidRDefault="003B3134" w:rsidP="003B3134"/>
    <w:p w:rsidR="003B3134" w:rsidRDefault="003B3134" w:rsidP="003B3134"/>
    <w:p w:rsidR="003B3134" w:rsidRDefault="003B3134" w:rsidP="003B3134"/>
    <w:p w:rsidR="003B3134" w:rsidRPr="00B273D3" w:rsidRDefault="003B3134" w:rsidP="003B3134"/>
    <w:p w:rsidR="003B3134" w:rsidRDefault="003B3134" w:rsidP="003B3134"/>
    <w:p w:rsidR="003B3134" w:rsidRPr="00036E9F" w:rsidRDefault="007A371E" w:rsidP="003B3134">
      <w:pPr>
        <w:spacing w:after="0"/>
        <w:jc w:val="right"/>
        <w:rPr>
          <w:rFonts w:ascii="Times New Roman" w:hAnsi="Times New Roman" w:cs="Times New Roman"/>
        </w:rPr>
      </w:pPr>
      <w:r>
        <w:rPr>
          <w:rFonts w:ascii="Times New Roman" w:hAnsi="Times New Roman" w:cs="Times New Roman"/>
        </w:rPr>
        <w:lastRenderedPageBreak/>
        <w:t>Приложение  №7</w:t>
      </w:r>
    </w:p>
    <w:p w:rsidR="003B3134" w:rsidRPr="00036E9F" w:rsidRDefault="003B3134" w:rsidP="003B3134">
      <w:pPr>
        <w:spacing w:after="0" w:line="240" w:lineRule="auto"/>
        <w:jc w:val="right"/>
        <w:rPr>
          <w:rFonts w:ascii="Times New Roman" w:hAnsi="Times New Roman" w:cs="Times New Roman"/>
          <w:sz w:val="24"/>
          <w:szCs w:val="24"/>
        </w:rPr>
      </w:pPr>
      <w:r w:rsidRPr="00036E9F">
        <w:rPr>
          <w:rFonts w:ascii="Times New Roman" w:hAnsi="Times New Roman" w:cs="Times New Roman"/>
          <w:sz w:val="24"/>
          <w:szCs w:val="24"/>
        </w:rPr>
        <w:t>к постановлению  администрации</w:t>
      </w:r>
    </w:p>
    <w:p w:rsidR="003B3134" w:rsidRPr="00036E9F" w:rsidRDefault="003B3134" w:rsidP="003B3134">
      <w:pPr>
        <w:spacing w:after="0" w:line="240" w:lineRule="auto"/>
        <w:jc w:val="right"/>
        <w:rPr>
          <w:rFonts w:ascii="Times New Roman" w:hAnsi="Times New Roman" w:cs="Times New Roman"/>
          <w:sz w:val="24"/>
          <w:szCs w:val="24"/>
        </w:rPr>
      </w:pPr>
      <w:r w:rsidRPr="00036E9F">
        <w:rPr>
          <w:rFonts w:ascii="Times New Roman" w:hAnsi="Times New Roman" w:cs="Times New Roman"/>
          <w:sz w:val="24"/>
          <w:szCs w:val="24"/>
        </w:rPr>
        <w:t xml:space="preserve"> Светлогорского  городского округа</w:t>
      </w:r>
    </w:p>
    <w:p w:rsidR="003B3134" w:rsidRPr="00036E9F" w:rsidRDefault="003B3134" w:rsidP="003B3134">
      <w:pPr>
        <w:pStyle w:val="1"/>
        <w:spacing w:before="0"/>
        <w:rPr>
          <w:rFonts w:ascii="Times New Roman" w:hAnsi="Times New Roman" w:cs="Times New Roman"/>
          <w:b w:val="0"/>
          <w:u w:val="none"/>
        </w:rPr>
      </w:pPr>
      <w:r w:rsidRPr="00036E9F">
        <w:rPr>
          <w:rFonts w:ascii="Times New Roman" w:hAnsi="Times New Roman" w:cs="Times New Roman"/>
          <w:b w:val="0"/>
          <w:u w:val="none"/>
        </w:rPr>
        <w:t xml:space="preserve">                                                                            </w:t>
      </w:r>
      <w:r w:rsidR="007A371E">
        <w:rPr>
          <w:rFonts w:ascii="Times New Roman" w:hAnsi="Times New Roman" w:cs="Times New Roman"/>
          <w:b w:val="0"/>
          <w:u w:val="none"/>
        </w:rPr>
        <w:t xml:space="preserve">                               </w:t>
      </w:r>
      <w:r w:rsidRPr="00036E9F">
        <w:rPr>
          <w:rFonts w:ascii="Times New Roman" w:hAnsi="Times New Roman" w:cs="Times New Roman"/>
          <w:b w:val="0"/>
          <w:u w:val="none"/>
        </w:rPr>
        <w:t xml:space="preserve">от </w:t>
      </w:r>
      <w:r w:rsidR="00DA104E">
        <w:rPr>
          <w:rFonts w:ascii="Times New Roman" w:hAnsi="Times New Roman" w:cs="Times New Roman"/>
          <w:b w:val="0"/>
          <w:u w:val="none"/>
        </w:rPr>
        <w:t>28.07.</w:t>
      </w:r>
      <w:r w:rsidRPr="00036E9F">
        <w:rPr>
          <w:rFonts w:ascii="Times New Roman" w:hAnsi="Times New Roman" w:cs="Times New Roman"/>
          <w:b w:val="0"/>
          <w:u w:val="none"/>
        </w:rPr>
        <w:t xml:space="preserve"> 20</w:t>
      </w:r>
      <w:r w:rsidR="00DA104E">
        <w:rPr>
          <w:rFonts w:ascii="Times New Roman" w:hAnsi="Times New Roman" w:cs="Times New Roman"/>
          <w:b w:val="0"/>
          <w:u w:val="none"/>
        </w:rPr>
        <w:t>21</w:t>
      </w:r>
      <w:r w:rsidRPr="00036E9F">
        <w:rPr>
          <w:rFonts w:ascii="Times New Roman" w:hAnsi="Times New Roman" w:cs="Times New Roman"/>
          <w:b w:val="0"/>
          <w:u w:val="none"/>
        </w:rPr>
        <w:t xml:space="preserve">  г. №</w:t>
      </w:r>
      <w:r w:rsidR="00DA104E">
        <w:rPr>
          <w:rFonts w:ascii="Times New Roman" w:hAnsi="Times New Roman" w:cs="Times New Roman"/>
          <w:b w:val="0"/>
          <w:u w:val="none"/>
        </w:rPr>
        <w:t>648</w:t>
      </w:r>
      <w:r w:rsidRPr="00036E9F">
        <w:rPr>
          <w:rFonts w:ascii="Times New Roman" w:hAnsi="Times New Roman" w:cs="Times New Roman"/>
          <w:b w:val="0"/>
          <w:u w:val="none"/>
        </w:rPr>
        <w:t xml:space="preserve">     </w:t>
      </w:r>
    </w:p>
    <w:p w:rsidR="003B3134" w:rsidRDefault="003B3134" w:rsidP="003B3134">
      <w:pPr>
        <w:spacing w:after="0"/>
      </w:pPr>
    </w:p>
    <w:p w:rsidR="003B3134" w:rsidRPr="0094519C" w:rsidRDefault="003B3134" w:rsidP="003B3134">
      <w:pPr>
        <w:jc w:val="right"/>
        <w:rPr>
          <w:rFonts w:ascii="Times New Roman" w:hAnsi="Times New Roman" w:cs="Times New Roman"/>
        </w:rPr>
      </w:pPr>
      <w:r w:rsidRPr="0094519C">
        <w:rPr>
          <w:rFonts w:ascii="Times New Roman" w:hAnsi="Times New Roman" w:cs="Times New Roman"/>
        </w:rPr>
        <w:t>Форма</w:t>
      </w:r>
    </w:p>
    <w:p w:rsidR="003B3134" w:rsidRDefault="003B3134" w:rsidP="003B3134"/>
    <w:p w:rsidR="003B3134" w:rsidRDefault="003B3134" w:rsidP="003B3134">
      <w:pPr>
        <w:pStyle w:val="OEM"/>
      </w:pPr>
      <w:r>
        <w:t>На бланке организации</w:t>
      </w:r>
    </w:p>
    <w:p w:rsidR="003B3134" w:rsidRDefault="003B3134" w:rsidP="003B3134">
      <w:pPr>
        <w:pStyle w:val="OEM"/>
      </w:pPr>
      <w:r>
        <w:t xml:space="preserve">                         ________________________________________________</w:t>
      </w:r>
    </w:p>
    <w:p w:rsidR="003B3134" w:rsidRDefault="003B3134" w:rsidP="003B3134">
      <w:pPr>
        <w:pStyle w:val="OEM"/>
      </w:pPr>
      <w:r>
        <w:t xml:space="preserve">                         </w:t>
      </w:r>
      <w:proofErr w:type="gramStart"/>
      <w:r>
        <w:t>(полное и сокращенное (при наличии) наименование</w:t>
      </w:r>
      <w:proofErr w:type="gramEnd"/>
    </w:p>
    <w:p w:rsidR="003B3134" w:rsidRDefault="003B3134" w:rsidP="003B3134">
      <w:pPr>
        <w:pStyle w:val="OEM"/>
      </w:pPr>
      <w:r>
        <w:t xml:space="preserve">                              объекта внутреннего государственного</w:t>
      </w:r>
    </w:p>
    <w:p w:rsidR="003B3134" w:rsidRDefault="003B3134" w:rsidP="003B3134">
      <w:pPr>
        <w:pStyle w:val="OEM"/>
      </w:pPr>
      <w:r>
        <w:t xml:space="preserve">                          </w:t>
      </w:r>
      <w:proofErr w:type="gramStart"/>
      <w:r>
        <w:t>(муниципального) финансового контроля (далее -</w:t>
      </w:r>
      <w:proofErr w:type="gramEnd"/>
    </w:p>
    <w:p w:rsidR="003B3134" w:rsidRDefault="003B3134" w:rsidP="003B3134">
      <w:pPr>
        <w:pStyle w:val="OEM"/>
      </w:pPr>
      <w:r>
        <w:t xml:space="preserve">                          объект контроля) или должность, фамилия, имя,</w:t>
      </w:r>
    </w:p>
    <w:p w:rsidR="003B3134" w:rsidRDefault="003B3134" w:rsidP="003B3134">
      <w:pPr>
        <w:pStyle w:val="OEM"/>
      </w:pPr>
      <w:r>
        <w:t xml:space="preserve">                             отчество (при наличии) руководителя объекта</w:t>
      </w:r>
    </w:p>
    <w:p w:rsidR="003B3134" w:rsidRDefault="003B3134" w:rsidP="003B3134">
      <w:pPr>
        <w:pStyle w:val="OEM"/>
      </w:pPr>
      <w:r>
        <w:t xml:space="preserve">                                               контроля)</w:t>
      </w:r>
    </w:p>
    <w:p w:rsidR="003B3134" w:rsidRDefault="003B3134" w:rsidP="003B3134">
      <w:pPr>
        <w:pStyle w:val="OEM"/>
      </w:pPr>
      <w:r>
        <w:t xml:space="preserve">                         ________________________________________________</w:t>
      </w:r>
    </w:p>
    <w:p w:rsidR="003B3134" w:rsidRDefault="003B3134" w:rsidP="003B3134">
      <w:pPr>
        <w:pStyle w:val="OEM"/>
      </w:pPr>
      <w:r>
        <w:t xml:space="preserve">                         ________________________________________________</w:t>
      </w:r>
    </w:p>
    <w:p w:rsidR="003B3134" w:rsidRDefault="003B3134" w:rsidP="003B3134">
      <w:pPr>
        <w:pStyle w:val="OEM"/>
      </w:pPr>
      <w:r>
        <w:t xml:space="preserve">                               </w:t>
      </w:r>
      <w:proofErr w:type="gramStart"/>
      <w:r>
        <w:t>(юридический адрес объекта контроля</w:t>
      </w:r>
      <w:proofErr w:type="gramEnd"/>
    </w:p>
    <w:p w:rsidR="003B3134" w:rsidRDefault="003B3134" w:rsidP="003B3134">
      <w:pPr>
        <w:pStyle w:val="OEM"/>
      </w:pPr>
      <w:r>
        <w:t xml:space="preserve">                                 в пределах его места нахождения)</w:t>
      </w:r>
    </w:p>
    <w:p w:rsidR="003B3134" w:rsidRDefault="003B3134" w:rsidP="003B3134">
      <w:pPr>
        <w:pStyle w:val="OEM"/>
      </w:pPr>
    </w:p>
    <w:p w:rsidR="003B3134" w:rsidRDefault="003B3134" w:rsidP="003B3134">
      <w:pPr>
        <w:pStyle w:val="OEM"/>
      </w:pPr>
      <w:r>
        <w:t>от "____"________________20____Г.                    №___________________</w:t>
      </w:r>
    </w:p>
    <w:p w:rsidR="003B3134" w:rsidRDefault="003B3134" w:rsidP="003B3134"/>
    <w:p w:rsidR="003B3134" w:rsidRPr="003B3134" w:rsidRDefault="003B3134" w:rsidP="003B3134">
      <w:pPr>
        <w:pStyle w:val="OEM"/>
        <w:jc w:val="center"/>
        <w:rPr>
          <w:rFonts w:ascii="Times New Roman" w:hAnsi="Times New Roman" w:cs="Times New Roman"/>
          <w:b/>
          <w:sz w:val="28"/>
          <w:szCs w:val="28"/>
        </w:rPr>
      </w:pPr>
      <w:r w:rsidRPr="003B3134">
        <w:rPr>
          <w:rFonts w:ascii="Times New Roman" w:hAnsi="Times New Roman" w:cs="Times New Roman"/>
          <w:b/>
          <w:sz w:val="28"/>
          <w:szCs w:val="28"/>
        </w:rPr>
        <w:t>ПРЕДПИСАНИЕ</w:t>
      </w:r>
    </w:p>
    <w:p w:rsidR="003B3134" w:rsidRDefault="003B3134" w:rsidP="003B3134">
      <w:pPr>
        <w:pStyle w:val="OEM"/>
      </w:pP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(указывается наименование органа внутреннего государственного</w:t>
      </w:r>
      <w:proofErr w:type="gramEnd"/>
    </w:p>
    <w:p w:rsidR="003B3134" w:rsidRDefault="003B3134" w:rsidP="003B3134">
      <w:pPr>
        <w:pStyle w:val="OEM"/>
      </w:pPr>
      <w:r>
        <w:t xml:space="preserve">     (муниципального) финансового контроля (далее - орган контроля),</w:t>
      </w:r>
    </w:p>
    <w:p w:rsidR="003B3134" w:rsidRDefault="003B3134" w:rsidP="003B3134">
      <w:pPr>
        <w:pStyle w:val="OEM"/>
      </w:pPr>
      <w:r>
        <w:t xml:space="preserve">                   </w:t>
      </w:r>
      <w:proofErr w:type="gramStart"/>
      <w:r>
        <w:t>направляющего</w:t>
      </w:r>
      <w:proofErr w:type="gramEnd"/>
      <w:r>
        <w:t xml:space="preserve"> предписание)</w:t>
      </w:r>
    </w:p>
    <w:p w:rsidR="003B3134" w:rsidRDefault="003B3134" w:rsidP="003B3134">
      <w:pPr>
        <w:pStyle w:val="OEM"/>
      </w:pPr>
      <w:r>
        <w:t xml:space="preserve">в соответствии </w:t>
      </w:r>
      <w:proofErr w:type="gramStart"/>
      <w:r>
        <w:t>с</w:t>
      </w:r>
      <w:proofErr w:type="gramEnd"/>
    </w:p>
    <w:p w:rsidR="003B3134" w:rsidRDefault="003B3134" w:rsidP="003B3134">
      <w:pPr>
        <w:pStyle w:val="OEM"/>
      </w:pPr>
      <w:r>
        <w:t>________________________________________________________________________.</w:t>
      </w:r>
    </w:p>
    <w:p w:rsidR="003B3134" w:rsidRDefault="003B3134" w:rsidP="003B3134">
      <w:pPr>
        <w:pStyle w:val="OEM"/>
      </w:pPr>
      <w:r>
        <w:t xml:space="preserve">  </w:t>
      </w:r>
      <w:proofErr w:type="gramStart"/>
      <w:r>
        <w:t>(указываются наименование и реквизиты приказа (распоряжения) органа</w:t>
      </w:r>
      <w:proofErr w:type="gramEnd"/>
    </w:p>
    <w:p w:rsidR="003B3134" w:rsidRDefault="003B3134" w:rsidP="003B3134">
      <w:pPr>
        <w:pStyle w:val="OEM"/>
      </w:pPr>
      <w:r>
        <w:t>контроля о назначении проверки (ревизии) (далее - контрольное мероприятие)</w:t>
      </w:r>
    </w:p>
    <w:p w:rsidR="003B3134" w:rsidRDefault="003B3134" w:rsidP="003B3134">
      <w:pPr>
        <w:pStyle w:val="OEM"/>
      </w:pPr>
      <w:r>
        <w:t xml:space="preserve">в период </w:t>
      </w:r>
      <w:proofErr w:type="spellStart"/>
      <w:proofErr w:type="gramStart"/>
      <w:r>
        <w:t>с</w:t>
      </w:r>
      <w:proofErr w:type="gramEnd"/>
      <w:r>
        <w:t>__________по___________в</w:t>
      </w:r>
      <w:proofErr w:type="spellEnd"/>
      <w:r>
        <w:t xml:space="preserve"> отношении_____________________________</w:t>
      </w:r>
    </w:p>
    <w:p w:rsidR="003B3134" w:rsidRDefault="003B3134" w:rsidP="003B3134">
      <w:pPr>
        <w:pStyle w:val="OEM"/>
      </w:pPr>
      <w:r>
        <w:t xml:space="preserve">                                        </w:t>
      </w:r>
      <w:proofErr w:type="gramStart"/>
      <w:r>
        <w:t>(указывается полное и сокращенное</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(при наличии) наименование объекта контроля)</w:t>
      </w:r>
    </w:p>
    <w:p w:rsidR="003B3134" w:rsidRDefault="003B3134" w:rsidP="003B3134">
      <w:pPr>
        <w:pStyle w:val="OEM"/>
      </w:pPr>
      <w:r>
        <w:t>проведена________________________________________________________________</w:t>
      </w:r>
    </w:p>
    <w:p w:rsidR="003B3134" w:rsidRDefault="003B3134" w:rsidP="003B3134">
      <w:pPr>
        <w:pStyle w:val="OEM"/>
      </w:pPr>
      <w:r>
        <w:t xml:space="preserve">               </w:t>
      </w:r>
      <w:proofErr w:type="gramStart"/>
      <w:r>
        <w:t>(указываются контрольное мероприятие (выездная проверка</w:t>
      </w:r>
      <w:proofErr w:type="gramEnd"/>
    </w:p>
    <w:p w:rsidR="003B3134" w:rsidRDefault="003B3134" w:rsidP="003B3134">
      <w:pPr>
        <w:pStyle w:val="OEM"/>
      </w:pPr>
      <w:r>
        <w:t>________________________________________________________________________.</w:t>
      </w:r>
    </w:p>
    <w:p w:rsidR="003B3134" w:rsidRDefault="003B3134" w:rsidP="003B3134">
      <w:pPr>
        <w:pStyle w:val="OEM"/>
      </w:pPr>
      <w:r>
        <w:t xml:space="preserve">      </w:t>
      </w:r>
      <w:proofErr w:type="gramStart"/>
      <w:r>
        <w:t>(ревизия), камеральная проверка), тема контрольного мероприятия)</w:t>
      </w:r>
      <w:proofErr w:type="gramEnd"/>
    </w:p>
    <w:p w:rsidR="003B3134" w:rsidRDefault="003B3134" w:rsidP="003B3134">
      <w:pPr>
        <w:pStyle w:val="OEM"/>
      </w:pPr>
      <w:r>
        <w:t xml:space="preserve">     Проверенный период: </w:t>
      </w:r>
      <w:proofErr w:type="spellStart"/>
      <w:proofErr w:type="gramStart"/>
      <w:r>
        <w:t>с</w:t>
      </w:r>
      <w:proofErr w:type="gramEnd"/>
      <w:r>
        <w:t>___________по_______________</w:t>
      </w:r>
      <w:proofErr w:type="spellEnd"/>
      <w:r>
        <w:t>.</w:t>
      </w:r>
    </w:p>
    <w:p w:rsidR="003B3134" w:rsidRDefault="003B3134" w:rsidP="003B3134">
      <w:pPr>
        <w:pStyle w:val="OEM"/>
      </w:pPr>
      <w:r>
        <w:t xml:space="preserve">     По результатам контрольного мероприятия выдано представление</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(указывается наименование объекта контроля)</w:t>
      </w:r>
    </w:p>
    <w:p w:rsidR="003B3134" w:rsidRDefault="003B3134" w:rsidP="003B3134">
      <w:pPr>
        <w:pStyle w:val="OEM"/>
      </w:pPr>
      <w:r>
        <w:t>от "____"__________________20_г. №________________.</w:t>
      </w:r>
    </w:p>
    <w:p w:rsidR="003B3134" w:rsidRDefault="003B3134" w:rsidP="003B3134">
      <w:pPr>
        <w:pStyle w:val="OEM"/>
      </w:pPr>
      <w:r>
        <w:t xml:space="preserve">     В установленный в представлении от "___"___________ 20____ г. №_____</w:t>
      </w:r>
    </w:p>
    <w:p w:rsidR="003B3134" w:rsidRDefault="003B3134" w:rsidP="003B3134">
      <w:pPr>
        <w:pStyle w:val="OEM"/>
      </w:pPr>
      <w:r>
        <w:t>срок нарушения не устранены</w:t>
      </w:r>
      <w:proofErr w:type="gramStart"/>
      <w:r>
        <w:rPr>
          <w:vertAlign w:val="superscript"/>
        </w:rPr>
        <w:t>1</w:t>
      </w:r>
      <w:proofErr w:type="gramEnd"/>
      <w:r>
        <w:t>.</w:t>
      </w:r>
    </w:p>
    <w:p w:rsidR="003B3134" w:rsidRDefault="003B3134" w:rsidP="003B3134">
      <w:pPr>
        <w:pStyle w:val="OEM"/>
      </w:pPr>
      <w:r>
        <w:t xml:space="preserve">     В ходе контрольного мероприятия выявлены следующие нарушения:</w:t>
      </w:r>
    </w:p>
    <w:p w:rsidR="003B3134" w:rsidRDefault="003B3134" w:rsidP="003B3134">
      <w:pPr>
        <w:pStyle w:val="OEM"/>
      </w:pPr>
      <w:r>
        <w:t xml:space="preserve">     В нарушение_________________________________________________________</w:t>
      </w:r>
    </w:p>
    <w:p w:rsidR="003B3134" w:rsidRDefault="003B3134" w:rsidP="003B3134">
      <w:pPr>
        <w:pStyle w:val="OEM"/>
      </w:pPr>
      <w:r>
        <w:t xml:space="preserve">                          </w:t>
      </w:r>
      <w:proofErr w:type="gramStart"/>
      <w:r>
        <w:t>(указываются информация о нарушениях,</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proofErr w:type="gramStart"/>
      <w:r>
        <w:t>влекущих</w:t>
      </w:r>
      <w:proofErr w:type="gramEnd"/>
      <w:r>
        <w:t xml:space="preserve"> причинение ущерба публично-правовому образованию, сумма ущерба,</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w:t>
      </w:r>
      <w:proofErr w:type="gramStart"/>
      <w:r>
        <w:t>причиненного публично-правовому образованию (без учета объемов средств,</w:t>
      </w:r>
      <w:proofErr w:type="gramEnd"/>
    </w:p>
    <w:p w:rsidR="003B3134" w:rsidRDefault="003B3134" w:rsidP="003B3134">
      <w:pPr>
        <w:pStyle w:val="OEM"/>
      </w:pPr>
      <w:proofErr w:type="gramStart"/>
      <w:r>
        <w:t>перечисленных</w:t>
      </w:r>
      <w:proofErr w:type="gramEnd"/>
      <w:r>
        <w:t xml:space="preserve"> в возмещение указанного ущерба до направления предписания)</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(указывается наименование органа контроля, направляющего предписание)</w:t>
      </w:r>
    </w:p>
    <w:p w:rsidR="003B3134" w:rsidRDefault="003B3134" w:rsidP="003B3134">
      <w:pPr>
        <w:pStyle w:val="OEM"/>
      </w:pPr>
    </w:p>
    <w:p w:rsidR="003B3134" w:rsidRDefault="003B3134" w:rsidP="003B3134">
      <w:pPr>
        <w:pStyle w:val="OEM"/>
      </w:pPr>
      <w:r>
        <w:lastRenderedPageBreak/>
        <w:t xml:space="preserve">в соответствии со  статьями 269.2 и 270.2   Бюджетного кодекса </w:t>
      </w:r>
      <w:proofErr w:type="gramStart"/>
      <w:r>
        <w:t>Российской</w:t>
      </w:r>
      <w:proofErr w:type="gramEnd"/>
    </w:p>
    <w:p w:rsidR="003B3134" w:rsidRDefault="003B3134" w:rsidP="003B3134">
      <w:pPr>
        <w:pStyle w:val="OEM"/>
      </w:pPr>
      <w:proofErr w:type="gramStart"/>
      <w:r>
        <w:t>Федерации (Собрание законодательства  Российской Федерации,   1998, № 31,</w:t>
      </w:r>
      <w:proofErr w:type="gramEnd"/>
    </w:p>
    <w:p w:rsidR="003B3134" w:rsidRDefault="003B3134" w:rsidP="003B3134">
      <w:pPr>
        <w:pStyle w:val="OEM"/>
      </w:pPr>
      <w:r>
        <w:t>ст. 3823; 2013,    № 31, ст. 4191;   2019, № 30, ст. 4101;   2020,  № 14,</w:t>
      </w:r>
    </w:p>
    <w:p w:rsidR="003B3134" w:rsidRDefault="003B3134" w:rsidP="003B3134">
      <w:pPr>
        <w:pStyle w:val="OEM"/>
      </w:pPr>
      <w:r>
        <w:t>ст. 2001),    пунктами 7   и 9   федерального    стандарта    внутреннего</w:t>
      </w:r>
    </w:p>
    <w:p w:rsidR="003B3134" w:rsidRDefault="003B3134" w:rsidP="003B3134">
      <w:pPr>
        <w:pStyle w:val="OEM"/>
      </w:pPr>
      <w:r>
        <w:t>государственного   (муниципального)  финансового    контроля  "Реализация</w:t>
      </w:r>
    </w:p>
    <w:p w:rsidR="003B3134" w:rsidRDefault="003B3134" w:rsidP="003B3134">
      <w:pPr>
        <w:pStyle w:val="OEM"/>
      </w:pPr>
      <w:r>
        <w:t xml:space="preserve">результатов    проверок,   ревизий    и   обследований",    </w:t>
      </w:r>
      <w:proofErr w:type="gramStart"/>
      <w:r>
        <w:t>утвержденного</w:t>
      </w:r>
      <w:proofErr w:type="gramEnd"/>
    </w:p>
    <w:p w:rsidR="003B3134" w:rsidRDefault="003B3134" w:rsidP="003B3134">
      <w:pPr>
        <w:pStyle w:val="OEM"/>
      </w:pPr>
      <w:r>
        <w:t>постановлением Правительства   Российской Федерации от 23.07.2020 № 1095</w:t>
      </w:r>
      <w:r>
        <w:rPr>
          <w:vertAlign w:val="superscript"/>
        </w:rPr>
        <w:t>2</w:t>
      </w:r>
    </w:p>
    <w:p w:rsidR="003B3134" w:rsidRDefault="003B3134" w:rsidP="003B3134">
      <w:pPr>
        <w:pStyle w:val="OEM"/>
      </w:pPr>
      <w:r>
        <w:t>(далее - федеральный стандарт № 1095),</w:t>
      </w:r>
    </w:p>
    <w:p w:rsidR="003B3134" w:rsidRDefault="003B3134" w:rsidP="003B3134">
      <w:pPr>
        <w:pStyle w:val="OEM"/>
      </w:pPr>
    </w:p>
    <w:p w:rsidR="003B3134" w:rsidRDefault="003B3134" w:rsidP="003B3134">
      <w:pPr>
        <w:pStyle w:val="OEM"/>
      </w:pPr>
      <w:r>
        <w:t xml:space="preserve">                              ПРЕДПИСЫВАЕТ</w:t>
      </w:r>
    </w:p>
    <w:p w:rsidR="003B3134" w:rsidRDefault="003B3134" w:rsidP="003B3134">
      <w:pPr>
        <w:pStyle w:val="OEM"/>
      </w:pP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(указываются требования о принятии объектом контроля мер по</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возмещению причиненного ущерба публично-правовому образованию, в том</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числе</w:t>
      </w:r>
      <w:proofErr w:type="gramEnd"/>
      <w:r>
        <w:t xml:space="preserve"> мер, предусматривающих направление объектом контроля, являющимся</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государственным (муниципальным) органом или государственным </w:t>
      </w:r>
    </w:p>
    <w:p w:rsidR="003B3134" w:rsidRDefault="003B3134" w:rsidP="003B3134">
      <w:pPr>
        <w:pStyle w:val="OEM"/>
      </w:pPr>
      <w:r>
        <w:t>________________________________________________________________________.</w:t>
      </w:r>
    </w:p>
    <w:p w:rsidR="003B3134" w:rsidRDefault="003B3134" w:rsidP="003B3134">
      <w:pPr>
        <w:pStyle w:val="OEM"/>
      </w:pPr>
      <w:r>
        <w:t xml:space="preserve">(муниципальным) учреждением, требований о возврате средств </w:t>
      </w:r>
      <w:proofErr w:type="gramStart"/>
      <w:r>
        <w:t>к</w:t>
      </w:r>
      <w:proofErr w:type="gramEnd"/>
      <w:r>
        <w:t xml:space="preserve"> юридическим</w:t>
      </w:r>
    </w:p>
    <w:p w:rsidR="003B3134" w:rsidRDefault="003B3134" w:rsidP="003B3134">
      <w:pPr>
        <w:pStyle w:val="OEM"/>
      </w:pPr>
      <w:r>
        <w:t xml:space="preserve">    или физическим лицам, необоснованно их получившим, и (или) виновным</w:t>
      </w:r>
    </w:p>
    <w:p w:rsidR="003B3134" w:rsidRDefault="003B3134" w:rsidP="003B3134">
      <w:pPr>
        <w:pStyle w:val="OEM"/>
      </w:pPr>
      <w:r>
        <w:t xml:space="preserve">       должностным лицам, осуществление </w:t>
      </w:r>
      <w:proofErr w:type="spellStart"/>
      <w:r>
        <w:t>претензионно-исковой</w:t>
      </w:r>
      <w:proofErr w:type="spellEnd"/>
      <w:r>
        <w:t xml:space="preserve"> работы)</w:t>
      </w:r>
    </w:p>
    <w:p w:rsidR="003B3134" w:rsidRDefault="003B3134" w:rsidP="003B3134">
      <w:pPr>
        <w:pStyle w:val="OEM"/>
      </w:pPr>
    </w:p>
    <w:p w:rsidR="003B3134" w:rsidRDefault="003B3134" w:rsidP="003B3134">
      <w:pPr>
        <w:pStyle w:val="OEM"/>
      </w:pPr>
      <w:r>
        <w:t xml:space="preserve">     Информацию о   результатах   исполнения   настоящего   предписания </w:t>
      </w:r>
      <w:proofErr w:type="gramStart"/>
      <w:r>
        <w:t>с</w:t>
      </w:r>
      <w:proofErr w:type="gramEnd"/>
    </w:p>
    <w:p w:rsidR="003B3134" w:rsidRDefault="003B3134" w:rsidP="003B3134">
      <w:pPr>
        <w:pStyle w:val="OEM"/>
      </w:pPr>
      <w:r>
        <w:t>приложением копий документов, подтверждающих его исполнение,  представить</w:t>
      </w:r>
    </w:p>
    <w:p w:rsidR="003B3134" w:rsidRDefault="003B3134" w:rsidP="003B3134">
      <w:pPr>
        <w:pStyle w:val="OEM"/>
      </w:pPr>
      <w:r>
        <w:t>в________________________________________________________________________</w:t>
      </w:r>
    </w:p>
    <w:p w:rsidR="003B3134" w:rsidRDefault="003B3134" w:rsidP="003B3134">
      <w:pPr>
        <w:pStyle w:val="OEM"/>
      </w:pPr>
      <w:r>
        <w:t xml:space="preserve">                   </w:t>
      </w:r>
      <w:proofErr w:type="gramStart"/>
      <w:r>
        <w:t>(указывается наименование органа</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контроля, направляющего предписание)</w:t>
      </w:r>
    </w:p>
    <w:p w:rsidR="003B3134" w:rsidRDefault="003B3134" w:rsidP="003B3134">
      <w:pPr>
        <w:pStyle w:val="OEM"/>
      </w:pPr>
      <w:r>
        <w:t>не позднее "___"_____________20____года.</w:t>
      </w:r>
    </w:p>
    <w:p w:rsidR="003B3134" w:rsidRDefault="003B3134" w:rsidP="003B3134">
      <w:pPr>
        <w:pStyle w:val="OEM"/>
      </w:pPr>
    </w:p>
    <w:p w:rsidR="003B3134" w:rsidRDefault="003B3134" w:rsidP="003B3134">
      <w:pPr>
        <w:pStyle w:val="OEM"/>
      </w:pPr>
      <w:r>
        <w:t xml:space="preserve">     Срок исполнения настоящего предписания может быть однократно продлен</w:t>
      </w:r>
    </w:p>
    <w:p w:rsidR="003B3134" w:rsidRDefault="003B3134" w:rsidP="003B3134">
      <w:pPr>
        <w:pStyle w:val="OEM"/>
      </w:pPr>
      <w:r>
        <w:t>в соответствии с   пунктами    19-22   федерального   стандарта   № 1095.</w:t>
      </w:r>
    </w:p>
    <w:p w:rsidR="003B3134" w:rsidRDefault="003B3134" w:rsidP="003B3134">
      <w:pPr>
        <w:pStyle w:val="OEM"/>
      </w:pPr>
      <w:r>
        <w:t xml:space="preserve">     Невыполнение   в  установленный   срок настоящего предписания влечет</w:t>
      </w:r>
    </w:p>
    <w:p w:rsidR="003B3134" w:rsidRDefault="003B3134" w:rsidP="003B3134">
      <w:pPr>
        <w:pStyle w:val="OEM"/>
      </w:pPr>
      <w:r>
        <w:t>административную ответственность в соответствии с частью 20   статьи 19.5</w:t>
      </w:r>
    </w:p>
    <w:p w:rsidR="003B3134" w:rsidRDefault="003B3134" w:rsidP="003B3134">
      <w:pPr>
        <w:pStyle w:val="OEM"/>
      </w:pPr>
      <w:r>
        <w:t>Кодекса Российской    Федерации   об   административных   правонарушениях</w:t>
      </w:r>
    </w:p>
    <w:p w:rsidR="003B3134" w:rsidRDefault="003B3134" w:rsidP="003B3134">
      <w:pPr>
        <w:pStyle w:val="OEM"/>
      </w:pPr>
      <w:proofErr w:type="gramStart"/>
      <w:r>
        <w:t>(Собрание законодательства Российской  Федерации, 2002, № 1, ст. 1; 2013,</w:t>
      </w:r>
      <w:proofErr w:type="gramEnd"/>
    </w:p>
    <w:p w:rsidR="003B3134" w:rsidRDefault="003B3134" w:rsidP="003B3134">
      <w:pPr>
        <w:pStyle w:val="OEM"/>
      </w:pPr>
      <w:proofErr w:type="gramStart"/>
      <w:r>
        <w:t>№ 31, ст. 4191; 2017, № 24, ст. 3487).</w:t>
      </w:r>
      <w:proofErr w:type="gramEnd"/>
    </w:p>
    <w:p w:rsidR="003B3134" w:rsidRDefault="003B3134" w:rsidP="003B3134">
      <w:pPr>
        <w:pStyle w:val="OEM"/>
      </w:pPr>
    </w:p>
    <w:p w:rsidR="003B3134" w:rsidRDefault="003B3134" w:rsidP="003B3134">
      <w:pPr>
        <w:pStyle w:val="OEM"/>
      </w:pPr>
      <w:r>
        <w:t>Руководитель</w:t>
      </w:r>
    </w:p>
    <w:p w:rsidR="003B3134" w:rsidRDefault="00A7665D" w:rsidP="003B3134">
      <w:pPr>
        <w:pStyle w:val="OEM"/>
      </w:pPr>
      <w:r>
        <w:t>(уполномоченное лицо</w:t>
      </w:r>
      <w:r w:rsidR="003B3134">
        <w:t>)</w:t>
      </w:r>
    </w:p>
    <w:p w:rsidR="003B3134" w:rsidRDefault="003B3134" w:rsidP="003B3134">
      <w:pPr>
        <w:pStyle w:val="OEM"/>
      </w:pPr>
      <w:r>
        <w:t>органа контроля              _______________  ___________________________</w:t>
      </w:r>
    </w:p>
    <w:p w:rsidR="003B3134" w:rsidRDefault="003B3134" w:rsidP="003B3134">
      <w:pPr>
        <w:pStyle w:val="OEM"/>
      </w:pPr>
      <w:r>
        <w:t xml:space="preserve">                                (подпись)        (инициалы и фамилия)</w:t>
      </w:r>
    </w:p>
    <w:p w:rsidR="003B3134" w:rsidRDefault="003B3134" w:rsidP="003B3134">
      <w:pPr>
        <w:pStyle w:val="OEM"/>
      </w:pPr>
    </w:p>
    <w:p w:rsidR="003B3134" w:rsidRDefault="003B3134" w:rsidP="003B3134">
      <w:pPr>
        <w:pStyle w:val="OEM"/>
      </w:pPr>
      <w:r>
        <w:t>──────────────────────────────</w:t>
      </w:r>
    </w:p>
    <w:p w:rsidR="003B3134" w:rsidRDefault="003B3134" w:rsidP="003B3134">
      <w:pPr>
        <w:pStyle w:val="af1"/>
      </w:pPr>
      <w:r>
        <w:rPr>
          <w:vertAlign w:val="superscript"/>
        </w:rPr>
        <w:t>1</w:t>
      </w:r>
      <w:proofErr w:type="gramStart"/>
      <w:r>
        <w:t xml:space="preserve"> У</w:t>
      </w:r>
      <w:proofErr w:type="gramEnd"/>
      <w:r>
        <w:t xml:space="preserve">казывается при направлении предписания в случае </w:t>
      </w:r>
      <w:proofErr w:type="spellStart"/>
      <w:r>
        <w:t>неустранения</w:t>
      </w:r>
      <w:proofErr w:type="spellEnd"/>
      <w:r>
        <w:t xml:space="preserve"> нарушения, влекущего ущерб публично-правовому образованию, в установленный в представлении срок.</w:t>
      </w:r>
    </w:p>
    <w:p w:rsidR="003B3134" w:rsidRDefault="003B3134" w:rsidP="003B3134">
      <w:pPr>
        <w:pStyle w:val="af1"/>
      </w:pPr>
      <w:r>
        <w:rPr>
          <w:vertAlign w:val="superscript"/>
        </w:rPr>
        <w:t>2</w:t>
      </w:r>
      <w:r>
        <w:t xml:space="preserve"> Постановление Правительства Российской Федерации от 23.07.2020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(Собрание законодательства Российской Федерации, 2020, № 31, ст. 5176).</w:t>
      </w:r>
    </w:p>
    <w:p w:rsidR="003B3134" w:rsidRDefault="003B3134" w:rsidP="003B3134">
      <w:pPr>
        <w:pStyle w:val="OEM"/>
      </w:pPr>
      <w:r>
        <w:t>──────────────────────────────</w:t>
      </w:r>
    </w:p>
    <w:p w:rsidR="003B3134" w:rsidRDefault="003B3134" w:rsidP="003B3134"/>
    <w:p w:rsidR="003B3134" w:rsidRDefault="003B3134" w:rsidP="003B3134"/>
    <w:p w:rsidR="003B3134" w:rsidRDefault="003B3134" w:rsidP="003B3134"/>
    <w:p w:rsidR="003B3134" w:rsidRDefault="003B3134" w:rsidP="003B3134"/>
    <w:p w:rsidR="003B3134" w:rsidRDefault="003B3134" w:rsidP="003B3134"/>
    <w:p w:rsidR="003B3134" w:rsidRDefault="003B3134" w:rsidP="003B3134"/>
    <w:p w:rsidR="003B3134" w:rsidRPr="00036E9F" w:rsidRDefault="007A371E" w:rsidP="003B3134">
      <w:pPr>
        <w:spacing w:after="0"/>
        <w:jc w:val="right"/>
        <w:rPr>
          <w:rFonts w:ascii="Times New Roman" w:hAnsi="Times New Roman" w:cs="Times New Roman"/>
        </w:rPr>
      </w:pPr>
      <w:r>
        <w:rPr>
          <w:rFonts w:ascii="Times New Roman" w:hAnsi="Times New Roman" w:cs="Times New Roman"/>
        </w:rPr>
        <w:lastRenderedPageBreak/>
        <w:t>Приложение  №8</w:t>
      </w:r>
    </w:p>
    <w:p w:rsidR="003B3134" w:rsidRPr="00036E9F" w:rsidRDefault="003B3134" w:rsidP="003B3134">
      <w:pPr>
        <w:spacing w:after="0" w:line="240" w:lineRule="auto"/>
        <w:jc w:val="right"/>
        <w:rPr>
          <w:rFonts w:ascii="Times New Roman" w:hAnsi="Times New Roman" w:cs="Times New Roman"/>
          <w:sz w:val="24"/>
          <w:szCs w:val="24"/>
        </w:rPr>
      </w:pPr>
      <w:r w:rsidRPr="00036E9F">
        <w:rPr>
          <w:rFonts w:ascii="Times New Roman" w:hAnsi="Times New Roman" w:cs="Times New Roman"/>
          <w:sz w:val="24"/>
          <w:szCs w:val="24"/>
        </w:rPr>
        <w:t>к постановлению  администрации</w:t>
      </w:r>
    </w:p>
    <w:p w:rsidR="003B3134" w:rsidRPr="00036E9F" w:rsidRDefault="003B3134" w:rsidP="003B3134">
      <w:pPr>
        <w:spacing w:after="0" w:line="240" w:lineRule="auto"/>
        <w:jc w:val="right"/>
        <w:rPr>
          <w:rFonts w:ascii="Times New Roman" w:hAnsi="Times New Roman" w:cs="Times New Roman"/>
          <w:sz w:val="24"/>
          <w:szCs w:val="24"/>
        </w:rPr>
      </w:pPr>
      <w:r w:rsidRPr="00036E9F">
        <w:rPr>
          <w:rFonts w:ascii="Times New Roman" w:hAnsi="Times New Roman" w:cs="Times New Roman"/>
          <w:sz w:val="24"/>
          <w:szCs w:val="24"/>
        </w:rPr>
        <w:t xml:space="preserve"> Светлогорского  городского округа</w:t>
      </w:r>
    </w:p>
    <w:p w:rsidR="003B3134" w:rsidRPr="00036E9F" w:rsidRDefault="003B3134" w:rsidP="003B3134">
      <w:pPr>
        <w:pStyle w:val="1"/>
        <w:spacing w:before="0"/>
        <w:rPr>
          <w:rFonts w:ascii="Times New Roman" w:hAnsi="Times New Roman" w:cs="Times New Roman"/>
          <w:b w:val="0"/>
          <w:u w:val="none"/>
        </w:rPr>
      </w:pPr>
      <w:r w:rsidRPr="00036E9F">
        <w:rPr>
          <w:rFonts w:ascii="Times New Roman" w:hAnsi="Times New Roman" w:cs="Times New Roman"/>
          <w:b w:val="0"/>
          <w:u w:val="none"/>
        </w:rPr>
        <w:t xml:space="preserve">                                                                          </w:t>
      </w:r>
      <w:r w:rsidR="007A371E">
        <w:rPr>
          <w:rFonts w:ascii="Times New Roman" w:hAnsi="Times New Roman" w:cs="Times New Roman"/>
          <w:b w:val="0"/>
          <w:u w:val="none"/>
        </w:rPr>
        <w:t xml:space="preserve">                       </w:t>
      </w:r>
      <w:r w:rsidRPr="00036E9F">
        <w:rPr>
          <w:rFonts w:ascii="Times New Roman" w:hAnsi="Times New Roman" w:cs="Times New Roman"/>
          <w:b w:val="0"/>
          <w:u w:val="none"/>
        </w:rPr>
        <w:t xml:space="preserve">  от                 20   г. №     </w:t>
      </w:r>
    </w:p>
    <w:p w:rsidR="003B3134" w:rsidRDefault="003B3134" w:rsidP="003B3134"/>
    <w:p w:rsidR="003B3134" w:rsidRPr="0094519C" w:rsidRDefault="003B3134" w:rsidP="003B3134">
      <w:pPr>
        <w:jc w:val="right"/>
        <w:rPr>
          <w:rFonts w:ascii="Times New Roman" w:hAnsi="Times New Roman" w:cs="Times New Roman"/>
        </w:rPr>
      </w:pPr>
      <w:r w:rsidRPr="0094519C">
        <w:rPr>
          <w:rFonts w:ascii="Times New Roman" w:hAnsi="Times New Roman" w:cs="Times New Roman"/>
        </w:rPr>
        <w:t>Форма</w:t>
      </w:r>
    </w:p>
    <w:p w:rsidR="003B3134" w:rsidRDefault="003B3134" w:rsidP="003B3134"/>
    <w:p w:rsidR="003B3134" w:rsidRDefault="003B3134" w:rsidP="003B3134">
      <w:pPr>
        <w:pStyle w:val="OEM"/>
      </w:pPr>
      <w:r>
        <w:t>На бланке организации</w:t>
      </w:r>
    </w:p>
    <w:p w:rsidR="003B3134" w:rsidRDefault="003B3134" w:rsidP="003B3134">
      <w:pPr>
        <w:pStyle w:val="OEM"/>
      </w:pPr>
      <w:r>
        <w:t xml:space="preserve">                                    _____________________________________</w:t>
      </w:r>
    </w:p>
    <w:p w:rsidR="003B3134" w:rsidRDefault="003B3134" w:rsidP="003B3134">
      <w:pPr>
        <w:pStyle w:val="OEM"/>
      </w:pPr>
      <w:r>
        <w:t xml:space="preserve">                                    _____________________________________</w:t>
      </w:r>
    </w:p>
    <w:p w:rsidR="003B3134" w:rsidRDefault="003B3134" w:rsidP="003B3134">
      <w:pPr>
        <w:pStyle w:val="OEM"/>
      </w:pPr>
      <w:r>
        <w:t xml:space="preserve">                                      </w:t>
      </w:r>
      <w:proofErr w:type="gramStart"/>
      <w:r>
        <w:t>(финансовый орган (орган управления</w:t>
      </w:r>
      <w:proofErr w:type="gramEnd"/>
    </w:p>
    <w:p w:rsidR="003B3134" w:rsidRDefault="003B3134" w:rsidP="003B3134">
      <w:pPr>
        <w:pStyle w:val="OEM"/>
      </w:pPr>
      <w:r>
        <w:t xml:space="preserve">                                    </w:t>
      </w:r>
      <w:proofErr w:type="gramStart"/>
      <w:r>
        <w:t>государственным внебюджетным фондом))</w:t>
      </w:r>
      <w:proofErr w:type="gramEnd"/>
    </w:p>
    <w:p w:rsidR="003B3134" w:rsidRDefault="003B3134" w:rsidP="003B3134">
      <w:pPr>
        <w:pStyle w:val="OEM"/>
      </w:pPr>
    </w:p>
    <w:p w:rsidR="003B3134" w:rsidRPr="003B3134" w:rsidRDefault="003B3134" w:rsidP="003B3134">
      <w:pPr>
        <w:pStyle w:val="OEM"/>
        <w:rPr>
          <w:rFonts w:ascii="Times New Roman" w:hAnsi="Times New Roman" w:cs="Times New Roman"/>
          <w:b/>
          <w:sz w:val="28"/>
          <w:szCs w:val="28"/>
        </w:rPr>
      </w:pPr>
      <w:r w:rsidRPr="003B3134">
        <w:rPr>
          <w:rFonts w:ascii="Times New Roman" w:hAnsi="Times New Roman" w:cs="Times New Roman"/>
          <w:b/>
          <w:sz w:val="28"/>
          <w:szCs w:val="28"/>
        </w:rPr>
        <w:t xml:space="preserve">        Уведомление о применении бюджетных мер принуждения</w:t>
      </w:r>
    </w:p>
    <w:p w:rsidR="003B3134" w:rsidRDefault="003B3134" w:rsidP="003B3134">
      <w:pPr>
        <w:pStyle w:val="OEM"/>
      </w:pPr>
    </w:p>
    <w:p w:rsidR="003B3134" w:rsidRDefault="003B3134" w:rsidP="003B3134">
      <w:pPr>
        <w:pStyle w:val="OEM"/>
      </w:pPr>
      <w:r>
        <w:t xml:space="preserve">     Настоящее уведомление о    применении   бюджетных мер    принуждения</w:t>
      </w:r>
    </w:p>
    <w:p w:rsidR="003B3134" w:rsidRDefault="003B3134" w:rsidP="003B3134">
      <w:pPr>
        <w:pStyle w:val="OEM"/>
      </w:pPr>
      <w:r>
        <w:t>направляется</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(указывается наименование органа внутреннего государственного</w:t>
      </w:r>
      <w:proofErr w:type="gramEnd"/>
    </w:p>
    <w:p w:rsidR="003B3134" w:rsidRDefault="003B3134" w:rsidP="003B3134">
      <w:pPr>
        <w:pStyle w:val="OEM"/>
      </w:pPr>
      <w:r>
        <w:t xml:space="preserve">     (муниципального) финансового контроля (далее - орган контроля),</w:t>
      </w:r>
    </w:p>
    <w:p w:rsidR="003B3134" w:rsidRDefault="003B3134" w:rsidP="003B3134">
      <w:pPr>
        <w:pStyle w:val="OEM"/>
      </w:pPr>
      <w:r>
        <w:t xml:space="preserve">     направляющего уведомление о применении бюджетных мер принуждения)</w:t>
      </w:r>
    </w:p>
    <w:p w:rsidR="003B3134" w:rsidRDefault="003B3134" w:rsidP="003B3134">
      <w:pPr>
        <w:pStyle w:val="OEM"/>
      </w:pPr>
    </w:p>
    <w:p w:rsidR="003B3134" w:rsidRDefault="003B3134" w:rsidP="003B3134">
      <w:pPr>
        <w:pStyle w:val="OEM"/>
      </w:pPr>
      <w:r>
        <w:t xml:space="preserve">в соответствии со статьями 269.2, 306.2   Бюджетного кодекса   </w:t>
      </w:r>
      <w:proofErr w:type="gramStart"/>
      <w:r>
        <w:t>Российской</w:t>
      </w:r>
      <w:proofErr w:type="gramEnd"/>
    </w:p>
    <w:p w:rsidR="003B3134" w:rsidRDefault="003B3134" w:rsidP="003B3134">
      <w:pPr>
        <w:pStyle w:val="OEM"/>
      </w:pPr>
      <w:proofErr w:type="gramStart"/>
      <w:r>
        <w:t>Федерации (Собрание законодательства  Российской Федерации,   1998, № 31,</w:t>
      </w:r>
      <w:proofErr w:type="gramEnd"/>
    </w:p>
    <w:p w:rsidR="003B3134" w:rsidRDefault="003B3134" w:rsidP="003B3134">
      <w:pPr>
        <w:pStyle w:val="OEM"/>
      </w:pPr>
      <w:r>
        <w:t>ст. 3823; 2013, № 31, ст. 4191;  2019, № 30, ст. 4101), пунктами  15 и 17</w:t>
      </w:r>
    </w:p>
    <w:p w:rsidR="003B3134" w:rsidRDefault="003B3134" w:rsidP="003B3134">
      <w:pPr>
        <w:pStyle w:val="OEM"/>
      </w:pPr>
      <w:r>
        <w:t>федерального стандарта  внутреннего   государственного   (муниципального)</w:t>
      </w:r>
    </w:p>
    <w:p w:rsidR="003B3134" w:rsidRDefault="003B3134" w:rsidP="003B3134">
      <w:pPr>
        <w:pStyle w:val="OEM"/>
      </w:pPr>
      <w:r>
        <w:t>финансового   контроля   "Реализация   результатов проверок,  ревизий   и</w:t>
      </w:r>
    </w:p>
    <w:p w:rsidR="003B3134" w:rsidRDefault="003B3134" w:rsidP="003B3134">
      <w:pPr>
        <w:pStyle w:val="OEM"/>
      </w:pPr>
      <w:r>
        <w:t xml:space="preserve">обследований", утвержденного  постановлением   Правительства   </w:t>
      </w:r>
      <w:proofErr w:type="gramStart"/>
      <w:r>
        <w:t>Российской</w:t>
      </w:r>
      <w:proofErr w:type="gramEnd"/>
    </w:p>
    <w:p w:rsidR="003B3134" w:rsidRDefault="003B3134" w:rsidP="003B3134">
      <w:pPr>
        <w:pStyle w:val="OEM"/>
      </w:pPr>
      <w:r>
        <w:t>Федерации от 23 июля 2020 г. № 1095</w:t>
      </w:r>
      <w:r>
        <w:rPr>
          <w:vertAlign w:val="superscript"/>
        </w:rPr>
        <w:t>1</w:t>
      </w:r>
      <w:r>
        <w:t>.</w:t>
      </w:r>
    </w:p>
    <w:p w:rsidR="003B3134" w:rsidRDefault="003B3134" w:rsidP="003B3134">
      <w:pPr>
        <w:pStyle w:val="OEM"/>
      </w:pPr>
      <w:r>
        <w:t xml:space="preserve">     По результатам проверки (ревизии) (далее - контрольное мероприятие)</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(указывается тема контрольного мероприятия)</w:t>
      </w:r>
    </w:p>
    <w:p w:rsidR="003B3134" w:rsidRDefault="003B3134" w:rsidP="003B3134">
      <w:pPr>
        <w:pStyle w:val="OEM"/>
      </w:pPr>
      <w:r>
        <w:t>проведенной с ________________ по ______________ в_______________________</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w:t>
      </w:r>
      <w:proofErr w:type="gramStart"/>
      <w:r>
        <w:t>(указывается наименование объекта внутреннего государственного</w:t>
      </w:r>
      <w:proofErr w:type="gramEnd"/>
    </w:p>
    <w:p w:rsidR="003B3134" w:rsidRDefault="003B3134" w:rsidP="003B3134">
      <w:pPr>
        <w:pStyle w:val="OEM"/>
      </w:pPr>
      <w:r>
        <w:t xml:space="preserve">      (муниципального) финансового контроля (далее - объект контроля)</w:t>
      </w:r>
    </w:p>
    <w:p w:rsidR="003B3134" w:rsidRDefault="003B3134" w:rsidP="003B3134">
      <w:pPr>
        <w:pStyle w:val="OEM"/>
      </w:pPr>
      <w:r>
        <w:t>(назначена_____________________________________________________________),</w:t>
      </w:r>
    </w:p>
    <w:p w:rsidR="003B3134" w:rsidRDefault="003B3134" w:rsidP="003B3134">
      <w:pPr>
        <w:pStyle w:val="OEM"/>
      </w:pPr>
      <w:r>
        <w:t xml:space="preserve">           </w:t>
      </w:r>
      <w:proofErr w:type="gramStart"/>
      <w:r>
        <w:t>(указываются наименование и реквизиты приказа (распоряжения)</w:t>
      </w:r>
      <w:proofErr w:type="gramEnd"/>
    </w:p>
    <w:p w:rsidR="003B3134" w:rsidRDefault="003B3134" w:rsidP="003B3134">
      <w:pPr>
        <w:pStyle w:val="OEM"/>
      </w:pPr>
      <w:r>
        <w:t xml:space="preserve">           органа контроля о проведении контрольного мероприятия, а также</w:t>
      </w:r>
    </w:p>
    <w:p w:rsidR="003B3134" w:rsidRDefault="003B3134" w:rsidP="003B3134">
      <w:pPr>
        <w:pStyle w:val="OEM"/>
      </w:pPr>
      <w:r>
        <w:t xml:space="preserve">              основания его принятия в соответствии с пунктами 10 и 11</w:t>
      </w:r>
    </w:p>
    <w:p w:rsidR="003B3134" w:rsidRDefault="003B3134" w:rsidP="003B3134">
      <w:pPr>
        <w:pStyle w:val="OEM"/>
      </w:pPr>
      <w:r>
        <w:t xml:space="preserve">               федерального стандарта внутреннего государственного</w:t>
      </w:r>
    </w:p>
    <w:p w:rsidR="003B3134" w:rsidRDefault="003B3134" w:rsidP="003B3134">
      <w:pPr>
        <w:pStyle w:val="OEM"/>
      </w:pPr>
      <w:r>
        <w:t xml:space="preserve">            (муниципального) финансового контроля "Проведение проверок,</w:t>
      </w:r>
    </w:p>
    <w:p w:rsidR="003B3134" w:rsidRDefault="003B3134" w:rsidP="003B3134">
      <w:pPr>
        <w:pStyle w:val="OEM"/>
      </w:pPr>
      <w:r>
        <w:t xml:space="preserve">               ревизий и обследований и оформление их результатов",</w:t>
      </w:r>
    </w:p>
    <w:p w:rsidR="003B3134" w:rsidRDefault="003B3134" w:rsidP="003B3134">
      <w:pPr>
        <w:pStyle w:val="OEM"/>
      </w:pPr>
      <w:r>
        <w:t xml:space="preserve">         утвержденного постановлением Правительства Российской Федерации</w:t>
      </w:r>
    </w:p>
    <w:p w:rsidR="003B3134" w:rsidRDefault="003B3134" w:rsidP="003B3134">
      <w:pPr>
        <w:pStyle w:val="OEM"/>
      </w:pPr>
      <w:r>
        <w:t xml:space="preserve">                        от 17.08.2020 № 1235</w:t>
      </w:r>
      <w:r>
        <w:rPr>
          <w:vertAlign w:val="superscript"/>
        </w:rPr>
        <w:t>2</w:t>
      </w:r>
      <w:r>
        <w:t>)</w:t>
      </w:r>
    </w:p>
    <w:p w:rsidR="003B3134" w:rsidRDefault="003B3134" w:rsidP="003B3134">
      <w:pPr>
        <w:pStyle w:val="OEM"/>
      </w:pPr>
    </w:p>
    <w:p w:rsidR="003B3134" w:rsidRDefault="003B3134" w:rsidP="003B3134">
      <w:pPr>
        <w:pStyle w:val="OEM"/>
      </w:pPr>
      <w:r>
        <w:t xml:space="preserve">проверенный </w:t>
      </w:r>
      <w:proofErr w:type="spellStart"/>
      <w:r>
        <w:t>период______________________________________________________</w:t>
      </w:r>
      <w:proofErr w:type="spellEnd"/>
      <w:r>
        <w:t>,</w:t>
      </w:r>
    </w:p>
    <w:p w:rsidR="003B3134" w:rsidRDefault="003B3134" w:rsidP="003B3134">
      <w:pPr>
        <w:pStyle w:val="OEM"/>
      </w:pPr>
      <w:r>
        <w:t>установлено следующее.</w:t>
      </w:r>
    </w:p>
    <w:p w:rsidR="003B3134" w:rsidRDefault="003B3134" w:rsidP="003B3134">
      <w:pPr>
        <w:pStyle w:val="OEM"/>
      </w:pPr>
      <w:r>
        <w:t xml:space="preserve">     В соответствии </w:t>
      </w:r>
      <w:proofErr w:type="gramStart"/>
      <w:r>
        <w:t>с</w:t>
      </w:r>
      <w:proofErr w:type="gramEnd"/>
      <w:r>
        <w:t>____________________________________________________</w:t>
      </w:r>
    </w:p>
    <w:p w:rsidR="003B3134" w:rsidRDefault="003B3134" w:rsidP="003B3134">
      <w:pPr>
        <w:pStyle w:val="OEM"/>
      </w:pPr>
      <w:r>
        <w:t xml:space="preserve">                        </w:t>
      </w:r>
      <w:proofErr w:type="gramStart"/>
      <w:r>
        <w:t>(указываются законодательные и иные нормативные</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правовые акты Российской Федерации, правовые акты, являющиеся основанием</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предоставления средств из одного бюджета бюджетной системы Российской</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Федерации другому бюджету бюджетной системы Российской Федерации,</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наименование главного распорядителя средств бюджета (главного</w:t>
      </w:r>
      <w:proofErr w:type="gramEnd"/>
    </w:p>
    <w:p w:rsidR="003B3134" w:rsidRDefault="003B3134" w:rsidP="003B3134">
      <w:pPr>
        <w:pStyle w:val="OEM"/>
      </w:pPr>
      <w:r>
        <w:t xml:space="preserve">   администратора источников финансирования дефицита бюджета) </w:t>
      </w:r>
      <w:proofErr w:type="gramStart"/>
      <w:r>
        <w:t>бюджетной</w:t>
      </w:r>
      <w:proofErr w:type="gramEnd"/>
    </w:p>
    <w:p w:rsidR="003B3134" w:rsidRDefault="003B3134" w:rsidP="003B3134">
      <w:pPr>
        <w:pStyle w:val="OEM"/>
      </w:pPr>
      <w:r>
        <w:lastRenderedPageBreak/>
        <w:t xml:space="preserve">      системы Российской Федерации, предоставившего средства)</w:t>
      </w:r>
    </w:p>
    <w:p w:rsidR="003B3134" w:rsidRDefault="003B3134" w:rsidP="003B3134">
      <w:pPr>
        <w:pStyle w:val="OEM"/>
      </w:pPr>
      <w:r>
        <w:t xml:space="preserve">из бюджета </w:t>
      </w:r>
      <w:proofErr w:type="spellStart"/>
      <w:r>
        <w:t>______________________________в________году</w:t>
      </w:r>
      <w:proofErr w:type="spellEnd"/>
      <w:r>
        <w:t xml:space="preserve"> были предоставлены</w:t>
      </w:r>
    </w:p>
    <w:p w:rsidR="003B3134" w:rsidRDefault="003B3134" w:rsidP="003B3134">
      <w:pPr>
        <w:pStyle w:val="OEM"/>
      </w:pPr>
      <w:r>
        <w:t xml:space="preserve">              </w:t>
      </w:r>
      <w:proofErr w:type="gramStart"/>
      <w:r>
        <w:t>(указывается наименование</w:t>
      </w:r>
      <w:proofErr w:type="gramEnd"/>
    </w:p>
    <w:p w:rsidR="003B3134" w:rsidRDefault="003B3134" w:rsidP="003B3134">
      <w:pPr>
        <w:pStyle w:val="OEM"/>
      </w:pPr>
      <w:r>
        <w:t xml:space="preserve">       бюджета, предоставившего средства)</w:t>
      </w:r>
    </w:p>
    <w:p w:rsidR="003B3134" w:rsidRDefault="003B3134" w:rsidP="003B3134">
      <w:pPr>
        <w:pStyle w:val="OEM"/>
      </w:pPr>
    </w:p>
    <w:p w:rsidR="003B3134" w:rsidRDefault="003B3134" w:rsidP="003B3134">
      <w:pPr>
        <w:pStyle w:val="OEM"/>
      </w:pPr>
      <w:proofErr w:type="gramStart"/>
      <w:r>
        <w:t>средства (межбюджетный трансферт, имеющий целевое назначение,   бюджетный</w:t>
      </w:r>
      <w:proofErr w:type="gramEnd"/>
    </w:p>
    <w:p w:rsidR="003B3134" w:rsidRDefault="003B3134" w:rsidP="003B3134">
      <w:pPr>
        <w:pStyle w:val="OEM"/>
      </w:pPr>
      <w:r>
        <w:t>кредит)</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(указываются сумма и цели предоставления межбюджетного трансферта или</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сумма и цели (условия) предоставления бюджетного кредита, а также сумма</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средств, межбюджетного трансферта, использованных не по </w:t>
      </w:r>
      <w:proofErr w:type="gramStart"/>
      <w:r>
        <w:t>целевому</w:t>
      </w:r>
      <w:proofErr w:type="gramEnd"/>
    </w:p>
    <w:p w:rsidR="003B3134" w:rsidRDefault="003B3134" w:rsidP="003B3134">
      <w:pPr>
        <w:pStyle w:val="OEM"/>
      </w:pPr>
      <w:r>
        <w:t xml:space="preserve">   назначению, или сумма средств бюджетного кредита, использованных </w:t>
      </w:r>
      <w:proofErr w:type="gramStart"/>
      <w:r>
        <w:t>с</w:t>
      </w:r>
      <w:proofErr w:type="gramEnd"/>
    </w:p>
    <w:p w:rsidR="003B3134" w:rsidRDefault="003B3134" w:rsidP="003B3134">
      <w:pPr>
        <w:pStyle w:val="OEM"/>
      </w:pPr>
      <w:r>
        <w:t xml:space="preserve">            нарушением целей (условий) его предоставления)</w:t>
      </w:r>
    </w:p>
    <w:p w:rsidR="003B3134" w:rsidRDefault="003B3134" w:rsidP="003B3134">
      <w:pPr>
        <w:pStyle w:val="OEM"/>
      </w:pPr>
      <w:r>
        <w:t xml:space="preserve">     По результатам контрольного мероприятия выдано представление________</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(указывается наименование объекта контроля)</w:t>
      </w:r>
    </w:p>
    <w:p w:rsidR="003B3134" w:rsidRDefault="003B3134" w:rsidP="003B3134">
      <w:pPr>
        <w:pStyle w:val="OEM"/>
      </w:pPr>
      <w:r>
        <w:t xml:space="preserve">от "____"_____________20___г. №_____________. </w:t>
      </w:r>
      <w:proofErr w:type="gramStart"/>
      <w:r>
        <w:t>В</w:t>
      </w:r>
      <w:proofErr w:type="gramEnd"/>
      <w:r>
        <w:t xml:space="preserve"> установленный в указанном</w:t>
      </w:r>
    </w:p>
    <w:p w:rsidR="003B3134" w:rsidRDefault="003B3134" w:rsidP="003B3134">
      <w:pPr>
        <w:pStyle w:val="OEM"/>
      </w:pPr>
      <w:proofErr w:type="gramStart"/>
      <w:r>
        <w:t>представлении</w:t>
      </w:r>
      <w:proofErr w:type="gramEnd"/>
      <w:r>
        <w:t xml:space="preserve"> срок бюджетные нарушения не устранены.</w:t>
      </w:r>
    </w:p>
    <w:p w:rsidR="003B3134" w:rsidRDefault="003B3134" w:rsidP="003B3134">
      <w:pPr>
        <w:pStyle w:val="OEM"/>
      </w:pPr>
    </w:p>
    <w:p w:rsidR="003B3134" w:rsidRDefault="003B3134" w:rsidP="003B3134">
      <w:pPr>
        <w:pStyle w:val="OEM"/>
      </w:pPr>
      <w:r>
        <w:t xml:space="preserve">     </w:t>
      </w:r>
      <w:proofErr w:type="gramStart"/>
      <w:r>
        <w:t>В ходе контрольного мероприятия   выявлены     следующие   бюджетные</w:t>
      </w:r>
      <w:proofErr w:type="gramEnd"/>
    </w:p>
    <w:p w:rsidR="003B3134" w:rsidRDefault="003B3134" w:rsidP="003B3134">
      <w:pPr>
        <w:pStyle w:val="OEM"/>
      </w:pPr>
      <w:r>
        <w:t>нарушения:</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(излагаются обстоятельства совершенного бюджетного нарушения</w:t>
      </w:r>
      <w:proofErr w:type="gramEnd"/>
    </w:p>
    <w:p w:rsidR="003B3134" w:rsidRDefault="003B3134" w:rsidP="003B3134">
      <w:pPr>
        <w:pStyle w:val="OEM"/>
      </w:pPr>
      <w:r>
        <w:t>_________________________________________________________________________</w:t>
      </w:r>
    </w:p>
    <w:p w:rsidR="003B3134" w:rsidRDefault="003B3134" w:rsidP="003B3134">
      <w:pPr>
        <w:pStyle w:val="OEM"/>
      </w:pPr>
      <w:r>
        <w:t xml:space="preserve">  со ссылками на страницы акта контрольного мероприятия и с указанием</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нарушенных положений бюджетного законодательства Российской Федерации</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и иных правовых актов, регулирующих бюджетные правоотношения, условий</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договоров (соглашений) о предоставлении средств из бюджета, которые</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подтверждают указанные бюджетные нарушения, а также указывается объем</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средств, использованных с указанным бюджетным нарушением по каждому</w:t>
      </w:r>
    </w:p>
    <w:p w:rsidR="003B3134" w:rsidRDefault="003B3134" w:rsidP="003B3134">
      <w:pPr>
        <w:pStyle w:val="OEM"/>
      </w:pPr>
      <w:r>
        <w:t>________________________________________________________________________.</w:t>
      </w:r>
    </w:p>
    <w:p w:rsidR="003B3134" w:rsidRDefault="003B3134" w:rsidP="003B3134">
      <w:pPr>
        <w:pStyle w:val="OEM"/>
      </w:pPr>
      <w:r>
        <w:t xml:space="preserve"> </w:t>
      </w:r>
      <w:proofErr w:type="gramStart"/>
      <w:r>
        <w:t>бюджетному нарушению (без учета объемов средств, использованных с этим</w:t>
      </w:r>
      <w:proofErr w:type="gramEnd"/>
    </w:p>
    <w:p w:rsidR="003B3134" w:rsidRDefault="003B3134" w:rsidP="003B3134">
      <w:pPr>
        <w:pStyle w:val="OEM"/>
      </w:pPr>
      <w:r>
        <w:t xml:space="preserve"> бюджетным нарушением и </w:t>
      </w:r>
      <w:proofErr w:type="gramStart"/>
      <w:r>
        <w:t>возмещенных</w:t>
      </w:r>
      <w:proofErr w:type="gramEnd"/>
      <w:r>
        <w:t xml:space="preserve"> в доход соответствующего бюджета до</w:t>
      </w:r>
    </w:p>
    <w:p w:rsidR="003B3134" w:rsidRDefault="003B3134" w:rsidP="003B3134">
      <w:pPr>
        <w:pStyle w:val="OEM"/>
      </w:pPr>
      <w:r>
        <w:t xml:space="preserve">     направления уведомления о применении бюджетных мер принуждения)</w:t>
      </w:r>
    </w:p>
    <w:p w:rsidR="003B3134" w:rsidRDefault="003B3134" w:rsidP="003B3134">
      <w:pPr>
        <w:pStyle w:val="OEM"/>
      </w:pPr>
    </w:p>
    <w:p w:rsidR="003B3134" w:rsidRDefault="003B3134" w:rsidP="003B3134">
      <w:pPr>
        <w:pStyle w:val="OEM"/>
      </w:pPr>
      <w:r>
        <w:t xml:space="preserve">     За совершение данного   нарушения    предусматривается    применение</w:t>
      </w:r>
    </w:p>
    <w:p w:rsidR="003B3134" w:rsidRDefault="003B3134" w:rsidP="003B3134">
      <w:pPr>
        <w:pStyle w:val="OEM"/>
      </w:pPr>
      <w:r>
        <w:t>бюджетной меры принуждения в соответствии со статьей</w:t>
      </w:r>
    </w:p>
    <w:p w:rsidR="003B3134" w:rsidRDefault="003B3134" w:rsidP="003B3134">
      <w:pPr>
        <w:pStyle w:val="OEM"/>
      </w:pPr>
      <w:r>
        <w:t>_________________________________________________________________________</w:t>
      </w:r>
    </w:p>
    <w:p w:rsidR="003B3134" w:rsidRDefault="003B3134" w:rsidP="003B3134">
      <w:pPr>
        <w:pStyle w:val="OEM"/>
      </w:pPr>
      <w:r>
        <w:t xml:space="preserve">    </w:t>
      </w:r>
      <w:proofErr w:type="gramStart"/>
      <w:r>
        <w:t>(статьи 306.4, 306.5, 306.6, 306.7 Бюджетного кодекса Российской</w:t>
      </w:r>
      <w:proofErr w:type="gramEnd"/>
    </w:p>
    <w:p w:rsidR="003B3134" w:rsidRDefault="003B3134" w:rsidP="003B3134">
      <w:pPr>
        <w:pStyle w:val="OEM"/>
      </w:pPr>
      <w:proofErr w:type="gramStart"/>
      <w:r>
        <w:t>Федерации (Собрание законодательства Российской Федерации, 1998, № 31,</w:t>
      </w:r>
      <w:proofErr w:type="gramEnd"/>
    </w:p>
    <w:p w:rsidR="003B3134" w:rsidRDefault="003B3134" w:rsidP="003B3134">
      <w:pPr>
        <w:pStyle w:val="OEM"/>
      </w:pPr>
      <w:r>
        <w:t xml:space="preserve">          ст. 3823; 2013, № 31, ст. 4191; 2019, № 30, ст. 4101)</w:t>
      </w:r>
    </w:p>
    <w:p w:rsidR="003B3134" w:rsidRDefault="003B3134" w:rsidP="003B3134">
      <w:pPr>
        <w:pStyle w:val="OEM"/>
      </w:pPr>
      <w:r>
        <w:t>Бюджетного кодекса Российской Федерации.</w:t>
      </w:r>
    </w:p>
    <w:p w:rsidR="003B3134" w:rsidRDefault="003B3134" w:rsidP="003B3134">
      <w:pPr>
        <w:pStyle w:val="OEM"/>
      </w:pPr>
    </w:p>
    <w:p w:rsidR="003B3134" w:rsidRDefault="003B3134" w:rsidP="003B3134">
      <w:pPr>
        <w:pStyle w:val="OEM"/>
      </w:pPr>
      <w:r>
        <w:t xml:space="preserve">     Приложение:_________________________________________________________</w:t>
      </w:r>
    </w:p>
    <w:p w:rsidR="003B3134" w:rsidRDefault="003B3134" w:rsidP="003B3134">
      <w:pPr>
        <w:pStyle w:val="OEM"/>
      </w:pPr>
      <w:r>
        <w:t xml:space="preserve">                   </w:t>
      </w:r>
      <w:proofErr w:type="gramStart"/>
      <w:r>
        <w:t>(копии акта контрольного мероприятия и документов,</w:t>
      </w:r>
      <w:proofErr w:type="gramEnd"/>
    </w:p>
    <w:p w:rsidR="003B3134" w:rsidRDefault="003B3134" w:rsidP="003B3134">
      <w:pPr>
        <w:pStyle w:val="OEM"/>
      </w:pPr>
      <w:r>
        <w:t xml:space="preserve">                            </w:t>
      </w:r>
      <w:proofErr w:type="gramStart"/>
      <w:r>
        <w:t>подтверждающих</w:t>
      </w:r>
      <w:proofErr w:type="gramEnd"/>
      <w:r>
        <w:t xml:space="preserve"> бюджетные нарушения)</w:t>
      </w:r>
    </w:p>
    <w:p w:rsidR="003B3134" w:rsidRDefault="003B3134" w:rsidP="003B3134">
      <w:pPr>
        <w:pStyle w:val="OEM"/>
      </w:pPr>
    </w:p>
    <w:p w:rsidR="003B3134" w:rsidRPr="00A7665D" w:rsidRDefault="003B3134" w:rsidP="003B3134">
      <w:pPr>
        <w:pStyle w:val="OEM"/>
      </w:pPr>
      <w:r w:rsidRPr="00A7665D">
        <w:t>Руководитель</w:t>
      </w:r>
    </w:p>
    <w:p w:rsidR="003B3134" w:rsidRPr="00A7665D" w:rsidRDefault="00A7665D" w:rsidP="003B3134">
      <w:pPr>
        <w:pStyle w:val="OEM"/>
      </w:pPr>
      <w:r w:rsidRPr="00A7665D">
        <w:t>(уполномоченное лицо</w:t>
      </w:r>
      <w:r w:rsidR="003B3134" w:rsidRPr="00A7665D">
        <w:t>)</w:t>
      </w:r>
    </w:p>
    <w:p w:rsidR="003B3134" w:rsidRPr="00A7665D" w:rsidRDefault="003B3134" w:rsidP="003B3134">
      <w:pPr>
        <w:pStyle w:val="OEM"/>
      </w:pPr>
      <w:r w:rsidRPr="00A7665D">
        <w:t>органа контроля           ___________________ ___________________________</w:t>
      </w:r>
    </w:p>
    <w:p w:rsidR="003B3134" w:rsidRPr="00A7665D" w:rsidRDefault="003B3134" w:rsidP="003B3134">
      <w:pPr>
        <w:pStyle w:val="OEM"/>
      </w:pPr>
      <w:r w:rsidRPr="00A7665D">
        <w:t xml:space="preserve">                               (подпись)           (инициалы, фамилия)</w:t>
      </w:r>
    </w:p>
    <w:p w:rsidR="003B3134" w:rsidRPr="00A7665D" w:rsidRDefault="003B3134" w:rsidP="003B3134">
      <w:pPr>
        <w:pStyle w:val="OEM"/>
      </w:pPr>
    </w:p>
    <w:p w:rsidR="003B3134" w:rsidRPr="00F44984" w:rsidRDefault="003B3134" w:rsidP="003B3134">
      <w:pPr>
        <w:widowControl w:val="0"/>
        <w:tabs>
          <w:tab w:val="left" w:pos="4425"/>
        </w:tabs>
        <w:autoSpaceDE w:val="0"/>
        <w:spacing w:after="0" w:line="240" w:lineRule="auto"/>
        <w:ind w:firstLine="720"/>
        <w:jc w:val="right"/>
        <w:rPr>
          <w:rFonts w:ascii="Times New Roman" w:eastAsia="Times New Roman" w:hAnsi="Times New Roman" w:cs="Times New Roman"/>
          <w:sz w:val="28"/>
          <w:szCs w:val="28"/>
        </w:rPr>
      </w:pPr>
    </w:p>
    <w:sectPr w:rsidR="003B3134" w:rsidRPr="00F44984" w:rsidSect="0094519C">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7C" w:rsidRDefault="00EA197C" w:rsidP="00E00E90">
      <w:pPr>
        <w:spacing w:after="0" w:line="240" w:lineRule="auto"/>
      </w:pPr>
      <w:r>
        <w:separator/>
      </w:r>
    </w:p>
  </w:endnote>
  <w:endnote w:type="continuationSeparator" w:id="0">
    <w:p w:rsidR="00EA197C" w:rsidRDefault="00EA197C" w:rsidP="00E0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7C" w:rsidRDefault="00EA197C" w:rsidP="00E00E90">
      <w:pPr>
        <w:spacing w:after="0" w:line="240" w:lineRule="auto"/>
      </w:pPr>
      <w:r>
        <w:separator/>
      </w:r>
    </w:p>
  </w:footnote>
  <w:footnote w:type="continuationSeparator" w:id="0">
    <w:p w:rsidR="00EA197C" w:rsidRDefault="00EA197C" w:rsidP="00E00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969E3"/>
    <w:multiLevelType w:val="hybridMultilevel"/>
    <w:tmpl w:val="CFD83282"/>
    <w:lvl w:ilvl="0" w:tplc="054A20CA">
      <w:start w:val="1"/>
      <w:numFmt w:val="bullet"/>
      <w:lvlText w:val="-"/>
      <w:lvlJc w:val="left"/>
      <w:pPr>
        <w:tabs>
          <w:tab w:val="num" w:pos="1260"/>
        </w:tabs>
        <w:ind w:left="126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573BAB"/>
    <w:multiLevelType w:val="hybridMultilevel"/>
    <w:tmpl w:val="A514625E"/>
    <w:lvl w:ilvl="0" w:tplc="37703A5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51B0B09"/>
    <w:multiLevelType w:val="multilevel"/>
    <w:tmpl w:val="3B0CA7AA"/>
    <w:lvl w:ilvl="0">
      <w:start w:val="2"/>
      <w:numFmt w:val="decimal"/>
      <w:lvlText w:val="%1."/>
      <w:lvlJc w:val="left"/>
      <w:pPr>
        <w:tabs>
          <w:tab w:val="num" w:pos="420"/>
        </w:tabs>
        <w:ind w:left="420" w:hanging="4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470F4EAF"/>
    <w:multiLevelType w:val="hybridMultilevel"/>
    <w:tmpl w:val="36C21FB2"/>
    <w:lvl w:ilvl="0" w:tplc="18D87C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2572FB"/>
    <w:multiLevelType w:val="hybridMultilevel"/>
    <w:tmpl w:val="8F065C68"/>
    <w:lvl w:ilvl="0" w:tplc="F93AB0F0">
      <w:start w:val="1"/>
      <w:numFmt w:val="decimal"/>
      <w:lvlText w:val="%1."/>
      <w:lvlJc w:val="left"/>
      <w:pPr>
        <w:ind w:left="720" w:hanging="360"/>
      </w:pPr>
      <w:rPr>
        <w:rFonts w:hint="default"/>
        <w:color w:val="000000" w:themeColor="tex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30C2A"/>
    <w:multiLevelType w:val="hybridMultilevel"/>
    <w:tmpl w:val="A4EA269C"/>
    <w:lvl w:ilvl="0" w:tplc="80129E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F046A"/>
    <w:multiLevelType w:val="hybridMultilevel"/>
    <w:tmpl w:val="5F32A028"/>
    <w:lvl w:ilvl="0" w:tplc="514C4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27EEF"/>
    <w:rsid w:val="00002394"/>
    <w:rsid w:val="0000774F"/>
    <w:rsid w:val="00030B9E"/>
    <w:rsid w:val="00036DD1"/>
    <w:rsid w:val="00036E9F"/>
    <w:rsid w:val="00037612"/>
    <w:rsid w:val="00041C46"/>
    <w:rsid w:val="0004237B"/>
    <w:rsid w:val="00043AA9"/>
    <w:rsid w:val="00046DE3"/>
    <w:rsid w:val="00047E29"/>
    <w:rsid w:val="00055D5C"/>
    <w:rsid w:val="00057E9E"/>
    <w:rsid w:val="00062194"/>
    <w:rsid w:val="00065313"/>
    <w:rsid w:val="000664FC"/>
    <w:rsid w:val="000721CF"/>
    <w:rsid w:val="00072D83"/>
    <w:rsid w:val="00073BFC"/>
    <w:rsid w:val="00075409"/>
    <w:rsid w:val="00082066"/>
    <w:rsid w:val="0009018D"/>
    <w:rsid w:val="0009209C"/>
    <w:rsid w:val="00093738"/>
    <w:rsid w:val="00097029"/>
    <w:rsid w:val="000A4866"/>
    <w:rsid w:val="000A67C7"/>
    <w:rsid w:val="000B5E12"/>
    <w:rsid w:val="000C41F5"/>
    <w:rsid w:val="000C635D"/>
    <w:rsid w:val="000D3647"/>
    <w:rsid w:val="000D4C03"/>
    <w:rsid w:val="000D7943"/>
    <w:rsid w:val="000E0A56"/>
    <w:rsid w:val="000E0CB9"/>
    <w:rsid w:val="000E1F92"/>
    <w:rsid w:val="000E4780"/>
    <w:rsid w:val="000F447F"/>
    <w:rsid w:val="000F5B73"/>
    <w:rsid w:val="00102EF2"/>
    <w:rsid w:val="00111702"/>
    <w:rsid w:val="00113EC5"/>
    <w:rsid w:val="00114F7F"/>
    <w:rsid w:val="00132944"/>
    <w:rsid w:val="001427EA"/>
    <w:rsid w:val="00143E79"/>
    <w:rsid w:val="00144231"/>
    <w:rsid w:val="00150369"/>
    <w:rsid w:val="00150658"/>
    <w:rsid w:val="00152B6B"/>
    <w:rsid w:val="00155CD9"/>
    <w:rsid w:val="0016603C"/>
    <w:rsid w:val="00173CD9"/>
    <w:rsid w:val="00180072"/>
    <w:rsid w:val="001841B9"/>
    <w:rsid w:val="00191EE1"/>
    <w:rsid w:val="001920C2"/>
    <w:rsid w:val="00192C35"/>
    <w:rsid w:val="00197AD5"/>
    <w:rsid w:val="001A4C4E"/>
    <w:rsid w:val="001A7F30"/>
    <w:rsid w:val="001B2738"/>
    <w:rsid w:val="001B467B"/>
    <w:rsid w:val="001D40C3"/>
    <w:rsid w:val="001D5CEA"/>
    <w:rsid w:val="001D69EA"/>
    <w:rsid w:val="001D7A0A"/>
    <w:rsid w:val="001E0607"/>
    <w:rsid w:val="001E1E69"/>
    <w:rsid w:val="001F05FB"/>
    <w:rsid w:val="001F4F65"/>
    <w:rsid w:val="001F7911"/>
    <w:rsid w:val="002010A6"/>
    <w:rsid w:val="00212031"/>
    <w:rsid w:val="0022167F"/>
    <w:rsid w:val="00224E9B"/>
    <w:rsid w:val="00225996"/>
    <w:rsid w:val="00231E0E"/>
    <w:rsid w:val="00233670"/>
    <w:rsid w:val="00241FC7"/>
    <w:rsid w:val="002463E4"/>
    <w:rsid w:val="00246B01"/>
    <w:rsid w:val="00250331"/>
    <w:rsid w:val="0025188A"/>
    <w:rsid w:val="00251C44"/>
    <w:rsid w:val="00251E73"/>
    <w:rsid w:val="00253833"/>
    <w:rsid w:val="002540EC"/>
    <w:rsid w:val="00260C50"/>
    <w:rsid w:val="0026131D"/>
    <w:rsid w:val="002657B1"/>
    <w:rsid w:val="00271621"/>
    <w:rsid w:val="00272B0A"/>
    <w:rsid w:val="00274A47"/>
    <w:rsid w:val="00276CC2"/>
    <w:rsid w:val="00286181"/>
    <w:rsid w:val="0028728F"/>
    <w:rsid w:val="0029326D"/>
    <w:rsid w:val="002B313C"/>
    <w:rsid w:val="002B7265"/>
    <w:rsid w:val="002D0476"/>
    <w:rsid w:val="002D39D2"/>
    <w:rsid w:val="002D72BF"/>
    <w:rsid w:val="002E2950"/>
    <w:rsid w:val="002E34B4"/>
    <w:rsid w:val="002E40AB"/>
    <w:rsid w:val="002E5046"/>
    <w:rsid w:val="002F1AF0"/>
    <w:rsid w:val="002F4DBD"/>
    <w:rsid w:val="00305A7C"/>
    <w:rsid w:val="00311B3C"/>
    <w:rsid w:val="0031491D"/>
    <w:rsid w:val="00323B81"/>
    <w:rsid w:val="00346BFE"/>
    <w:rsid w:val="00350D01"/>
    <w:rsid w:val="00351BD0"/>
    <w:rsid w:val="0035743C"/>
    <w:rsid w:val="003620A8"/>
    <w:rsid w:val="0037063F"/>
    <w:rsid w:val="00374AD4"/>
    <w:rsid w:val="0038679F"/>
    <w:rsid w:val="003A4BDF"/>
    <w:rsid w:val="003A58B6"/>
    <w:rsid w:val="003A7CE2"/>
    <w:rsid w:val="003B1BD0"/>
    <w:rsid w:val="003B2FF4"/>
    <w:rsid w:val="003B3134"/>
    <w:rsid w:val="003B6251"/>
    <w:rsid w:val="003C03AC"/>
    <w:rsid w:val="003C1DB6"/>
    <w:rsid w:val="003C4500"/>
    <w:rsid w:val="003C67F6"/>
    <w:rsid w:val="003D0988"/>
    <w:rsid w:val="003D118B"/>
    <w:rsid w:val="003D4B7F"/>
    <w:rsid w:val="003D791C"/>
    <w:rsid w:val="003E58E6"/>
    <w:rsid w:val="003E6E48"/>
    <w:rsid w:val="003F09A7"/>
    <w:rsid w:val="003F4C68"/>
    <w:rsid w:val="003F6FE7"/>
    <w:rsid w:val="00405358"/>
    <w:rsid w:val="00414AC7"/>
    <w:rsid w:val="004203D1"/>
    <w:rsid w:val="00437EEF"/>
    <w:rsid w:val="00452C33"/>
    <w:rsid w:val="004617BB"/>
    <w:rsid w:val="00465960"/>
    <w:rsid w:val="00465EC3"/>
    <w:rsid w:val="00466C17"/>
    <w:rsid w:val="004672B7"/>
    <w:rsid w:val="004714F1"/>
    <w:rsid w:val="004760D6"/>
    <w:rsid w:val="004769C8"/>
    <w:rsid w:val="00476F00"/>
    <w:rsid w:val="00481535"/>
    <w:rsid w:val="00487229"/>
    <w:rsid w:val="00493812"/>
    <w:rsid w:val="0049706D"/>
    <w:rsid w:val="004A07BF"/>
    <w:rsid w:val="004A2D32"/>
    <w:rsid w:val="004B4D46"/>
    <w:rsid w:val="004C6DD6"/>
    <w:rsid w:val="004D0FDB"/>
    <w:rsid w:val="005056D5"/>
    <w:rsid w:val="00512EA7"/>
    <w:rsid w:val="005153A9"/>
    <w:rsid w:val="005226C6"/>
    <w:rsid w:val="00523497"/>
    <w:rsid w:val="00524E88"/>
    <w:rsid w:val="00525A18"/>
    <w:rsid w:val="0053320A"/>
    <w:rsid w:val="00533A9E"/>
    <w:rsid w:val="00537956"/>
    <w:rsid w:val="00542B15"/>
    <w:rsid w:val="005514B0"/>
    <w:rsid w:val="00557CB6"/>
    <w:rsid w:val="00564667"/>
    <w:rsid w:val="0056601D"/>
    <w:rsid w:val="00566D20"/>
    <w:rsid w:val="00570147"/>
    <w:rsid w:val="00576B91"/>
    <w:rsid w:val="0058103A"/>
    <w:rsid w:val="00590AA7"/>
    <w:rsid w:val="005A12B7"/>
    <w:rsid w:val="005A59FB"/>
    <w:rsid w:val="005B6F74"/>
    <w:rsid w:val="005B7935"/>
    <w:rsid w:val="005C072C"/>
    <w:rsid w:val="005C3CD4"/>
    <w:rsid w:val="005C50AC"/>
    <w:rsid w:val="005C5A32"/>
    <w:rsid w:val="005F1936"/>
    <w:rsid w:val="005F6744"/>
    <w:rsid w:val="005F7A82"/>
    <w:rsid w:val="00603803"/>
    <w:rsid w:val="0060456F"/>
    <w:rsid w:val="00605B98"/>
    <w:rsid w:val="00615D5A"/>
    <w:rsid w:val="00636779"/>
    <w:rsid w:val="00642465"/>
    <w:rsid w:val="0064683F"/>
    <w:rsid w:val="00650A20"/>
    <w:rsid w:val="0065149E"/>
    <w:rsid w:val="00662E9C"/>
    <w:rsid w:val="00663807"/>
    <w:rsid w:val="00672B04"/>
    <w:rsid w:val="00675545"/>
    <w:rsid w:val="00675E6F"/>
    <w:rsid w:val="00676321"/>
    <w:rsid w:val="00680FE7"/>
    <w:rsid w:val="006829A7"/>
    <w:rsid w:val="006870BA"/>
    <w:rsid w:val="006915B1"/>
    <w:rsid w:val="00693EEE"/>
    <w:rsid w:val="006B4551"/>
    <w:rsid w:val="006B5003"/>
    <w:rsid w:val="006D57EF"/>
    <w:rsid w:val="006F1441"/>
    <w:rsid w:val="006F6895"/>
    <w:rsid w:val="00700CFF"/>
    <w:rsid w:val="00701B05"/>
    <w:rsid w:val="0070322C"/>
    <w:rsid w:val="00711E1E"/>
    <w:rsid w:val="00720F23"/>
    <w:rsid w:val="007230BC"/>
    <w:rsid w:val="00725571"/>
    <w:rsid w:val="00730640"/>
    <w:rsid w:val="007310D3"/>
    <w:rsid w:val="0073168E"/>
    <w:rsid w:val="007437EB"/>
    <w:rsid w:val="00746A23"/>
    <w:rsid w:val="00753B44"/>
    <w:rsid w:val="0075462A"/>
    <w:rsid w:val="00763A3F"/>
    <w:rsid w:val="007643EE"/>
    <w:rsid w:val="00765DFC"/>
    <w:rsid w:val="00770638"/>
    <w:rsid w:val="00770D82"/>
    <w:rsid w:val="007737FC"/>
    <w:rsid w:val="00777627"/>
    <w:rsid w:val="0078145F"/>
    <w:rsid w:val="00783CFA"/>
    <w:rsid w:val="007853C7"/>
    <w:rsid w:val="00786910"/>
    <w:rsid w:val="007878AD"/>
    <w:rsid w:val="00792935"/>
    <w:rsid w:val="0079440D"/>
    <w:rsid w:val="0079634B"/>
    <w:rsid w:val="007A371E"/>
    <w:rsid w:val="007A3727"/>
    <w:rsid w:val="007C305D"/>
    <w:rsid w:val="007C59DF"/>
    <w:rsid w:val="007D2FD1"/>
    <w:rsid w:val="007D4A9E"/>
    <w:rsid w:val="007E64B8"/>
    <w:rsid w:val="007E7C77"/>
    <w:rsid w:val="007F6F37"/>
    <w:rsid w:val="00804E2C"/>
    <w:rsid w:val="00805582"/>
    <w:rsid w:val="008075B5"/>
    <w:rsid w:val="0080767D"/>
    <w:rsid w:val="008171BD"/>
    <w:rsid w:val="008230E4"/>
    <w:rsid w:val="00837F0C"/>
    <w:rsid w:val="00856B2B"/>
    <w:rsid w:val="00864128"/>
    <w:rsid w:val="0086475D"/>
    <w:rsid w:val="00871CFC"/>
    <w:rsid w:val="00872907"/>
    <w:rsid w:val="0087327D"/>
    <w:rsid w:val="0088037A"/>
    <w:rsid w:val="00895397"/>
    <w:rsid w:val="008A7FC9"/>
    <w:rsid w:val="008B65B9"/>
    <w:rsid w:val="008B6618"/>
    <w:rsid w:val="008C14E3"/>
    <w:rsid w:val="008D160E"/>
    <w:rsid w:val="008D1661"/>
    <w:rsid w:val="008D1BFF"/>
    <w:rsid w:val="008D5818"/>
    <w:rsid w:val="008D6208"/>
    <w:rsid w:val="008E2BF6"/>
    <w:rsid w:val="008E4FE5"/>
    <w:rsid w:val="008F0658"/>
    <w:rsid w:val="008F2141"/>
    <w:rsid w:val="009000BC"/>
    <w:rsid w:val="00900557"/>
    <w:rsid w:val="009226F0"/>
    <w:rsid w:val="00924970"/>
    <w:rsid w:val="00924D3D"/>
    <w:rsid w:val="00926159"/>
    <w:rsid w:val="00927EEF"/>
    <w:rsid w:val="00934816"/>
    <w:rsid w:val="00935726"/>
    <w:rsid w:val="00937B83"/>
    <w:rsid w:val="00940D8E"/>
    <w:rsid w:val="0094519C"/>
    <w:rsid w:val="009475F3"/>
    <w:rsid w:val="00952B1F"/>
    <w:rsid w:val="00954DAA"/>
    <w:rsid w:val="00960DBD"/>
    <w:rsid w:val="00962E18"/>
    <w:rsid w:val="00973CD2"/>
    <w:rsid w:val="00995594"/>
    <w:rsid w:val="009A0BDB"/>
    <w:rsid w:val="009A13FD"/>
    <w:rsid w:val="009A4E92"/>
    <w:rsid w:val="009B18BB"/>
    <w:rsid w:val="009C4C29"/>
    <w:rsid w:val="009C5791"/>
    <w:rsid w:val="009C7818"/>
    <w:rsid w:val="009D0A19"/>
    <w:rsid w:val="009D344C"/>
    <w:rsid w:val="009D3CE6"/>
    <w:rsid w:val="009D72E5"/>
    <w:rsid w:val="009E0381"/>
    <w:rsid w:val="009E1801"/>
    <w:rsid w:val="009F16E0"/>
    <w:rsid w:val="009F3EE4"/>
    <w:rsid w:val="00A029D4"/>
    <w:rsid w:val="00A02EEB"/>
    <w:rsid w:val="00A038F7"/>
    <w:rsid w:val="00A04A39"/>
    <w:rsid w:val="00A055C8"/>
    <w:rsid w:val="00A1327B"/>
    <w:rsid w:val="00A14CD4"/>
    <w:rsid w:val="00A32E3B"/>
    <w:rsid w:val="00A37ABA"/>
    <w:rsid w:val="00A37F30"/>
    <w:rsid w:val="00A4366B"/>
    <w:rsid w:val="00A538A9"/>
    <w:rsid w:val="00A547DC"/>
    <w:rsid w:val="00A576A9"/>
    <w:rsid w:val="00A620B4"/>
    <w:rsid w:val="00A64DCF"/>
    <w:rsid w:val="00A7023B"/>
    <w:rsid w:val="00A72EF0"/>
    <w:rsid w:val="00A7308B"/>
    <w:rsid w:val="00A73F06"/>
    <w:rsid w:val="00A7598D"/>
    <w:rsid w:val="00A765D1"/>
    <w:rsid w:val="00A7665D"/>
    <w:rsid w:val="00A87B91"/>
    <w:rsid w:val="00A979D5"/>
    <w:rsid w:val="00AA064F"/>
    <w:rsid w:val="00AA0B9D"/>
    <w:rsid w:val="00AB1E7F"/>
    <w:rsid w:val="00AB2CBA"/>
    <w:rsid w:val="00AB495A"/>
    <w:rsid w:val="00AB7B64"/>
    <w:rsid w:val="00AD0B36"/>
    <w:rsid w:val="00AD3B4E"/>
    <w:rsid w:val="00AE335B"/>
    <w:rsid w:val="00AE4BFE"/>
    <w:rsid w:val="00AF3280"/>
    <w:rsid w:val="00B04867"/>
    <w:rsid w:val="00B158C5"/>
    <w:rsid w:val="00B16DDA"/>
    <w:rsid w:val="00B23511"/>
    <w:rsid w:val="00B273D3"/>
    <w:rsid w:val="00B274E7"/>
    <w:rsid w:val="00B34516"/>
    <w:rsid w:val="00B36849"/>
    <w:rsid w:val="00B37848"/>
    <w:rsid w:val="00B408C4"/>
    <w:rsid w:val="00B42016"/>
    <w:rsid w:val="00B42953"/>
    <w:rsid w:val="00B47888"/>
    <w:rsid w:val="00B54D2B"/>
    <w:rsid w:val="00B6386E"/>
    <w:rsid w:val="00B67C98"/>
    <w:rsid w:val="00B70490"/>
    <w:rsid w:val="00B74FC8"/>
    <w:rsid w:val="00B833AD"/>
    <w:rsid w:val="00B86629"/>
    <w:rsid w:val="00BA02F0"/>
    <w:rsid w:val="00BA1571"/>
    <w:rsid w:val="00BA6976"/>
    <w:rsid w:val="00BB3CC5"/>
    <w:rsid w:val="00BB7FF0"/>
    <w:rsid w:val="00BC00A5"/>
    <w:rsid w:val="00BC3271"/>
    <w:rsid w:val="00BC72E7"/>
    <w:rsid w:val="00BC7856"/>
    <w:rsid w:val="00BC7E25"/>
    <w:rsid w:val="00BD0778"/>
    <w:rsid w:val="00BD35D4"/>
    <w:rsid w:val="00BD43E3"/>
    <w:rsid w:val="00BE2EC0"/>
    <w:rsid w:val="00BE47B3"/>
    <w:rsid w:val="00BE4B1C"/>
    <w:rsid w:val="00BE6B6D"/>
    <w:rsid w:val="00BF24EE"/>
    <w:rsid w:val="00BF2736"/>
    <w:rsid w:val="00C00BA7"/>
    <w:rsid w:val="00C06794"/>
    <w:rsid w:val="00C07CD7"/>
    <w:rsid w:val="00C11B80"/>
    <w:rsid w:val="00C145DD"/>
    <w:rsid w:val="00C1584D"/>
    <w:rsid w:val="00C35E42"/>
    <w:rsid w:val="00C41B96"/>
    <w:rsid w:val="00C41E92"/>
    <w:rsid w:val="00C56639"/>
    <w:rsid w:val="00C61854"/>
    <w:rsid w:val="00C61B9E"/>
    <w:rsid w:val="00C651B8"/>
    <w:rsid w:val="00C7699E"/>
    <w:rsid w:val="00C80FAA"/>
    <w:rsid w:val="00C81333"/>
    <w:rsid w:val="00C95D7E"/>
    <w:rsid w:val="00CA0B60"/>
    <w:rsid w:val="00CA26EB"/>
    <w:rsid w:val="00CB4101"/>
    <w:rsid w:val="00CC1A77"/>
    <w:rsid w:val="00CC7BB4"/>
    <w:rsid w:val="00CD1937"/>
    <w:rsid w:val="00CE1E12"/>
    <w:rsid w:val="00CE2D5D"/>
    <w:rsid w:val="00CE5BC7"/>
    <w:rsid w:val="00CE7D99"/>
    <w:rsid w:val="00CF1DFB"/>
    <w:rsid w:val="00CF3C54"/>
    <w:rsid w:val="00CF5D5A"/>
    <w:rsid w:val="00CF691C"/>
    <w:rsid w:val="00D10392"/>
    <w:rsid w:val="00D32F78"/>
    <w:rsid w:val="00D412A8"/>
    <w:rsid w:val="00D45322"/>
    <w:rsid w:val="00D5167B"/>
    <w:rsid w:val="00D55057"/>
    <w:rsid w:val="00D56997"/>
    <w:rsid w:val="00D62319"/>
    <w:rsid w:val="00D65C94"/>
    <w:rsid w:val="00D664C2"/>
    <w:rsid w:val="00D670CE"/>
    <w:rsid w:val="00D70427"/>
    <w:rsid w:val="00D71C34"/>
    <w:rsid w:val="00D7638E"/>
    <w:rsid w:val="00D95E62"/>
    <w:rsid w:val="00DA104E"/>
    <w:rsid w:val="00DA47DF"/>
    <w:rsid w:val="00DA6DB7"/>
    <w:rsid w:val="00DA7111"/>
    <w:rsid w:val="00DA7CC1"/>
    <w:rsid w:val="00DA7DC7"/>
    <w:rsid w:val="00DB642B"/>
    <w:rsid w:val="00DB73C9"/>
    <w:rsid w:val="00DC5F05"/>
    <w:rsid w:val="00DD1334"/>
    <w:rsid w:val="00DD7FD1"/>
    <w:rsid w:val="00DE29AE"/>
    <w:rsid w:val="00DE4E4F"/>
    <w:rsid w:val="00DE5DE8"/>
    <w:rsid w:val="00DF41AB"/>
    <w:rsid w:val="00E00E90"/>
    <w:rsid w:val="00E01194"/>
    <w:rsid w:val="00E01376"/>
    <w:rsid w:val="00E14DCD"/>
    <w:rsid w:val="00E151D6"/>
    <w:rsid w:val="00E1571E"/>
    <w:rsid w:val="00E17CEB"/>
    <w:rsid w:val="00E212CA"/>
    <w:rsid w:val="00E2673B"/>
    <w:rsid w:val="00E308D5"/>
    <w:rsid w:val="00E36BF9"/>
    <w:rsid w:val="00E60C94"/>
    <w:rsid w:val="00E61344"/>
    <w:rsid w:val="00E64457"/>
    <w:rsid w:val="00E65495"/>
    <w:rsid w:val="00E66FC9"/>
    <w:rsid w:val="00E7154C"/>
    <w:rsid w:val="00E74423"/>
    <w:rsid w:val="00E82DE6"/>
    <w:rsid w:val="00E83A53"/>
    <w:rsid w:val="00E8413A"/>
    <w:rsid w:val="00E90971"/>
    <w:rsid w:val="00E9739E"/>
    <w:rsid w:val="00EA0424"/>
    <w:rsid w:val="00EA155A"/>
    <w:rsid w:val="00EA197C"/>
    <w:rsid w:val="00EA2CC6"/>
    <w:rsid w:val="00EA3F3B"/>
    <w:rsid w:val="00EB10BA"/>
    <w:rsid w:val="00EB1585"/>
    <w:rsid w:val="00EB39C3"/>
    <w:rsid w:val="00EB6675"/>
    <w:rsid w:val="00EC00BC"/>
    <w:rsid w:val="00EC3A7A"/>
    <w:rsid w:val="00EC5E40"/>
    <w:rsid w:val="00EC744C"/>
    <w:rsid w:val="00EC7B9B"/>
    <w:rsid w:val="00ED3852"/>
    <w:rsid w:val="00EE16DA"/>
    <w:rsid w:val="00EE313C"/>
    <w:rsid w:val="00EE640E"/>
    <w:rsid w:val="00F01E66"/>
    <w:rsid w:val="00F026B0"/>
    <w:rsid w:val="00F02E73"/>
    <w:rsid w:val="00F06C18"/>
    <w:rsid w:val="00F12C65"/>
    <w:rsid w:val="00F17476"/>
    <w:rsid w:val="00F30922"/>
    <w:rsid w:val="00F330C7"/>
    <w:rsid w:val="00F44984"/>
    <w:rsid w:val="00F5265F"/>
    <w:rsid w:val="00F53416"/>
    <w:rsid w:val="00F55E1D"/>
    <w:rsid w:val="00F64171"/>
    <w:rsid w:val="00F64E9E"/>
    <w:rsid w:val="00F64EF0"/>
    <w:rsid w:val="00F66A70"/>
    <w:rsid w:val="00F67243"/>
    <w:rsid w:val="00F67715"/>
    <w:rsid w:val="00F73BAB"/>
    <w:rsid w:val="00F73E0D"/>
    <w:rsid w:val="00F75C9B"/>
    <w:rsid w:val="00F82239"/>
    <w:rsid w:val="00F85BE8"/>
    <w:rsid w:val="00F9213C"/>
    <w:rsid w:val="00F944DF"/>
    <w:rsid w:val="00F972CB"/>
    <w:rsid w:val="00FA0A4B"/>
    <w:rsid w:val="00FA1CFF"/>
    <w:rsid w:val="00FA2319"/>
    <w:rsid w:val="00FA60AB"/>
    <w:rsid w:val="00FA796F"/>
    <w:rsid w:val="00FB075F"/>
    <w:rsid w:val="00FB2E21"/>
    <w:rsid w:val="00FD0E4B"/>
    <w:rsid w:val="00FD143D"/>
    <w:rsid w:val="00FD4884"/>
    <w:rsid w:val="00FD61B9"/>
    <w:rsid w:val="00FE05B2"/>
    <w:rsid w:val="00FE18B0"/>
    <w:rsid w:val="00FE2146"/>
    <w:rsid w:val="00FE4091"/>
    <w:rsid w:val="00FE5FB1"/>
    <w:rsid w:val="00FF06C1"/>
    <w:rsid w:val="00FF6AD1"/>
    <w:rsid w:val="00FF6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621"/>
  </w:style>
  <w:style w:type="paragraph" w:styleId="1">
    <w:name w:val="heading 1"/>
    <w:basedOn w:val="a"/>
    <w:next w:val="a"/>
    <w:link w:val="10"/>
    <w:uiPriority w:val="99"/>
    <w:qFormat/>
    <w:rsid w:val="00B273D3"/>
    <w:pPr>
      <w:widowControl w:val="0"/>
      <w:autoSpaceDE w:val="0"/>
      <w:autoSpaceDN w:val="0"/>
      <w:adjustRightInd w:val="0"/>
      <w:spacing w:before="75" w:after="0" w:line="240" w:lineRule="auto"/>
      <w:jc w:val="center"/>
      <w:outlineLvl w:val="0"/>
    </w:pPr>
    <w:rPr>
      <w:rFonts w:ascii="Arial" w:hAnsi="Arial" w:cs="Arial"/>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EE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3">
    <w:name w:val="Таблицы (моноширинный)"/>
    <w:basedOn w:val="a"/>
    <w:next w:val="a"/>
    <w:rsid w:val="00927EEF"/>
    <w:pPr>
      <w:widowControl w:val="0"/>
      <w:autoSpaceDE w:val="0"/>
      <w:autoSpaceDN w:val="0"/>
      <w:adjustRightInd w:val="0"/>
      <w:spacing w:after="0" w:line="240" w:lineRule="auto"/>
      <w:jc w:val="both"/>
    </w:pPr>
    <w:rPr>
      <w:rFonts w:ascii="Courier New" w:eastAsia="Times New Roman" w:hAnsi="Courier New" w:cs="Courier New"/>
    </w:rPr>
  </w:style>
  <w:style w:type="character" w:customStyle="1" w:styleId="FontStyle12">
    <w:name w:val="Font Style12"/>
    <w:rsid w:val="00927EEF"/>
    <w:rPr>
      <w:rFonts w:ascii="Times New Roman" w:hAnsi="Times New Roman" w:cs="Times New Roman" w:hint="default"/>
      <w:sz w:val="26"/>
      <w:szCs w:val="26"/>
    </w:rPr>
  </w:style>
  <w:style w:type="character" w:styleId="a4">
    <w:name w:val="Hyperlink"/>
    <w:basedOn w:val="a0"/>
    <w:uiPriority w:val="99"/>
    <w:semiHidden/>
    <w:unhideWhenUsed/>
    <w:rsid w:val="00927EEF"/>
    <w:rPr>
      <w:color w:val="0000FF"/>
      <w:u w:val="single"/>
    </w:rPr>
  </w:style>
  <w:style w:type="paragraph" w:styleId="a5">
    <w:name w:val="header"/>
    <w:basedOn w:val="a"/>
    <w:link w:val="a6"/>
    <w:uiPriority w:val="99"/>
    <w:semiHidden/>
    <w:unhideWhenUsed/>
    <w:rsid w:val="00E00E9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00E90"/>
  </w:style>
  <w:style w:type="paragraph" w:styleId="a7">
    <w:name w:val="footer"/>
    <w:basedOn w:val="a"/>
    <w:link w:val="a8"/>
    <w:uiPriority w:val="99"/>
    <w:unhideWhenUsed/>
    <w:rsid w:val="00E00E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0E90"/>
  </w:style>
  <w:style w:type="paragraph" w:customStyle="1" w:styleId="ConsPlusTitle">
    <w:name w:val="ConsPlusTitle"/>
    <w:rsid w:val="000F5B7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9">
    <w:name w:val="Основной текст + Курсив"/>
    <w:basedOn w:val="a0"/>
    <w:uiPriority w:val="99"/>
    <w:rsid w:val="00EA3F3B"/>
    <w:rPr>
      <w:rFonts w:ascii="Times New Roman" w:hAnsi="Times New Roman" w:cs="Times New Roman"/>
      <w:i/>
      <w:iCs/>
      <w:spacing w:val="0"/>
      <w:sz w:val="28"/>
      <w:szCs w:val="28"/>
    </w:rPr>
  </w:style>
  <w:style w:type="paragraph" w:styleId="aa">
    <w:name w:val="footnote text"/>
    <w:basedOn w:val="a"/>
    <w:link w:val="ab"/>
    <w:uiPriority w:val="99"/>
    <w:semiHidden/>
    <w:rsid w:val="00EA3F3B"/>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EA3F3B"/>
    <w:rPr>
      <w:rFonts w:ascii="Times New Roman" w:eastAsia="Times New Roman" w:hAnsi="Times New Roman" w:cs="Times New Roman"/>
      <w:sz w:val="20"/>
      <w:szCs w:val="20"/>
    </w:rPr>
  </w:style>
  <w:style w:type="character" w:styleId="ac">
    <w:name w:val="footnote reference"/>
    <w:basedOn w:val="a0"/>
    <w:uiPriority w:val="99"/>
    <w:semiHidden/>
    <w:rsid w:val="00EA3F3B"/>
    <w:rPr>
      <w:vertAlign w:val="superscript"/>
    </w:rPr>
  </w:style>
  <w:style w:type="paragraph" w:styleId="ad">
    <w:name w:val="List Paragraph"/>
    <w:basedOn w:val="a"/>
    <w:uiPriority w:val="34"/>
    <w:qFormat/>
    <w:rsid w:val="00476F00"/>
    <w:pPr>
      <w:spacing w:line="240" w:lineRule="auto"/>
      <w:ind w:left="720"/>
      <w:contextualSpacing/>
      <w:jc w:val="right"/>
    </w:pPr>
    <w:rPr>
      <w:rFonts w:ascii="Times New Roman" w:eastAsiaTheme="minorHAnsi" w:hAnsi="Times New Roman" w:cs="Times New Roman"/>
      <w:sz w:val="28"/>
      <w:szCs w:val="28"/>
      <w:lang w:eastAsia="en-US"/>
    </w:rPr>
  </w:style>
  <w:style w:type="character" w:customStyle="1" w:styleId="10">
    <w:name w:val="Заголовок 1 Знак"/>
    <w:basedOn w:val="a0"/>
    <w:link w:val="1"/>
    <w:uiPriority w:val="99"/>
    <w:rsid w:val="00B273D3"/>
    <w:rPr>
      <w:rFonts w:ascii="Arial" w:hAnsi="Arial" w:cs="Arial"/>
      <w:b/>
      <w:bCs/>
      <w:sz w:val="24"/>
      <w:szCs w:val="24"/>
      <w:u w:val="single"/>
    </w:rPr>
  </w:style>
  <w:style w:type="paragraph" w:customStyle="1" w:styleId="ae">
    <w:name w:val="Нормальный (лев. подпись)"/>
    <w:basedOn w:val="a"/>
    <w:next w:val="a"/>
    <w:uiPriority w:val="99"/>
    <w:rsid w:val="00B273D3"/>
    <w:pPr>
      <w:widowControl w:val="0"/>
      <w:autoSpaceDE w:val="0"/>
      <w:autoSpaceDN w:val="0"/>
      <w:adjustRightInd w:val="0"/>
      <w:spacing w:after="0" w:line="240" w:lineRule="auto"/>
    </w:pPr>
    <w:rPr>
      <w:rFonts w:ascii="Arial" w:hAnsi="Arial" w:cs="Arial"/>
      <w:sz w:val="20"/>
      <w:szCs w:val="20"/>
    </w:rPr>
  </w:style>
  <w:style w:type="paragraph" w:customStyle="1" w:styleId="af">
    <w:name w:val="Нормальный (прав. подпись)"/>
    <w:basedOn w:val="a"/>
    <w:next w:val="a"/>
    <w:uiPriority w:val="99"/>
    <w:rsid w:val="00B273D3"/>
    <w:pPr>
      <w:widowControl w:val="0"/>
      <w:autoSpaceDE w:val="0"/>
      <w:autoSpaceDN w:val="0"/>
      <w:adjustRightInd w:val="0"/>
      <w:spacing w:after="0" w:line="240" w:lineRule="auto"/>
      <w:jc w:val="right"/>
    </w:pPr>
    <w:rPr>
      <w:rFonts w:ascii="Arial" w:hAnsi="Arial" w:cs="Arial"/>
      <w:sz w:val="20"/>
      <w:szCs w:val="20"/>
    </w:rPr>
  </w:style>
  <w:style w:type="paragraph" w:customStyle="1" w:styleId="OEM">
    <w:name w:val="Нормальный (OEM)"/>
    <w:basedOn w:val="a"/>
    <w:next w:val="a"/>
    <w:uiPriority w:val="99"/>
    <w:rsid w:val="00B273D3"/>
    <w:pPr>
      <w:widowControl w:val="0"/>
      <w:autoSpaceDE w:val="0"/>
      <w:autoSpaceDN w:val="0"/>
      <w:adjustRightInd w:val="0"/>
      <w:spacing w:after="0" w:line="240" w:lineRule="auto"/>
    </w:pPr>
    <w:rPr>
      <w:rFonts w:ascii="Courier New" w:hAnsi="Courier New" w:cs="Courier New"/>
      <w:sz w:val="20"/>
      <w:szCs w:val="20"/>
    </w:rPr>
  </w:style>
  <w:style w:type="paragraph" w:customStyle="1" w:styleId="af0">
    <w:name w:val="Прижатый влево"/>
    <w:basedOn w:val="a"/>
    <w:next w:val="a"/>
    <w:uiPriority w:val="99"/>
    <w:rsid w:val="00B273D3"/>
    <w:pPr>
      <w:widowControl w:val="0"/>
      <w:autoSpaceDE w:val="0"/>
      <w:autoSpaceDN w:val="0"/>
      <w:adjustRightInd w:val="0"/>
      <w:spacing w:after="0" w:line="240" w:lineRule="auto"/>
    </w:pPr>
    <w:rPr>
      <w:rFonts w:ascii="Arial" w:hAnsi="Arial" w:cs="Arial"/>
      <w:sz w:val="20"/>
      <w:szCs w:val="20"/>
    </w:rPr>
  </w:style>
  <w:style w:type="paragraph" w:customStyle="1" w:styleId="af1">
    <w:name w:val="Сноска"/>
    <w:basedOn w:val="a"/>
    <w:next w:val="a"/>
    <w:uiPriority w:val="99"/>
    <w:rsid w:val="00B273D3"/>
    <w:pPr>
      <w:widowControl w:val="0"/>
      <w:autoSpaceDE w:val="0"/>
      <w:autoSpaceDN w:val="0"/>
      <w:adjustRightInd w:val="0"/>
      <w:spacing w:after="0" w:line="240" w:lineRule="auto"/>
      <w:ind w:firstLine="720"/>
      <w:jc w:val="both"/>
    </w:pPr>
    <w:rPr>
      <w:rFonts w:ascii="Arial" w:hAnsi="Arial" w:cs="Arial"/>
      <w:sz w:val="16"/>
      <w:szCs w:val="16"/>
    </w:rPr>
  </w:style>
  <w:style w:type="paragraph" w:styleId="af2">
    <w:name w:val="Balloon Text"/>
    <w:basedOn w:val="a"/>
    <w:link w:val="af3"/>
    <w:uiPriority w:val="99"/>
    <w:semiHidden/>
    <w:unhideWhenUsed/>
    <w:rsid w:val="00C56639"/>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56639"/>
    <w:rPr>
      <w:rFonts w:ascii="Tahoma" w:hAnsi="Tahoma" w:cs="Tahoma"/>
      <w:sz w:val="16"/>
      <w:szCs w:val="16"/>
    </w:rPr>
  </w:style>
  <w:style w:type="paragraph" w:styleId="af4">
    <w:name w:val="Normal (Web)"/>
    <w:basedOn w:val="a"/>
    <w:uiPriority w:val="99"/>
    <w:unhideWhenUsed/>
    <w:rsid w:val="00C1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Гипертекстовая ссылка"/>
    <w:basedOn w:val="a0"/>
    <w:uiPriority w:val="99"/>
    <w:rsid w:val="00F73E0D"/>
    <w:rPr>
      <w:rFonts w:cs="Times New Roman"/>
      <w:b/>
      <w:color w:val="106BBE"/>
    </w:rPr>
  </w:style>
  <w:style w:type="paragraph" w:customStyle="1" w:styleId="ConsPlusNonformat">
    <w:name w:val="ConsPlusNonformat"/>
    <w:uiPriority w:val="99"/>
    <w:rsid w:val="00DA7CC1"/>
    <w:pPr>
      <w:widowControl w:val="0"/>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semiHidden/>
    <w:unhideWhenUsed/>
    <w:rsid w:val="00F66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66A70"/>
    <w:rPr>
      <w:rFonts w:ascii="Courier New" w:eastAsia="Times New Roman" w:hAnsi="Courier New" w:cs="Courier New"/>
      <w:sz w:val="20"/>
      <w:szCs w:val="20"/>
    </w:rPr>
  </w:style>
  <w:style w:type="paragraph" w:customStyle="1" w:styleId="pcenter">
    <w:name w:val="pcenter"/>
    <w:basedOn w:val="a"/>
    <w:rsid w:val="00F66A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437816">
      <w:bodyDiv w:val="1"/>
      <w:marLeft w:val="0"/>
      <w:marRight w:val="0"/>
      <w:marTop w:val="0"/>
      <w:marBottom w:val="0"/>
      <w:divBdr>
        <w:top w:val="none" w:sz="0" w:space="0" w:color="auto"/>
        <w:left w:val="none" w:sz="0" w:space="0" w:color="auto"/>
        <w:bottom w:val="none" w:sz="0" w:space="0" w:color="auto"/>
        <w:right w:val="none" w:sz="0" w:space="0" w:color="auto"/>
      </w:divBdr>
    </w:div>
    <w:div w:id="502554324">
      <w:bodyDiv w:val="1"/>
      <w:marLeft w:val="0"/>
      <w:marRight w:val="0"/>
      <w:marTop w:val="0"/>
      <w:marBottom w:val="0"/>
      <w:divBdr>
        <w:top w:val="none" w:sz="0" w:space="0" w:color="auto"/>
        <w:left w:val="none" w:sz="0" w:space="0" w:color="auto"/>
        <w:bottom w:val="none" w:sz="0" w:space="0" w:color="auto"/>
        <w:right w:val="none" w:sz="0" w:space="0" w:color="auto"/>
      </w:divBdr>
    </w:div>
    <w:div w:id="858932740">
      <w:bodyDiv w:val="1"/>
      <w:marLeft w:val="0"/>
      <w:marRight w:val="0"/>
      <w:marTop w:val="0"/>
      <w:marBottom w:val="0"/>
      <w:divBdr>
        <w:top w:val="none" w:sz="0" w:space="0" w:color="auto"/>
        <w:left w:val="none" w:sz="0" w:space="0" w:color="auto"/>
        <w:bottom w:val="none" w:sz="0" w:space="0" w:color="auto"/>
        <w:right w:val="none" w:sz="0" w:space="0" w:color="auto"/>
      </w:divBdr>
    </w:div>
    <w:div w:id="1163543991">
      <w:bodyDiv w:val="1"/>
      <w:marLeft w:val="0"/>
      <w:marRight w:val="0"/>
      <w:marTop w:val="0"/>
      <w:marBottom w:val="0"/>
      <w:divBdr>
        <w:top w:val="none" w:sz="0" w:space="0" w:color="auto"/>
        <w:left w:val="none" w:sz="0" w:space="0" w:color="auto"/>
        <w:bottom w:val="none" w:sz="0" w:space="0" w:color="auto"/>
        <w:right w:val="none" w:sz="0" w:space="0" w:color="auto"/>
      </w:divBdr>
    </w:div>
    <w:div w:id="18369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9312" TargetMode="External"/><Relationship Id="rId13" Type="http://schemas.openxmlformats.org/officeDocument/2006/relationships/hyperlink" Target="garantF1://12012604.30625" TargetMode="External"/><Relationship Id="rId18" Type="http://schemas.openxmlformats.org/officeDocument/2006/relationships/hyperlink" Target="https://www.garant.ru/products/ipo/prime/doc/74564372/" TargetMode="External"/><Relationship Id="rId3" Type="http://schemas.openxmlformats.org/officeDocument/2006/relationships/styles" Target="styles.xml"/><Relationship Id="rId21" Type="http://schemas.openxmlformats.org/officeDocument/2006/relationships/hyperlink" Target="https://www.garant.ru/products/ipo/prime/doc/74564372/" TargetMode="External"/><Relationship Id="rId7" Type="http://schemas.openxmlformats.org/officeDocument/2006/relationships/endnotes" Target="endnotes.xml"/><Relationship Id="rId12" Type="http://schemas.openxmlformats.org/officeDocument/2006/relationships/hyperlink" Target="garantF1://12012604.27023" TargetMode="External"/><Relationship Id="rId17" Type="http://schemas.openxmlformats.org/officeDocument/2006/relationships/hyperlink" Target="https://www.garant.ru/products/ipo/prime/doc/74564372/" TargetMode="External"/><Relationship Id="rId2" Type="http://schemas.openxmlformats.org/officeDocument/2006/relationships/numbering" Target="numbering.xml"/><Relationship Id="rId16" Type="http://schemas.openxmlformats.org/officeDocument/2006/relationships/hyperlink" Target="https://www.garant.ru/products/ipo/prime/doc/74439619/" TargetMode="External"/><Relationship Id="rId20" Type="http://schemas.openxmlformats.org/officeDocument/2006/relationships/hyperlink" Target="https://www.garant.ru/products/ipo/prime/doc/745643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7023" TargetMode="External"/><Relationship Id="rId5" Type="http://schemas.openxmlformats.org/officeDocument/2006/relationships/webSettings" Target="webSettings.xml"/><Relationship Id="rId15" Type="http://schemas.openxmlformats.org/officeDocument/2006/relationships/hyperlink" Target="https://www.garant.ru/products/ipo/prime/doc/74439619/" TargetMode="External"/><Relationship Id="rId23" Type="http://schemas.openxmlformats.org/officeDocument/2006/relationships/theme" Target="theme/theme1.xml"/><Relationship Id="rId10" Type="http://schemas.openxmlformats.org/officeDocument/2006/relationships/hyperlink" Target="garantF1://12012604.27022" TargetMode="External"/><Relationship Id="rId19" Type="http://schemas.openxmlformats.org/officeDocument/2006/relationships/hyperlink" Target="https://www.garant.ru/products/ipo/prime/doc/74564372/" TargetMode="External"/><Relationship Id="rId4" Type="http://schemas.openxmlformats.org/officeDocument/2006/relationships/settings" Target="settings.xml"/><Relationship Id="rId9" Type="http://schemas.openxmlformats.org/officeDocument/2006/relationships/hyperlink" Target="garantF1://70253464.9319" TargetMode="External"/><Relationship Id="rId14" Type="http://schemas.openxmlformats.org/officeDocument/2006/relationships/hyperlink" Target="garantF1://12012604.3062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2995F-D20C-4405-9B91-272797D0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16762</Words>
  <Characters>95548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e.romancova</dc:creator>
  <cp:lastModifiedBy>l.golubeva</cp:lastModifiedBy>
  <cp:revision>24</cp:revision>
  <cp:lastPrinted>2021-07-29T07:38:00Z</cp:lastPrinted>
  <dcterms:created xsi:type="dcterms:W3CDTF">2021-06-22T13:05:00Z</dcterms:created>
  <dcterms:modified xsi:type="dcterms:W3CDTF">2021-08-02T09:24:00Z</dcterms:modified>
</cp:coreProperties>
</file>